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0BD6" w:rsidRDefault="00760BD6" w:rsidP="00760BD6">
      <w:pPr>
        <w:bidi/>
        <w:jc w:val="center"/>
        <w:rPr>
          <w:b/>
          <w:bCs/>
          <w:sz w:val="44"/>
          <w:szCs w:val="44"/>
          <w:rtl/>
        </w:rPr>
      </w:pPr>
      <w:r w:rsidRPr="00151D56">
        <w:rPr>
          <w:b/>
          <w:bCs/>
          <w:sz w:val="44"/>
          <w:szCs w:val="44"/>
          <w:rtl/>
        </w:rPr>
        <w:t xml:space="preserve">وزارة التعليــــــــم العالــــــــي والبحـــــث العلمـــــي </w:t>
      </w:r>
    </w:p>
    <w:p w:rsidR="00760BD6" w:rsidRPr="00151D56" w:rsidRDefault="00760BD6" w:rsidP="00760BD6">
      <w:pPr>
        <w:bidi/>
        <w:jc w:val="center"/>
        <w:rPr>
          <w:b/>
          <w:bCs/>
          <w:sz w:val="44"/>
          <w:szCs w:val="44"/>
        </w:rPr>
      </w:pPr>
      <w:r w:rsidRPr="00151D56">
        <w:rPr>
          <w:b/>
          <w:bCs/>
          <w:sz w:val="44"/>
          <w:szCs w:val="44"/>
          <w:rtl/>
        </w:rPr>
        <w:t>جامعـــــــة</w:t>
      </w:r>
      <w:r>
        <w:rPr>
          <w:rFonts w:hint="cs"/>
          <w:b/>
          <w:bCs/>
          <w:sz w:val="44"/>
          <w:szCs w:val="44"/>
          <w:rtl/>
        </w:rPr>
        <w:t xml:space="preserve"> أمحمد بوقرة</w:t>
      </w:r>
      <w:r w:rsidRPr="00151D56">
        <w:rPr>
          <w:b/>
          <w:bCs/>
          <w:sz w:val="44"/>
          <w:szCs w:val="44"/>
          <w:rtl/>
        </w:rPr>
        <w:t xml:space="preserve"> </w:t>
      </w:r>
      <w:r>
        <w:rPr>
          <w:rFonts w:hint="cs"/>
          <w:b/>
          <w:bCs/>
          <w:sz w:val="44"/>
          <w:szCs w:val="44"/>
          <w:rtl/>
        </w:rPr>
        <w:t xml:space="preserve">_ </w:t>
      </w:r>
      <w:r w:rsidRPr="00151D56">
        <w:rPr>
          <w:b/>
          <w:bCs/>
          <w:sz w:val="44"/>
          <w:szCs w:val="44"/>
          <w:rtl/>
        </w:rPr>
        <w:t>بومــــــــــــــــرداس</w:t>
      </w:r>
    </w:p>
    <w:p w:rsidR="00760BD6" w:rsidRDefault="00023907" w:rsidP="00760BD6">
      <w:pPr>
        <w:tabs>
          <w:tab w:val="left" w:pos="3867"/>
        </w:tabs>
        <w:bidi/>
        <w:jc w:val="both"/>
        <w:rPr>
          <w:sz w:val="32"/>
          <w:szCs w:val="32"/>
          <w:rtl/>
          <w:lang w:bidi="ar-DZ"/>
        </w:rPr>
      </w:pPr>
      <w:r>
        <w:rPr>
          <w:noProof/>
          <w:sz w:val="32"/>
          <w:szCs w:val="32"/>
          <w:rtl/>
        </w:rPr>
        <w:pict>
          <v:rect id="_x0000_s1224" style="position:absolute;left:0;text-align:left;margin-left:-45.35pt;margin-top:44.55pt;width:134.25pt;height:64.5pt;z-index:251706368" stroked="f">
            <v:textbox style="mso-next-textbox:#_x0000_s1224">
              <w:txbxContent>
                <w:p w:rsidR="00A67289" w:rsidRPr="00151D56" w:rsidRDefault="00A67289" w:rsidP="00760BD6">
                  <w:pPr>
                    <w:bidi/>
                    <w:rPr>
                      <w:b/>
                      <w:bCs/>
                      <w:sz w:val="32"/>
                      <w:szCs w:val="32"/>
                      <w:lang w:bidi="ar-DZ"/>
                    </w:rPr>
                  </w:pPr>
                  <w:r w:rsidRPr="00151D56">
                    <w:rPr>
                      <w:rFonts w:hint="cs"/>
                      <w:b/>
                      <w:bCs/>
                      <w:sz w:val="32"/>
                      <w:szCs w:val="32"/>
                      <w:rtl/>
                      <w:lang w:bidi="ar-DZ"/>
                    </w:rPr>
                    <w:t>قسم علوم التسيير</w:t>
                  </w:r>
                </w:p>
              </w:txbxContent>
            </v:textbox>
          </v:rect>
        </w:pict>
      </w:r>
      <w:r>
        <w:rPr>
          <w:noProof/>
          <w:sz w:val="32"/>
          <w:szCs w:val="32"/>
          <w:rtl/>
        </w:rPr>
        <w:pict>
          <v:rect id="_x0000_s1223" style="position:absolute;left:0;text-align:left;margin-left:355.15pt;margin-top:44.55pt;width:134.25pt;height:1in;z-index:251705344" stroked="f">
            <v:textbox style="mso-next-textbox:#_x0000_s1223">
              <w:txbxContent>
                <w:p w:rsidR="00A67289" w:rsidRPr="00151D56" w:rsidRDefault="00A67289" w:rsidP="00760BD6">
                  <w:pPr>
                    <w:bidi/>
                    <w:jc w:val="center"/>
                    <w:rPr>
                      <w:b/>
                      <w:bCs/>
                      <w:sz w:val="32"/>
                      <w:szCs w:val="32"/>
                    </w:rPr>
                  </w:pPr>
                  <w:r w:rsidRPr="00151D56">
                    <w:rPr>
                      <w:b/>
                      <w:bCs/>
                      <w:sz w:val="32"/>
                      <w:szCs w:val="32"/>
                      <w:rtl/>
                    </w:rPr>
                    <w:t xml:space="preserve">كلية العلوم </w:t>
                  </w:r>
                  <w:r w:rsidRPr="00151D56">
                    <w:rPr>
                      <w:rFonts w:hint="cs"/>
                      <w:b/>
                      <w:bCs/>
                      <w:sz w:val="32"/>
                      <w:szCs w:val="32"/>
                      <w:rtl/>
                    </w:rPr>
                    <w:t>الاقتصادية</w:t>
                  </w:r>
                  <w:r w:rsidRPr="00151D56">
                    <w:rPr>
                      <w:b/>
                      <w:bCs/>
                      <w:sz w:val="32"/>
                      <w:szCs w:val="32"/>
                      <w:rtl/>
                    </w:rPr>
                    <w:t xml:space="preserve"> والتجارية وعلوم التسيير</w:t>
                  </w:r>
                </w:p>
              </w:txbxContent>
            </v:textbox>
          </v:rect>
        </w:pict>
      </w:r>
      <w:r w:rsidR="00760BD6">
        <w:rPr>
          <w:rFonts w:hint="cs"/>
          <w:b/>
          <w:bCs/>
          <w:noProof/>
          <w:sz w:val="44"/>
          <w:szCs w:val="44"/>
          <w:rtl/>
        </w:rPr>
        <w:t xml:space="preserve">                       </w:t>
      </w:r>
      <w:r w:rsidR="00760BD6">
        <w:rPr>
          <w:b/>
          <w:bCs/>
          <w:noProof/>
          <w:sz w:val="44"/>
          <w:szCs w:val="44"/>
          <w:rtl/>
          <w:lang w:eastAsia="fr-FR"/>
        </w:rPr>
        <w:drawing>
          <wp:inline distT="0" distB="0" distL="0" distR="0">
            <wp:extent cx="2190750" cy="1657350"/>
            <wp:effectExtent l="19050" t="0" r="0" b="0"/>
            <wp:docPr id="7" name="Image 0" descr="20170617013644!Logo-umbb-crs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617013644!Logo-umbb-crsic.png"/>
                    <pic:cNvPicPr/>
                  </pic:nvPicPr>
                  <pic:blipFill>
                    <a:blip r:embed="rId8" cstate="print"/>
                    <a:stretch>
                      <a:fillRect/>
                    </a:stretch>
                  </pic:blipFill>
                  <pic:spPr>
                    <a:xfrm>
                      <a:off x="0" y="0"/>
                      <a:ext cx="2189887" cy="1656697"/>
                    </a:xfrm>
                    <a:prstGeom prst="rect">
                      <a:avLst/>
                    </a:prstGeom>
                  </pic:spPr>
                </pic:pic>
              </a:graphicData>
            </a:graphic>
          </wp:inline>
        </w:drawing>
      </w:r>
    </w:p>
    <w:p w:rsidR="00760BD6" w:rsidRPr="007D22F6" w:rsidRDefault="00760BD6" w:rsidP="00760BD6">
      <w:pPr>
        <w:tabs>
          <w:tab w:val="left" w:pos="3867"/>
        </w:tabs>
        <w:bidi/>
        <w:jc w:val="center"/>
        <w:rPr>
          <w:b/>
          <w:bCs/>
          <w:sz w:val="32"/>
          <w:szCs w:val="32"/>
          <w:rtl/>
          <w:lang w:bidi="ar-DZ"/>
        </w:rPr>
      </w:pPr>
      <w:r w:rsidRPr="007D22F6">
        <w:rPr>
          <w:rFonts w:hint="cs"/>
          <w:b/>
          <w:bCs/>
          <w:sz w:val="32"/>
          <w:szCs w:val="32"/>
          <w:rtl/>
          <w:lang w:bidi="ar-DZ"/>
        </w:rPr>
        <w:t xml:space="preserve">مذكرة التخرج تندرج ضمن متطلبات نيل شهادة الماستر </w:t>
      </w:r>
    </w:p>
    <w:p w:rsidR="00760BD6" w:rsidRPr="007D22F6" w:rsidRDefault="00023907" w:rsidP="00760BD6">
      <w:pPr>
        <w:tabs>
          <w:tab w:val="left" w:pos="3867"/>
        </w:tabs>
        <w:bidi/>
        <w:jc w:val="center"/>
        <w:rPr>
          <w:b/>
          <w:bCs/>
          <w:sz w:val="32"/>
          <w:szCs w:val="32"/>
          <w:rtl/>
          <w:lang w:bidi="ar-DZ"/>
        </w:rPr>
      </w:pPr>
      <w:r>
        <w:rPr>
          <w:b/>
          <w:bCs/>
          <w:noProof/>
          <w:sz w:val="32"/>
          <w:szCs w:val="32"/>
          <w:rtl/>
        </w:rPr>
        <w:pict>
          <v:roundrect id="_x0000_s1230" style="position:absolute;left:0;text-align:left;margin-left:-33.35pt;margin-top:11.9pt;width:157.4pt;height:42.9pt;z-index:251712512" arcsize="10923f">
            <v:textbox style="mso-next-textbox:#_x0000_s1230">
              <w:txbxContent>
                <w:p w:rsidR="00A67289" w:rsidRPr="006A3DF5" w:rsidRDefault="00A67289" w:rsidP="006A3DF5">
                  <w:pPr>
                    <w:bidi/>
                    <w:rPr>
                      <w:b/>
                      <w:bCs/>
                      <w:sz w:val="36"/>
                      <w:szCs w:val="36"/>
                      <w:rtl/>
                      <w:lang w:bidi="ar-DZ"/>
                    </w:rPr>
                  </w:pPr>
                  <w:r w:rsidRPr="006A3DF5">
                    <w:rPr>
                      <w:rFonts w:hint="cs"/>
                      <w:b/>
                      <w:bCs/>
                      <w:sz w:val="36"/>
                      <w:szCs w:val="36"/>
                      <w:rtl/>
                      <w:lang w:bidi="ar-DZ"/>
                    </w:rPr>
                    <w:t xml:space="preserve">رقم المذكرة </w:t>
                  </w:r>
                  <w:r w:rsidRPr="006A3DF5">
                    <w:rPr>
                      <w:b/>
                      <w:bCs/>
                      <w:sz w:val="36"/>
                      <w:szCs w:val="36"/>
                      <w:lang w:bidi="ar-DZ"/>
                    </w:rPr>
                    <w:t xml:space="preserve"> SGGP87</w:t>
                  </w:r>
                </w:p>
              </w:txbxContent>
            </v:textbox>
          </v:roundrect>
        </w:pict>
      </w:r>
      <w:r w:rsidR="00760BD6" w:rsidRPr="007D22F6">
        <w:rPr>
          <w:rFonts w:hint="cs"/>
          <w:b/>
          <w:bCs/>
          <w:sz w:val="32"/>
          <w:szCs w:val="32"/>
          <w:rtl/>
          <w:lang w:bidi="ar-DZ"/>
        </w:rPr>
        <w:t>تخصص:</w:t>
      </w:r>
    </w:p>
    <w:p w:rsidR="00760BD6" w:rsidRPr="00760BD6" w:rsidRDefault="00760BD6" w:rsidP="00760BD6">
      <w:pPr>
        <w:tabs>
          <w:tab w:val="left" w:pos="3867"/>
        </w:tabs>
        <w:bidi/>
        <w:jc w:val="center"/>
        <w:rPr>
          <w:b/>
          <w:bCs/>
          <w:sz w:val="32"/>
          <w:szCs w:val="32"/>
          <w:rtl/>
          <w:lang w:bidi="ar-DZ"/>
        </w:rPr>
      </w:pPr>
      <w:r w:rsidRPr="007D22F6">
        <w:rPr>
          <w:rFonts w:hint="cs"/>
          <w:b/>
          <w:bCs/>
          <w:sz w:val="32"/>
          <w:szCs w:val="32"/>
          <w:rtl/>
          <w:lang w:bidi="ar-DZ"/>
        </w:rPr>
        <w:t>تسيير عمومي</w:t>
      </w:r>
      <w:r w:rsidR="00023907" w:rsidRPr="00023907">
        <w:rPr>
          <w:noProof/>
          <w:sz w:val="32"/>
          <w:szCs w:val="32"/>
          <w:rtl/>
        </w:rPr>
        <w:pict>
          <v:rect id="_x0000_s1229" style="position:absolute;left:0;text-align:left;margin-left:160.15pt;margin-top:23.65pt;width:129.75pt;height:48.75pt;z-index:251711488;mso-position-horizontal-relative:text;mso-position-vertical-relative:text" stroked="f">
            <v:textbox>
              <w:txbxContent>
                <w:p w:rsidR="00A67289" w:rsidRPr="007D22F6" w:rsidRDefault="00A67289" w:rsidP="00760BD6">
                  <w:pPr>
                    <w:bidi/>
                    <w:jc w:val="center"/>
                    <w:rPr>
                      <w:rFonts w:ascii="Simplified Arabic" w:hAnsi="Simplified Arabic" w:cs="Simplified Arabic"/>
                      <w:b/>
                      <w:bCs/>
                      <w:sz w:val="32"/>
                      <w:szCs w:val="32"/>
                      <w:lang w:bidi="ar-DZ"/>
                    </w:rPr>
                  </w:pPr>
                  <w:r w:rsidRPr="007D22F6">
                    <w:rPr>
                      <w:rFonts w:ascii="Simplified Arabic" w:hAnsi="Simplified Arabic" w:cs="Simplified Arabic"/>
                      <w:b/>
                      <w:bCs/>
                      <w:sz w:val="32"/>
                      <w:szCs w:val="32"/>
                      <w:rtl/>
                      <w:lang w:bidi="ar-DZ"/>
                    </w:rPr>
                    <w:t>الموضوع</w:t>
                  </w:r>
                </w:p>
              </w:txbxContent>
            </v:textbox>
          </v:rect>
        </w:pict>
      </w:r>
    </w:p>
    <w:p w:rsidR="00760BD6" w:rsidRDefault="00760BD6" w:rsidP="00760BD6">
      <w:pPr>
        <w:tabs>
          <w:tab w:val="left" w:pos="3867"/>
        </w:tabs>
        <w:bidi/>
        <w:jc w:val="both"/>
        <w:rPr>
          <w:sz w:val="32"/>
          <w:szCs w:val="32"/>
          <w:rtl/>
          <w:lang w:bidi="ar-DZ"/>
        </w:rPr>
      </w:pPr>
    </w:p>
    <w:p w:rsidR="00760BD6" w:rsidRDefault="00023907" w:rsidP="00760BD6">
      <w:pPr>
        <w:tabs>
          <w:tab w:val="left" w:pos="3867"/>
        </w:tabs>
        <w:bidi/>
        <w:jc w:val="center"/>
        <w:rPr>
          <w:sz w:val="32"/>
          <w:szCs w:val="32"/>
          <w:lang w:bidi="ar-DZ"/>
        </w:rPr>
      </w:pPr>
      <w:r>
        <w:rPr>
          <w:noProof/>
          <w:sz w:val="32"/>
          <w:szCs w:val="32"/>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228" type="#_x0000_t176" style="position:absolute;left:0;text-align:left;margin-left:-1.1pt;margin-top:22.65pt;width:450pt;height:87pt;z-index:251710464" strokeweight="2.25pt">
            <v:textbox style="mso-next-textbox:#_x0000_s1228">
              <w:txbxContent>
                <w:p w:rsidR="00A67289" w:rsidRPr="007D22F6" w:rsidRDefault="00A67289" w:rsidP="00760BD6">
                  <w:pPr>
                    <w:bidi/>
                    <w:ind w:left="360"/>
                    <w:jc w:val="center"/>
                    <w:rPr>
                      <w:rFonts w:ascii="Simplified Arabic" w:hAnsi="Simplified Arabic" w:cs="Simplified Arabic"/>
                      <w:b/>
                      <w:bCs/>
                      <w:sz w:val="40"/>
                      <w:szCs w:val="40"/>
                      <w:rtl/>
                      <w:lang w:bidi="ar-DZ"/>
                    </w:rPr>
                  </w:pPr>
                  <w:r w:rsidRPr="007D22F6">
                    <w:rPr>
                      <w:rFonts w:ascii="Simplified Arabic" w:hAnsi="Simplified Arabic" w:cs="Simplified Arabic"/>
                      <w:b/>
                      <w:bCs/>
                      <w:sz w:val="40"/>
                      <w:szCs w:val="40"/>
                      <w:rtl/>
                      <w:lang w:bidi="ar-DZ"/>
                    </w:rPr>
                    <w:t xml:space="preserve">مساهمة الشراكة بين القطاع العام والخاص في التنمية المحلية ـ دراسة حالة ديوان الترقية والتسيير العقاري </w:t>
                  </w:r>
                  <w:r w:rsidRPr="00760BD6">
                    <w:rPr>
                      <w:rFonts w:asciiTheme="majorBidi" w:hAnsiTheme="majorBidi" w:cstheme="majorBidi"/>
                      <w:b/>
                      <w:bCs/>
                      <w:sz w:val="40"/>
                      <w:szCs w:val="40"/>
                      <w:lang w:bidi="ar-DZ"/>
                    </w:rPr>
                    <w:t>OP</w:t>
                  </w:r>
                  <w:r>
                    <w:rPr>
                      <w:rFonts w:asciiTheme="majorBidi" w:hAnsiTheme="majorBidi" w:cstheme="majorBidi"/>
                      <w:b/>
                      <w:bCs/>
                      <w:sz w:val="40"/>
                      <w:szCs w:val="40"/>
                      <w:lang w:bidi="ar-DZ"/>
                    </w:rPr>
                    <w:t>G</w:t>
                  </w:r>
                  <w:r w:rsidRPr="00760BD6">
                    <w:rPr>
                      <w:rFonts w:asciiTheme="majorBidi" w:hAnsiTheme="majorBidi" w:cstheme="majorBidi"/>
                      <w:b/>
                      <w:bCs/>
                      <w:sz w:val="40"/>
                      <w:szCs w:val="40"/>
                      <w:lang w:bidi="ar-DZ"/>
                    </w:rPr>
                    <w:t xml:space="preserve">I </w:t>
                  </w:r>
                  <w:r w:rsidRPr="007D22F6">
                    <w:rPr>
                      <w:rFonts w:ascii="Simplified Arabic" w:hAnsi="Simplified Arabic" w:cs="Simplified Arabic"/>
                      <w:b/>
                      <w:bCs/>
                      <w:sz w:val="40"/>
                      <w:szCs w:val="40"/>
                      <w:rtl/>
                      <w:lang w:bidi="ar-DZ"/>
                    </w:rPr>
                    <w:t xml:space="preserve"> بومرداس ـ</w:t>
                  </w:r>
                </w:p>
              </w:txbxContent>
            </v:textbox>
          </v:shape>
        </w:pict>
      </w:r>
    </w:p>
    <w:p w:rsidR="00760BD6" w:rsidRPr="00151D56" w:rsidRDefault="00760BD6" w:rsidP="00760BD6">
      <w:pPr>
        <w:bidi/>
        <w:rPr>
          <w:sz w:val="32"/>
          <w:szCs w:val="32"/>
          <w:lang w:bidi="ar-DZ"/>
        </w:rPr>
      </w:pPr>
    </w:p>
    <w:p w:rsidR="00760BD6" w:rsidRPr="00151D56" w:rsidRDefault="00760BD6" w:rsidP="00760BD6">
      <w:pPr>
        <w:bidi/>
        <w:rPr>
          <w:sz w:val="32"/>
          <w:szCs w:val="32"/>
          <w:lang w:bidi="ar-DZ"/>
        </w:rPr>
      </w:pPr>
    </w:p>
    <w:p w:rsidR="00760BD6" w:rsidRDefault="00760BD6" w:rsidP="00760BD6">
      <w:pPr>
        <w:tabs>
          <w:tab w:val="left" w:pos="7317"/>
        </w:tabs>
        <w:bidi/>
        <w:rPr>
          <w:sz w:val="32"/>
          <w:szCs w:val="32"/>
          <w:lang w:bidi="ar-DZ"/>
        </w:rPr>
      </w:pPr>
      <w:r>
        <w:rPr>
          <w:sz w:val="32"/>
          <w:szCs w:val="32"/>
          <w:rtl/>
          <w:lang w:bidi="ar-DZ"/>
        </w:rPr>
        <w:tab/>
      </w:r>
      <w:r w:rsidR="00023907">
        <w:rPr>
          <w:noProof/>
          <w:sz w:val="32"/>
          <w:szCs w:val="32"/>
        </w:rPr>
        <w:pict>
          <v:rect id="_x0000_s1227" style="position:absolute;left:0;text-align:left;margin-left:-33.35pt;margin-top:15.75pt;width:128.25pt;height:70.5pt;z-index:251709440;mso-position-horizontal-relative:text;mso-position-vertical-relative:text" stroked="f">
            <v:textbox>
              <w:txbxContent>
                <w:p w:rsidR="00A67289" w:rsidRPr="007D22F6" w:rsidRDefault="00A67289" w:rsidP="00760BD6">
                  <w:pPr>
                    <w:bidi/>
                    <w:rPr>
                      <w:rFonts w:ascii="Simplified Arabic" w:hAnsi="Simplified Arabic" w:cs="Simplified Arabic"/>
                      <w:b/>
                      <w:bCs/>
                      <w:sz w:val="32"/>
                      <w:szCs w:val="32"/>
                      <w:rtl/>
                      <w:lang w:bidi="ar-DZ"/>
                    </w:rPr>
                  </w:pPr>
                  <w:r w:rsidRPr="007D22F6">
                    <w:rPr>
                      <w:rFonts w:ascii="Simplified Arabic" w:hAnsi="Simplified Arabic" w:cs="Simplified Arabic"/>
                      <w:b/>
                      <w:bCs/>
                      <w:sz w:val="32"/>
                      <w:szCs w:val="32"/>
                      <w:rtl/>
                      <w:lang w:bidi="ar-DZ"/>
                    </w:rPr>
                    <w:t>الأستاذ المشرف:</w:t>
                  </w:r>
                </w:p>
                <w:p w:rsidR="00A67289" w:rsidRPr="0038548A" w:rsidRDefault="00A67289" w:rsidP="00760BD6">
                  <w:pPr>
                    <w:bidi/>
                    <w:rPr>
                      <w:rFonts w:asciiTheme="minorBidi" w:hAnsiTheme="minorBidi"/>
                      <w:sz w:val="24"/>
                      <w:szCs w:val="24"/>
                      <w:rtl/>
                      <w:lang w:bidi="ar-DZ"/>
                    </w:rPr>
                  </w:pPr>
                  <w:r w:rsidRPr="007D22F6">
                    <w:rPr>
                      <w:rFonts w:ascii="Simplified Arabic" w:hAnsi="Simplified Arabic" w:cs="Simplified Arabic"/>
                      <w:sz w:val="32"/>
                      <w:szCs w:val="32"/>
                      <w:rtl/>
                      <w:lang w:bidi="ar-DZ"/>
                    </w:rPr>
                    <w:t>سيد احمد عبدلاوي</w:t>
                  </w:r>
                </w:p>
              </w:txbxContent>
            </v:textbox>
          </v:rect>
        </w:pict>
      </w:r>
      <w:r w:rsidR="00023907">
        <w:rPr>
          <w:noProof/>
          <w:sz w:val="32"/>
          <w:szCs w:val="32"/>
        </w:rPr>
        <w:pict>
          <v:rect id="_x0000_s1226" style="position:absolute;left:0;text-align:left;margin-left:327.4pt;margin-top:15.75pt;width:131.25pt;height:115.5pt;z-index:251708416;mso-position-horizontal-relative:text;mso-position-vertical-relative:text" stroked="f">
            <v:textbox>
              <w:txbxContent>
                <w:p w:rsidR="00A67289" w:rsidRPr="007D22F6" w:rsidRDefault="00A67289" w:rsidP="00760BD6">
                  <w:pPr>
                    <w:bidi/>
                    <w:rPr>
                      <w:rFonts w:ascii="Simplified Arabic" w:hAnsi="Simplified Arabic" w:cs="Simplified Arabic"/>
                      <w:b/>
                      <w:bCs/>
                      <w:sz w:val="32"/>
                      <w:szCs w:val="32"/>
                      <w:rtl/>
                      <w:lang w:bidi="ar-DZ"/>
                    </w:rPr>
                  </w:pPr>
                  <w:r w:rsidRPr="007D22F6">
                    <w:rPr>
                      <w:rFonts w:ascii="Simplified Arabic" w:hAnsi="Simplified Arabic" w:cs="Simplified Arabic"/>
                      <w:b/>
                      <w:bCs/>
                      <w:sz w:val="32"/>
                      <w:szCs w:val="32"/>
                      <w:rtl/>
                      <w:lang w:bidi="ar-DZ"/>
                    </w:rPr>
                    <w:t>من إعداد الطالبة:</w:t>
                  </w:r>
                </w:p>
                <w:p w:rsidR="00A67289" w:rsidRDefault="00A67289" w:rsidP="00760BD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سعدي هدى</w:t>
                  </w:r>
                </w:p>
                <w:p w:rsidR="00A67289" w:rsidRPr="007D22F6" w:rsidRDefault="00A67289" w:rsidP="00760BD6">
                  <w:pPr>
                    <w:bidi/>
                    <w:rPr>
                      <w:rFonts w:ascii="Simplified Arabic" w:hAnsi="Simplified Arabic" w:cs="Simplified Arabic"/>
                      <w:sz w:val="32"/>
                      <w:szCs w:val="32"/>
                      <w:rtl/>
                      <w:lang w:bidi="ar-DZ"/>
                    </w:rPr>
                  </w:pPr>
                  <w:r w:rsidRPr="007D22F6">
                    <w:rPr>
                      <w:rFonts w:ascii="Simplified Arabic" w:hAnsi="Simplified Arabic" w:cs="Simplified Arabic"/>
                      <w:sz w:val="32"/>
                      <w:szCs w:val="32"/>
                      <w:rtl/>
                      <w:lang w:bidi="ar-DZ"/>
                    </w:rPr>
                    <w:t>تيليوين نسيمة</w:t>
                  </w:r>
                </w:p>
                <w:p w:rsidR="00A67289" w:rsidRPr="00151D56" w:rsidRDefault="00A67289" w:rsidP="00760BD6">
                  <w:pPr>
                    <w:bidi/>
                    <w:rPr>
                      <w:sz w:val="32"/>
                      <w:szCs w:val="32"/>
                      <w:lang w:bidi="ar-DZ"/>
                    </w:rPr>
                  </w:pPr>
                </w:p>
              </w:txbxContent>
            </v:textbox>
          </v:rect>
        </w:pict>
      </w:r>
    </w:p>
    <w:p w:rsidR="00760BD6" w:rsidRDefault="00760BD6" w:rsidP="00760BD6">
      <w:pPr>
        <w:bidi/>
        <w:rPr>
          <w:sz w:val="32"/>
          <w:szCs w:val="32"/>
          <w:lang w:bidi="ar-DZ"/>
        </w:rPr>
      </w:pPr>
    </w:p>
    <w:p w:rsidR="00760BD6" w:rsidRPr="008A0245" w:rsidRDefault="00760BD6" w:rsidP="00760BD6">
      <w:pPr>
        <w:bidi/>
        <w:rPr>
          <w:sz w:val="32"/>
          <w:szCs w:val="32"/>
          <w:lang w:bidi="ar-DZ"/>
        </w:rPr>
      </w:pPr>
    </w:p>
    <w:p w:rsidR="00760BD6" w:rsidRPr="008A0245" w:rsidRDefault="00760BD6" w:rsidP="00760BD6">
      <w:pPr>
        <w:bidi/>
        <w:rPr>
          <w:sz w:val="32"/>
          <w:szCs w:val="32"/>
          <w:lang w:bidi="ar-DZ"/>
        </w:rPr>
      </w:pPr>
    </w:p>
    <w:p w:rsidR="00760BD6" w:rsidRDefault="00760BD6" w:rsidP="00760BD6">
      <w:pPr>
        <w:bidi/>
        <w:rPr>
          <w:sz w:val="32"/>
          <w:szCs w:val="32"/>
          <w:lang w:bidi="ar-DZ"/>
        </w:rPr>
      </w:pPr>
    </w:p>
    <w:p w:rsidR="00760BD6" w:rsidRDefault="00760BD6" w:rsidP="00760BD6">
      <w:pPr>
        <w:bidi/>
        <w:jc w:val="center"/>
        <w:rPr>
          <w:b/>
          <w:bCs/>
          <w:sz w:val="40"/>
          <w:szCs w:val="40"/>
          <w:rtl/>
          <w:lang w:bidi="ar-DZ"/>
        </w:rPr>
      </w:pPr>
    </w:p>
    <w:p w:rsidR="00760BD6" w:rsidRPr="00760BD6" w:rsidRDefault="00760BD6" w:rsidP="00760BD6">
      <w:pPr>
        <w:bidi/>
        <w:jc w:val="center"/>
        <w:rPr>
          <w:sz w:val="40"/>
          <w:szCs w:val="40"/>
          <w:lang w:bidi="ar-DZ"/>
        </w:rPr>
      </w:pPr>
      <w:r w:rsidRPr="00760BD6">
        <w:rPr>
          <w:rFonts w:hint="cs"/>
          <w:b/>
          <w:bCs/>
          <w:sz w:val="40"/>
          <w:szCs w:val="40"/>
          <w:rtl/>
          <w:lang w:bidi="ar-DZ"/>
        </w:rPr>
        <w:t>السنة الجامعية: 2021-</w:t>
      </w:r>
      <w:r w:rsidRPr="00760BD6">
        <w:rPr>
          <w:rFonts w:hint="cs"/>
          <w:sz w:val="40"/>
          <w:szCs w:val="40"/>
          <w:rtl/>
          <w:lang w:bidi="ar-DZ"/>
        </w:rPr>
        <w:t xml:space="preserve"> </w:t>
      </w:r>
      <w:r w:rsidRPr="00760BD6">
        <w:rPr>
          <w:rFonts w:hint="cs"/>
          <w:b/>
          <w:bCs/>
          <w:sz w:val="40"/>
          <w:szCs w:val="40"/>
          <w:rtl/>
          <w:lang w:bidi="ar-DZ"/>
        </w:rPr>
        <w:t>2022</w:t>
      </w:r>
    </w:p>
    <w:p w:rsidR="003611E9" w:rsidRPr="00760BD6" w:rsidRDefault="003611E9" w:rsidP="003611E9">
      <w:pPr>
        <w:bidi/>
        <w:rPr>
          <w:rFonts w:ascii="Simplified Arabic" w:hAnsi="Simplified Arabic" w:cs="Simplified Arabic"/>
          <w:sz w:val="28"/>
          <w:szCs w:val="28"/>
          <w:rtl/>
          <w:lang w:bidi="ar-DZ"/>
        </w:rPr>
        <w:sectPr w:rsidR="003611E9" w:rsidRPr="00760BD6" w:rsidSect="00D456EE">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3611E9" w:rsidRDefault="003611E9" w:rsidP="003611E9">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r>
        <w:rPr>
          <w:rFonts w:ascii="Simplified Arabic" w:hAnsi="Simplified Arabic" w:cs="Simplified Arabic" w:hint="cs"/>
          <w:noProof/>
          <w:sz w:val="28"/>
          <w:szCs w:val="28"/>
          <w:rtl/>
          <w:lang w:eastAsia="fr-FR"/>
        </w:rPr>
        <w:drawing>
          <wp:anchor distT="0" distB="0" distL="114300" distR="114300" simplePos="0" relativeHeight="251713536" behindDoc="1" locked="0" layoutInCell="1" allowOverlap="1">
            <wp:simplePos x="0" y="0"/>
            <wp:positionH relativeFrom="column">
              <wp:posOffset>-487680</wp:posOffset>
            </wp:positionH>
            <wp:positionV relativeFrom="paragraph">
              <wp:posOffset>5715</wp:posOffset>
            </wp:positionV>
            <wp:extent cx="5988050" cy="8484235"/>
            <wp:effectExtent l="19050" t="0" r="0" b="0"/>
            <wp:wrapTight wrapText="bothSides">
              <wp:wrapPolygon edited="0">
                <wp:start x="-69" y="0"/>
                <wp:lineTo x="-69" y="21534"/>
                <wp:lineTo x="21577" y="21534"/>
                <wp:lineTo x="21577" y="0"/>
                <wp:lineTo x="-69" y="0"/>
              </wp:wrapPolygon>
            </wp:wrapTight>
            <wp:docPr id="220" name="Picture 9" descr="C:\Users\Ahmed\Desktop\59-592011_-hd-png-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hmed\Desktop\59-592011_-hd-png-download.png"/>
                    <pic:cNvPicPr>
                      <a:picLocks noChangeAspect="1" noChangeArrowheads="1"/>
                    </pic:cNvPicPr>
                  </pic:nvPicPr>
                  <pic:blipFill>
                    <a:blip r:embed="rId9"/>
                    <a:srcRect/>
                    <a:stretch>
                      <a:fillRect/>
                    </a:stretch>
                  </pic:blipFill>
                  <pic:spPr bwMode="auto">
                    <a:xfrm>
                      <a:off x="0" y="0"/>
                      <a:ext cx="5988050" cy="8484235"/>
                    </a:xfrm>
                    <a:prstGeom prst="rect">
                      <a:avLst/>
                    </a:prstGeom>
                    <a:noFill/>
                    <a:ln w="9525">
                      <a:noFill/>
                      <a:miter lim="800000"/>
                      <a:headEnd/>
                      <a:tailEnd/>
                    </a:ln>
                  </pic:spPr>
                </pic:pic>
              </a:graphicData>
            </a:graphic>
          </wp:anchor>
        </w:drawing>
      </w: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4F7620">
      <w:pPr>
        <w:tabs>
          <w:tab w:val="left" w:pos="3094"/>
        </w:tabs>
        <w:bidi/>
        <w:jc w:val="center"/>
        <w:rPr>
          <w:rFonts w:ascii="Simplified Arabic" w:hAnsi="Simplified Arabic" w:cs="Simplified Arabic"/>
          <w:sz w:val="28"/>
          <w:szCs w:val="28"/>
          <w:rtl/>
          <w:lang w:bidi="ar-DZ"/>
        </w:rPr>
      </w:pPr>
    </w:p>
    <w:p w:rsidR="004F7620" w:rsidRDefault="004F7620" w:rsidP="003611E9">
      <w:pPr>
        <w:tabs>
          <w:tab w:val="left" w:pos="3094"/>
        </w:tabs>
        <w:bidi/>
        <w:jc w:val="both"/>
        <w:rPr>
          <w:rFonts w:ascii="Simplified Arabic" w:hAnsi="Simplified Arabic" w:cs="Simplified Arabic"/>
          <w:sz w:val="28"/>
          <w:szCs w:val="28"/>
          <w:rtl/>
          <w:lang w:bidi="ar-DZ"/>
        </w:rPr>
      </w:pPr>
    </w:p>
    <w:p w:rsidR="004F7620" w:rsidRDefault="004F7620" w:rsidP="004F7620">
      <w:pPr>
        <w:tabs>
          <w:tab w:val="left" w:pos="3094"/>
        </w:tabs>
        <w:bidi/>
        <w:jc w:val="both"/>
        <w:rPr>
          <w:rFonts w:ascii="Simplified Arabic" w:hAnsi="Simplified Arabic" w:cs="Simplified Arabic"/>
          <w:sz w:val="28"/>
          <w:szCs w:val="28"/>
          <w:rtl/>
          <w:lang w:bidi="ar-DZ"/>
        </w:rPr>
      </w:pPr>
    </w:p>
    <w:p w:rsidR="004F7620" w:rsidRDefault="004F7620" w:rsidP="004F7620">
      <w:pPr>
        <w:tabs>
          <w:tab w:val="left" w:pos="3094"/>
        </w:tabs>
        <w:bidi/>
        <w:jc w:val="both"/>
        <w:rPr>
          <w:rFonts w:ascii="Simplified Arabic" w:hAnsi="Simplified Arabic" w:cs="Simplified Arabic"/>
          <w:sz w:val="28"/>
          <w:szCs w:val="28"/>
          <w:rtl/>
          <w:lang w:bidi="ar-DZ"/>
        </w:rPr>
        <w:sectPr w:rsidR="004F7620" w:rsidSect="003611E9">
          <w:headerReference w:type="default" r:id="rId10"/>
          <w:footerReference w:type="default" r:id="rId11"/>
          <w:pgSz w:w="11906" w:h="16838"/>
          <w:pgMar w:top="1417" w:right="1417" w:bottom="1417" w:left="1417" w:header="708" w:footer="708" w:gutter="0"/>
          <w:cols w:space="708"/>
          <w:docGrid w:linePitch="360"/>
        </w:sectPr>
      </w:pPr>
    </w:p>
    <w:p w:rsidR="004F7620" w:rsidRDefault="004F7620" w:rsidP="004F7620">
      <w:pPr>
        <w:tabs>
          <w:tab w:val="left" w:pos="3094"/>
        </w:tabs>
        <w:bidi/>
        <w:jc w:val="both"/>
        <w:rPr>
          <w:rFonts w:ascii="Simplified Arabic" w:hAnsi="Simplified Arabic" w:cs="Simplified Arabic"/>
          <w:sz w:val="28"/>
          <w:szCs w:val="28"/>
          <w:rtl/>
          <w:lang w:bidi="ar-DZ"/>
        </w:rPr>
      </w:pPr>
    </w:p>
    <w:p w:rsidR="003611E9" w:rsidRDefault="00023907" w:rsidP="004F7620">
      <w:pPr>
        <w:tabs>
          <w:tab w:val="left" w:pos="3094"/>
        </w:tabs>
        <w:bidi/>
        <w:jc w:val="both"/>
        <w:rPr>
          <w:rFonts w:ascii="Simplified Arabic" w:hAnsi="Simplified Arabic" w:cs="Simplified Arabic"/>
          <w:sz w:val="28"/>
          <w:szCs w:val="28"/>
          <w:rtl/>
          <w:lang w:bidi="ar-DZ"/>
        </w:rPr>
      </w:pPr>
      <w:r>
        <w:rPr>
          <w:rFonts w:ascii="Simplified Arabic" w:hAnsi="Simplified Arabic" w:cs="Simplified Arabic"/>
          <w:noProof/>
          <w:sz w:val="28"/>
          <w:szCs w:val="28"/>
          <w:rtl/>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216" type="#_x0000_t161" style="position:absolute;left:0;text-align:left;margin-left:215.3pt;margin-top:7.4pt;width:58.5pt;height:60pt;z-index:251697152" adj="5665" fillcolor="black">
            <v:shadow color="#868686"/>
            <v:textpath style="font-family:&quot;Impact&quot;;v-text-kern:t" trim="t" fitpath="t" xscale="f" string="إهداء"/>
            <w10:wrap type="square" side="right"/>
          </v:shape>
        </w:pict>
      </w:r>
    </w:p>
    <w:p w:rsidR="003611E9" w:rsidRDefault="003611E9" w:rsidP="003611E9">
      <w:pPr>
        <w:tabs>
          <w:tab w:val="left" w:pos="3094"/>
        </w:tabs>
        <w:bidi/>
        <w:jc w:val="both"/>
        <w:rPr>
          <w:rFonts w:ascii="Simplified Arabic" w:hAnsi="Simplified Arabic" w:cs="Simplified Arabic"/>
          <w:sz w:val="28"/>
          <w:szCs w:val="28"/>
          <w:rtl/>
          <w:lang w:bidi="ar-DZ"/>
        </w:rPr>
      </w:pPr>
    </w:p>
    <w:p w:rsidR="003611E9" w:rsidRPr="00AB0B11" w:rsidRDefault="003611E9" w:rsidP="0066013B">
      <w:pPr>
        <w:pStyle w:val="Paragraphedeliste"/>
        <w:tabs>
          <w:tab w:val="left" w:pos="3094"/>
        </w:tabs>
        <w:bidi/>
        <w:spacing w:line="360" w:lineRule="auto"/>
        <w:jc w:val="both"/>
        <w:rPr>
          <w:rFonts w:ascii="Simplified Arabic" w:hAnsi="Simplified Arabic" w:cs="Simplified Arabic"/>
          <w:b/>
          <w:bCs/>
          <w:sz w:val="28"/>
          <w:szCs w:val="28"/>
          <w:rtl/>
          <w:lang w:bidi="ar-DZ"/>
        </w:rPr>
      </w:pPr>
    </w:p>
    <w:p w:rsidR="003611E9" w:rsidRPr="007F0DB7" w:rsidRDefault="003611E9" w:rsidP="0066013B">
      <w:pPr>
        <w:pStyle w:val="Paragraphedeliste"/>
        <w:tabs>
          <w:tab w:val="left" w:pos="3094"/>
        </w:tabs>
        <w:bidi/>
        <w:spacing w:line="360" w:lineRule="auto"/>
        <w:ind w:left="64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أهدي ثمرة هذا العمل إلى</w:t>
      </w:r>
      <w:r w:rsidRPr="000D4A2D">
        <w:rPr>
          <w:rFonts w:ascii="Simplified Arabic" w:hAnsi="Simplified Arabic" w:cs="Simplified Arabic" w:hint="cs"/>
          <w:sz w:val="28"/>
          <w:szCs w:val="28"/>
          <w:rtl/>
          <w:lang w:bidi="ar-DZ"/>
        </w:rPr>
        <w:t>:</w:t>
      </w:r>
    </w:p>
    <w:p w:rsidR="003611E9" w:rsidRPr="000D4A2D" w:rsidRDefault="003611E9" w:rsidP="005127B1">
      <w:pPr>
        <w:pStyle w:val="Paragraphedeliste"/>
        <w:numPr>
          <w:ilvl w:val="0"/>
          <w:numId w:val="62"/>
        </w:numPr>
        <w:tabs>
          <w:tab w:val="left" w:pos="3094"/>
        </w:tabs>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إلى من سعيا بكل جهد</w:t>
      </w:r>
      <w:r w:rsidRPr="000D4A2D">
        <w:rPr>
          <w:rFonts w:ascii="Simplified Arabic" w:hAnsi="Simplified Arabic" w:cs="Simplified Arabic" w:hint="cs"/>
          <w:sz w:val="28"/>
          <w:szCs w:val="28"/>
          <w:rtl/>
          <w:lang w:bidi="ar-DZ"/>
        </w:rPr>
        <w:t xml:space="preserve"> في تربيتي و تعليمي و توجيهي و الوقوف الى جانبي الى أمي وأبي الغاليين أطال الله في عمرهما و جزاهما كل خير.</w:t>
      </w:r>
    </w:p>
    <w:p w:rsidR="003611E9" w:rsidRPr="000D4A2D" w:rsidRDefault="003611E9" w:rsidP="005127B1">
      <w:pPr>
        <w:pStyle w:val="Paragraphedeliste"/>
        <w:numPr>
          <w:ilvl w:val="0"/>
          <w:numId w:val="62"/>
        </w:numPr>
        <w:tabs>
          <w:tab w:val="left" w:pos="3094"/>
        </w:tabs>
        <w:bidi/>
        <w:spacing w:line="360" w:lineRule="auto"/>
        <w:jc w:val="both"/>
        <w:rPr>
          <w:rFonts w:ascii="Simplified Arabic" w:hAnsi="Simplified Arabic" w:cs="Simplified Arabic"/>
          <w:sz w:val="28"/>
          <w:szCs w:val="28"/>
          <w:lang w:bidi="ar-DZ"/>
        </w:rPr>
      </w:pPr>
      <w:r w:rsidRPr="000D4A2D">
        <w:rPr>
          <w:rFonts w:ascii="Simplified Arabic" w:hAnsi="Simplified Arabic" w:cs="Simplified Arabic" w:hint="cs"/>
          <w:sz w:val="28"/>
          <w:szCs w:val="28"/>
          <w:rtl/>
          <w:lang w:bidi="ar-DZ"/>
        </w:rPr>
        <w:t>إلى أختي حبيبتي وبنات</w:t>
      </w:r>
      <w:r>
        <w:rPr>
          <w:rFonts w:ascii="Simplified Arabic" w:hAnsi="Simplified Arabic" w:cs="Simplified Arabic" w:hint="cs"/>
          <w:sz w:val="28"/>
          <w:szCs w:val="28"/>
          <w:rtl/>
          <w:lang w:bidi="ar-DZ"/>
        </w:rPr>
        <w:t xml:space="preserve"> أُختَيَّ الغاليتين ريحان و ايرينا</w:t>
      </w:r>
      <w:r w:rsidRPr="000D4A2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w:t>
      </w:r>
      <w:r w:rsidRPr="000D4A2D">
        <w:rPr>
          <w:rFonts w:ascii="Simplified Arabic" w:hAnsi="Simplified Arabic" w:cs="Simplified Arabic" w:hint="cs"/>
          <w:sz w:val="28"/>
          <w:szCs w:val="28"/>
          <w:rtl/>
          <w:lang w:bidi="ar-DZ"/>
        </w:rPr>
        <w:t>إلى سندي و روحي أخواي طارق واحمد حفظهما الله من كل سوء.</w:t>
      </w:r>
    </w:p>
    <w:p w:rsidR="003611E9" w:rsidRPr="000D4A2D" w:rsidRDefault="003611E9" w:rsidP="005127B1">
      <w:pPr>
        <w:pStyle w:val="Paragraphedeliste"/>
        <w:numPr>
          <w:ilvl w:val="0"/>
          <w:numId w:val="62"/>
        </w:numPr>
        <w:tabs>
          <w:tab w:val="left" w:pos="3094"/>
        </w:tabs>
        <w:bidi/>
        <w:spacing w:line="360" w:lineRule="auto"/>
        <w:jc w:val="both"/>
        <w:rPr>
          <w:rFonts w:ascii="Simplified Arabic" w:hAnsi="Simplified Arabic" w:cs="Simplified Arabic"/>
          <w:sz w:val="28"/>
          <w:szCs w:val="28"/>
          <w:lang w:bidi="ar-DZ"/>
        </w:rPr>
      </w:pPr>
      <w:r w:rsidRPr="000D4A2D">
        <w:rPr>
          <w:rFonts w:ascii="Simplified Arabic" w:hAnsi="Simplified Arabic" w:cs="Simplified Arabic" w:hint="cs"/>
          <w:sz w:val="28"/>
          <w:szCs w:val="28"/>
          <w:rtl/>
          <w:lang w:bidi="ar-DZ"/>
        </w:rPr>
        <w:t>إلى غاليتي جدتي رحمها الله و اسكنها فسيح جناته.</w:t>
      </w:r>
    </w:p>
    <w:p w:rsidR="003611E9" w:rsidRPr="000D4A2D" w:rsidRDefault="003611E9" w:rsidP="005127B1">
      <w:pPr>
        <w:pStyle w:val="Paragraphedeliste"/>
        <w:numPr>
          <w:ilvl w:val="0"/>
          <w:numId w:val="62"/>
        </w:numPr>
        <w:tabs>
          <w:tab w:val="left" w:pos="3094"/>
        </w:tabs>
        <w:bidi/>
        <w:spacing w:line="360" w:lineRule="auto"/>
        <w:jc w:val="both"/>
        <w:rPr>
          <w:rFonts w:ascii="Simplified Arabic" w:hAnsi="Simplified Arabic" w:cs="Simplified Arabic"/>
          <w:sz w:val="28"/>
          <w:szCs w:val="28"/>
          <w:lang w:bidi="ar-DZ"/>
        </w:rPr>
      </w:pPr>
      <w:r w:rsidRPr="000D4A2D">
        <w:rPr>
          <w:rFonts w:ascii="Simplified Arabic" w:hAnsi="Simplified Arabic" w:cs="Simplified Arabic" w:hint="cs"/>
          <w:sz w:val="28"/>
          <w:szCs w:val="28"/>
          <w:rtl/>
          <w:lang w:bidi="ar-DZ"/>
        </w:rPr>
        <w:t>إلى صديقاتي</w:t>
      </w:r>
      <w:r>
        <w:rPr>
          <w:rFonts w:ascii="Simplified Arabic" w:hAnsi="Simplified Arabic" w:cs="Simplified Arabic" w:hint="cs"/>
          <w:sz w:val="28"/>
          <w:szCs w:val="28"/>
          <w:rtl/>
          <w:lang w:bidi="ar-DZ"/>
        </w:rPr>
        <w:t xml:space="preserve"> المؤنسات</w:t>
      </w:r>
      <w:r w:rsidRPr="000D4A2D">
        <w:rPr>
          <w:rFonts w:ascii="Simplified Arabic" w:hAnsi="Simplified Arabic" w:cs="Simplified Arabic" w:hint="cs"/>
          <w:sz w:val="28"/>
          <w:szCs w:val="28"/>
          <w:rtl/>
          <w:lang w:bidi="ar-DZ"/>
        </w:rPr>
        <w:t xml:space="preserve"> وداد،</w:t>
      </w:r>
      <w:r>
        <w:rPr>
          <w:rFonts w:ascii="Simplified Arabic" w:hAnsi="Simplified Arabic" w:cs="Simplified Arabic" w:hint="cs"/>
          <w:sz w:val="28"/>
          <w:szCs w:val="28"/>
          <w:rtl/>
          <w:lang w:bidi="ar-DZ"/>
        </w:rPr>
        <w:t xml:space="preserve"> </w:t>
      </w:r>
      <w:r w:rsidRPr="000D4A2D">
        <w:rPr>
          <w:rFonts w:ascii="Simplified Arabic" w:hAnsi="Simplified Arabic" w:cs="Simplified Arabic" w:hint="cs"/>
          <w:sz w:val="28"/>
          <w:szCs w:val="28"/>
          <w:rtl/>
          <w:lang w:bidi="ar-DZ"/>
        </w:rPr>
        <w:t>منال،</w:t>
      </w:r>
      <w:r>
        <w:rPr>
          <w:rFonts w:ascii="Simplified Arabic" w:hAnsi="Simplified Arabic" w:cs="Simplified Arabic" w:hint="cs"/>
          <w:sz w:val="28"/>
          <w:szCs w:val="28"/>
          <w:rtl/>
          <w:lang w:bidi="ar-DZ"/>
        </w:rPr>
        <w:t xml:space="preserve"> </w:t>
      </w:r>
      <w:r w:rsidRPr="000D4A2D">
        <w:rPr>
          <w:rFonts w:ascii="Simplified Arabic" w:hAnsi="Simplified Arabic" w:cs="Simplified Arabic" w:hint="cs"/>
          <w:sz w:val="28"/>
          <w:szCs w:val="28"/>
          <w:rtl/>
          <w:lang w:bidi="ar-DZ"/>
        </w:rPr>
        <w:t>سلمى،</w:t>
      </w:r>
      <w:r>
        <w:rPr>
          <w:rFonts w:ascii="Simplified Arabic" w:hAnsi="Simplified Arabic" w:cs="Simplified Arabic" w:hint="cs"/>
          <w:sz w:val="28"/>
          <w:szCs w:val="28"/>
          <w:rtl/>
          <w:lang w:bidi="ar-DZ"/>
        </w:rPr>
        <w:t xml:space="preserve"> </w:t>
      </w:r>
      <w:r w:rsidRPr="000D4A2D">
        <w:rPr>
          <w:rFonts w:ascii="Simplified Arabic" w:hAnsi="Simplified Arabic" w:cs="Simplified Arabic" w:hint="cs"/>
          <w:sz w:val="28"/>
          <w:szCs w:val="28"/>
          <w:rtl/>
          <w:lang w:bidi="ar-DZ"/>
        </w:rPr>
        <w:t>رميساء،</w:t>
      </w:r>
      <w:r>
        <w:rPr>
          <w:rFonts w:ascii="Simplified Arabic" w:hAnsi="Simplified Arabic" w:cs="Simplified Arabic" w:hint="cs"/>
          <w:sz w:val="28"/>
          <w:szCs w:val="28"/>
          <w:rtl/>
          <w:lang w:bidi="ar-DZ"/>
        </w:rPr>
        <w:t xml:space="preserve"> </w:t>
      </w:r>
      <w:r w:rsidRPr="000D4A2D">
        <w:rPr>
          <w:rFonts w:ascii="Simplified Arabic" w:hAnsi="Simplified Arabic" w:cs="Simplified Arabic" w:hint="cs"/>
          <w:sz w:val="28"/>
          <w:szCs w:val="28"/>
          <w:rtl/>
          <w:lang w:bidi="ar-DZ"/>
        </w:rPr>
        <w:t>سارة .</w:t>
      </w:r>
    </w:p>
    <w:p w:rsidR="003611E9" w:rsidRPr="000D4A2D" w:rsidRDefault="003611E9" w:rsidP="005127B1">
      <w:pPr>
        <w:pStyle w:val="Paragraphedeliste"/>
        <w:numPr>
          <w:ilvl w:val="0"/>
          <w:numId w:val="62"/>
        </w:numPr>
        <w:tabs>
          <w:tab w:val="left" w:pos="3094"/>
        </w:tabs>
        <w:bidi/>
        <w:spacing w:line="360" w:lineRule="auto"/>
        <w:jc w:val="both"/>
        <w:rPr>
          <w:rFonts w:ascii="Simplified Arabic" w:hAnsi="Simplified Arabic" w:cs="Simplified Arabic"/>
          <w:sz w:val="28"/>
          <w:szCs w:val="28"/>
          <w:lang w:bidi="ar-DZ"/>
        </w:rPr>
      </w:pPr>
      <w:r w:rsidRPr="000D4A2D">
        <w:rPr>
          <w:rFonts w:ascii="Simplified Arabic" w:hAnsi="Simplified Arabic" w:cs="Simplified Arabic" w:hint="cs"/>
          <w:sz w:val="28"/>
          <w:szCs w:val="28"/>
          <w:rtl/>
          <w:lang w:bidi="ar-DZ"/>
        </w:rPr>
        <w:t>الى صديقتي من رافقتني في الدرب وهذا العمل هدى</w:t>
      </w:r>
      <w:r>
        <w:rPr>
          <w:rFonts w:ascii="Simplified Arabic" w:hAnsi="Simplified Arabic" w:cs="Simplified Arabic" w:hint="cs"/>
          <w:sz w:val="28"/>
          <w:szCs w:val="28"/>
          <w:rtl/>
          <w:lang w:bidi="ar-DZ"/>
        </w:rPr>
        <w:t xml:space="preserve"> </w:t>
      </w:r>
      <w:r w:rsidRPr="000D4A2D">
        <w:rPr>
          <w:rFonts w:ascii="Simplified Arabic" w:hAnsi="Simplified Arabic" w:cs="Simplified Arabic" w:hint="cs"/>
          <w:sz w:val="28"/>
          <w:szCs w:val="28"/>
          <w:rtl/>
          <w:lang w:bidi="ar-DZ"/>
        </w:rPr>
        <w:t>.</w:t>
      </w:r>
    </w:p>
    <w:p w:rsidR="003611E9" w:rsidRPr="000D4A2D" w:rsidRDefault="003611E9" w:rsidP="005127B1">
      <w:pPr>
        <w:pStyle w:val="Paragraphedeliste"/>
        <w:numPr>
          <w:ilvl w:val="0"/>
          <w:numId w:val="62"/>
        </w:numPr>
        <w:tabs>
          <w:tab w:val="left" w:pos="3094"/>
        </w:tabs>
        <w:bidi/>
        <w:spacing w:line="360" w:lineRule="auto"/>
        <w:jc w:val="both"/>
        <w:rPr>
          <w:rFonts w:ascii="Simplified Arabic" w:hAnsi="Simplified Arabic" w:cs="Simplified Arabic"/>
          <w:sz w:val="28"/>
          <w:szCs w:val="28"/>
          <w:lang w:bidi="ar-DZ"/>
        </w:rPr>
      </w:pPr>
      <w:r w:rsidRPr="000D4A2D">
        <w:rPr>
          <w:rFonts w:ascii="Simplified Arabic" w:hAnsi="Simplified Arabic" w:cs="Simplified Arabic" w:hint="cs"/>
          <w:sz w:val="28"/>
          <w:szCs w:val="28"/>
          <w:rtl/>
          <w:lang w:bidi="ar-DZ"/>
        </w:rPr>
        <w:t>إلى من جمعتني بهم الحياة في ذاكرتي و ذكرهم قلبي و نسيهم قلمي.</w:t>
      </w:r>
    </w:p>
    <w:p w:rsidR="003611E9" w:rsidRPr="000D4A2D" w:rsidRDefault="003611E9" w:rsidP="0066013B">
      <w:pPr>
        <w:pStyle w:val="Paragraphedeliste"/>
        <w:tabs>
          <w:tab w:val="left" w:pos="3094"/>
        </w:tabs>
        <w:bidi/>
        <w:spacing w:line="360" w:lineRule="auto"/>
        <w:ind w:left="785"/>
        <w:jc w:val="both"/>
        <w:rPr>
          <w:rFonts w:ascii="Simplified Arabic" w:hAnsi="Simplified Arabic" w:cs="Simplified Arabic"/>
          <w:sz w:val="28"/>
          <w:szCs w:val="28"/>
          <w:rtl/>
          <w:lang w:bidi="ar-DZ"/>
        </w:rPr>
      </w:pPr>
    </w:p>
    <w:p w:rsidR="003611E9" w:rsidRPr="000D4A2D" w:rsidRDefault="003611E9" w:rsidP="0066013B">
      <w:pPr>
        <w:pStyle w:val="Paragraphedeliste"/>
        <w:tabs>
          <w:tab w:val="left" w:pos="3094"/>
        </w:tabs>
        <w:bidi/>
        <w:spacing w:line="360" w:lineRule="auto"/>
        <w:ind w:left="785"/>
        <w:jc w:val="both"/>
        <w:rPr>
          <w:rFonts w:ascii="Simplified Arabic" w:hAnsi="Simplified Arabic" w:cs="Simplified Arabic"/>
          <w:sz w:val="28"/>
          <w:szCs w:val="28"/>
          <w:rtl/>
          <w:lang w:bidi="ar-DZ"/>
        </w:rPr>
      </w:pPr>
      <w:r w:rsidRPr="000D4A2D">
        <w:rPr>
          <w:rFonts w:ascii="Simplified Arabic" w:hAnsi="Simplified Arabic" w:cs="Simplified Arabic" w:hint="cs"/>
          <w:sz w:val="28"/>
          <w:szCs w:val="28"/>
          <w:rtl/>
          <w:lang w:bidi="ar-DZ"/>
        </w:rPr>
        <w:t xml:space="preserve">إلى كل هؤلاء بأسمى معاني الوفاء أهدي عملي.  </w:t>
      </w:r>
    </w:p>
    <w:p w:rsidR="003611E9" w:rsidRPr="00AB0B11" w:rsidRDefault="003611E9" w:rsidP="003611E9">
      <w:pPr>
        <w:bidi/>
        <w:jc w:val="center"/>
        <w:rPr>
          <w:rFonts w:ascii="Simplified Arabic" w:hAnsi="Simplified Arabic" w:cs="Simplified Arabic"/>
          <w:b/>
          <w:bCs/>
          <w:sz w:val="28"/>
          <w:szCs w:val="28"/>
          <w:rtl/>
          <w:lang w:bidi="ar-DZ"/>
        </w:rPr>
      </w:pPr>
    </w:p>
    <w:p w:rsidR="003611E9" w:rsidRPr="00AB0B11" w:rsidRDefault="00023907" w:rsidP="003611E9">
      <w:pPr>
        <w:bidi/>
        <w:jc w:val="center"/>
        <w:rPr>
          <w:rFonts w:ascii="Simplified Arabic" w:hAnsi="Simplified Arabic" w:cs="Simplified Arabic"/>
          <w:b/>
          <w:bCs/>
          <w:sz w:val="28"/>
          <w:szCs w:val="28"/>
          <w:rtl/>
          <w:lang w:bidi="ar-DZ"/>
        </w:rPr>
      </w:pPr>
      <w:r w:rsidRPr="00023907">
        <w:rPr>
          <w:rFonts w:ascii="Simplified Arabic" w:hAnsi="Simplified Arabic" w:cs="Simplified Arabic"/>
          <w:b/>
          <w:bCs/>
          <w:sz w:val="28"/>
          <w:szCs w:val="28"/>
          <w:lang w:bidi="ar-DZ"/>
        </w:rPr>
        <w:pict>
          <v:shape id="_x0000_i1025" type="#_x0000_t161" style="width:75.2pt;height:75.2pt" adj="5665" fillcolor="#943634 [2405]">
            <v:shadow color="#868686"/>
            <v:textpath style="font-family:&quot;Impact&quot;;font-size:60pt;v-text-kern:t" trim="t" fitpath="t" xscale="f" string="نسيمة"/>
          </v:shape>
        </w:pict>
      </w:r>
    </w:p>
    <w:p w:rsidR="003611E9" w:rsidRPr="00AB0B11" w:rsidRDefault="003611E9" w:rsidP="003611E9">
      <w:pPr>
        <w:bidi/>
        <w:jc w:val="center"/>
        <w:rPr>
          <w:rFonts w:ascii="Simplified Arabic" w:hAnsi="Simplified Arabic" w:cs="Simplified Arabic"/>
          <w:b/>
          <w:bCs/>
          <w:sz w:val="28"/>
          <w:szCs w:val="28"/>
          <w:rtl/>
          <w:lang w:bidi="ar-DZ"/>
        </w:rPr>
      </w:pPr>
    </w:p>
    <w:p w:rsidR="003611E9" w:rsidRDefault="003611E9" w:rsidP="003611E9">
      <w:pPr>
        <w:tabs>
          <w:tab w:val="left" w:pos="3094"/>
        </w:tabs>
        <w:bidi/>
        <w:jc w:val="both"/>
        <w:rPr>
          <w:rFonts w:ascii="Simplified Arabic" w:hAnsi="Simplified Arabic" w:cs="Simplified Arabic"/>
          <w:sz w:val="28"/>
          <w:szCs w:val="28"/>
          <w:rtl/>
          <w:lang w:bidi="ar-DZ"/>
        </w:rPr>
      </w:pPr>
    </w:p>
    <w:p w:rsidR="003611E9" w:rsidRDefault="00023907" w:rsidP="003611E9">
      <w:pPr>
        <w:tabs>
          <w:tab w:val="left" w:pos="3094"/>
        </w:tabs>
        <w:bidi/>
        <w:jc w:val="both"/>
        <w:rPr>
          <w:rFonts w:ascii="Simplified Arabic" w:hAnsi="Simplified Arabic" w:cs="Simplified Arabic"/>
          <w:sz w:val="28"/>
          <w:szCs w:val="28"/>
          <w:rtl/>
          <w:lang w:bidi="ar-DZ"/>
        </w:rPr>
      </w:pPr>
      <w:r>
        <w:rPr>
          <w:rFonts w:ascii="Simplified Arabic" w:hAnsi="Simplified Arabic" w:cs="Simplified Arabic"/>
          <w:noProof/>
          <w:sz w:val="28"/>
          <w:szCs w:val="28"/>
          <w:rtl/>
        </w:rPr>
        <w:pict>
          <v:shape id="_x0000_s1217" type="#_x0000_t161" style="position:absolute;left:0;text-align:left;margin-left:210.5pt;margin-top:3.2pt;width:58.5pt;height:60pt;z-index:251698176" adj="5665" fillcolor="black">
            <v:shadow color="#868686"/>
            <v:textpath style="font-family:&quot;Impact&quot;;v-text-kern:t" trim="t" fitpath="t" xscale="f" string="إهداء"/>
            <w10:wrap type="square" side="right"/>
          </v:shape>
        </w:pict>
      </w:r>
    </w:p>
    <w:p w:rsidR="003611E9" w:rsidRDefault="003611E9" w:rsidP="003611E9">
      <w:pPr>
        <w:tabs>
          <w:tab w:val="left" w:pos="3094"/>
        </w:tabs>
        <w:bidi/>
        <w:jc w:val="both"/>
        <w:rPr>
          <w:rFonts w:ascii="Simplified Arabic" w:hAnsi="Simplified Arabic" w:cs="Simplified Arabic"/>
          <w:sz w:val="28"/>
          <w:szCs w:val="28"/>
          <w:rtl/>
          <w:lang w:bidi="ar-DZ"/>
        </w:rPr>
      </w:pPr>
    </w:p>
    <w:p w:rsidR="003611E9" w:rsidRPr="00D624C9" w:rsidRDefault="003611E9" w:rsidP="003611E9">
      <w:pPr>
        <w:tabs>
          <w:tab w:val="left" w:pos="3094"/>
        </w:tabs>
        <w:bidi/>
        <w:jc w:val="both"/>
        <w:rPr>
          <w:rFonts w:ascii="Simplified Arabic" w:hAnsi="Simplified Arabic" w:cs="Simplified Arabic"/>
          <w:sz w:val="28"/>
          <w:szCs w:val="28"/>
          <w:lang w:bidi="ar-DZ"/>
        </w:rPr>
      </w:pPr>
    </w:p>
    <w:p w:rsidR="003611E9" w:rsidRPr="007F0DB7" w:rsidRDefault="003611E9" w:rsidP="005127B1">
      <w:pPr>
        <w:pStyle w:val="Paragraphedeliste"/>
        <w:numPr>
          <w:ilvl w:val="0"/>
          <w:numId w:val="61"/>
        </w:numPr>
        <w:tabs>
          <w:tab w:val="left" w:pos="3094"/>
        </w:tabs>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اهدي هدا العمل إلى</w:t>
      </w:r>
      <w:r w:rsidRPr="00AB0B11">
        <w:rPr>
          <w:rFonts w:ascii="Simplified Arabic" w:hAnsi="Simplified Arabic" w:cs="Simplified Arabic" w:hint="cs"/>
          <w:sz w:val="28"/>
          <w:szCs w:val="28"/>
          <w:rtl/>
          <w:lang w:bidi="ar-DZ"/>
        </w:rPr>
        <w:t>:</w:t>
      </w:r>
    </w:p>
    <w:p w:rsidR="003611E9" w:rsidRPr="00AB0B11" w:rsidRDefault="003611E9" w:rsidP="005127B1">
      <w:pPr>
        <w:pStyle w:val="Paragraphedeliste"/>
        <w:numPr>
          <w:ilvl w:val="0"/>
          <w:numId w:val="61"/>
        </w:numPr>
        <w:tabs>
          <w:tab w:val="left" w:pos="3094"/>
        </w:tabs>
        <w:bidi/>
        <w:spacing w:line="360" w:lineRule="auto"/>
        <w:jc w:val="both"/>
        <w:rPr>
          <w:rFonts w:ascii="Simplified Arabic" w:hAnsi="Simplified Arabic" w:cs="Simplified Arabic"/>
          <w:sz w:val="28"/>
          <w:szCs w:val="28"/>
          <w:lang w:bidi="ar-DZ"/>
        </w:rPr>
      </w:pPr>
      <w:r w:rsidRPr="00AB0B11">
        <w:rPr>
          <w:rFonts w:ascii="Simplified Arabic" w:hAnsi="Simplified Arabic" w:cs="Simplified Arabic" w:hint="cs"/>
          <w:sz w:val="28"/>
          <w:szCs w:val="28"/>
          <w:rtl/>
          <w:lang w:bidi="ar-DZ"/>
        </w:rPr>
        <w:t xml:space="preserve"> الشمعة التي أنارت دربي و فتحت لي أبواب العلم و المعرفة إلى اعز إنسانة في الوجود و أغلى ما املك  و قدوتي في الحياة التي ضحت من اجلي أمي حبيبتي.</w:t>
      </w:r>
    </w:p>
    <w:p w:rsidR="003611E9" w:rsidRPr="00AB0B11" w:rsidRDefault="003611E9" w:rsidP="005127B1">
      <w:pPr>
        <w:pStyle w:val="Paragraphedeliste"/>
        <w:numPr>
          <w:ilvl w:val="0"/>
          <w:numId w:val="61"/>
        </w:numPr>
        <w:tabs>
          <w:tab w:val="left" w:pos="3094"/>
        </w:tabs>
        <w:bidi/>
        <w:spacing w:line="360" w:lineRule="auto"/>
        <w:jc w:val="both"/>
        <w:rPr>
          <w:rFonts w:ascii="Simplified Arabic" w:hAnsi="Simplified Arabic" w:cs="Simplified Arabic"/>
          <w:sz w:val="28"/>
          <w:szCs w:val="28"/>
          <w:lang w:bidi="ar-DZ"/>
        </w:rPr>
      </w:pPr>
      <w:r w:rsidRPr="00AB0B11">
        <w:rPr>
          <w:rFonts w:ascii="Simplified Arabic" w:hAnsi="Simplified Arabic" w:cs="Simplified Arabic" w:hint="cs"/>
          <w:sz w:val="28"/>
          <w:szCs w:val="28"/>
          <w:rtl/>
          <w:lang w:bidi="ar-DZ"/>
        </w:rPr>
        <w:t xml:space="preserve"> الإنسان الذي سعى جاهدا في تربيتي و تعليمي و الوقوف إلى جانبي بكل ما أوتي أبي الحنون الغالي الطيب أطال الله عمره و جزاه خيرا.</w:t>
      </w:r>
    </w:p>
    <w:p w:rsidR="003611E9" w:rsidRPr="00AB0B11" w:rsidRDefault="003611E9" w:rsidP="005127B1">
      <w:pPr>
        <w:pStyle w:val="Paragraphedeliste"/>
        <w:numPr>
          <w:ilvl w:val="0"/>
          <w:numId w:val="61"/>
        </w:numPr>
        <w:tabs>
          <w:tab w:val="left" w:pos="3094"/>
        </w:tabs>
        <w:bidi/>
        <w:spacing w:line="360" w:lineRule="auto"/>
        <w:jc w:val="both"/>
        <w:rPr>
          <w:rFonts w:ascii="Simplified Arabic" w:hAnsi="Simplified Arabic" w:cs="Simplified Arabic"/>
          <w:sz w:val="28"/>
          <w:szCs w:val="28"/>
          <w:lang w:bidi="ar-DZ"/>
        </w:rPr>
      </w:pPr>
      <w:r w:rsidRPr="00AB0B11">
        <w:rPr>
          <w:rFonts w:ascii="Simplified Arabic" w:hAnsi="Simplified Arabic" w:cs="Simplified Arabic" w:hint="cs"/>
          <w:sz w:val="28"/>
          <w:szCs w:val="28"/>
          <w:rtl/>
          <w:lang w:bidi="ar-DZ"/>
        </w:rPr>
        <w:t>إلى جدتي الحبيبة  رحمها الله و اسكنها فسيح جنانه.</w:t>
      </w:r>
    </w:p>
    <w:p w:rsidR="003611E9" w:rsidRPr="00AB0B11" w:rsidRDefault="003611E9" w:rsidP="005127B1">
      <w:pPr>
        <w:pStyle w:val="Paragraphedeliste"/>
        <w:numPr>
          <w:ilvl w:val="0"/>
          <w:numId w:val="61"/>
        </w:numPr>
        <w:tabs>
          <w:tab w:val="left" w:pos="3094"/>
        </w:tabs>
        <w:bidi/>
        <w:spacing w:line="360" w:lineRule="auto"/>
        <w:jc w:val="both"/>
        <w:rPr>
          <w:rFonts w:ascii="Simplified Arabic" w:hAnsi="Simplified Arabic" w:cs="Simplified Arabic"/>
          <w:sz w:val="28"/>
          <w:szCs w:val="28"/>
          <w:lang w:bidi="ar-DZ"/>
        </w:rPr>
      </w:pPr>
      <w:r w:rsidRPr="00AB0B11">
        <w:rPr>
          <w:rFonts w:ascii="Simplified Arabic" w:hAnsi="Simplified Arabic" w:cs="Simplified Arabic" w:hint="cs"/>
          <w:sz w:val="28"/>
          <w:szCs w:val="28"/>
          <w:rtl/>
          <w:lang w:bidi="ar-DZ"/>
        </w:rPr>
        <w:t xml:space="preserve"> إلى الغالية أختي بالروح "طاووس" التي كانت بجانبي دائما.</w:t>
      </w:r>
    </w:p>
    <w:p w:rsidR="003611E9" w:rsidRPr="00AB0B11" w:rsidRDefault="003611E9" w:rsidP="005127B1">
      <w:pPr>
        <w:pStyle w:val="Paragraphedeliste"/>
        <w:numPr>
          <w:ilvl w:val="0"/>
          <w:numId w:val="61"/>
        </w:numPr>
        <w:tabs>
          <w:tab w:val="left" w:pos="3094"/>
        </w:tabs>
        <w:bidi/>
        <w:spacing w:line="360" w:lineRule="auto"/>
        <w:jc w:val="both"/>
        <w:rPr>
          <w:rFonts w:ascii="Simplified Arabic" w:hAnsi="Simplified Arabic" w:cs="Simplified Arabic"/>
          <w:sz w:val="28"/>
          <w:szCs w:val="28"/>
          <w:lang w:bidi="ar-DZ"/>
        </w:rPr>
      </w:pPr>
      <w:r w:rsidRPr="00AB0B11">
        <w:rPr>
          <w:rFonts w:ascii="Simplified Arabic" w:hAnsi="Simplified Arabic" w:cs="Simplified Arabic" w:hint="cs"/>
          <w:sz w:val="28"/>
          <w:szCs w:val="28"/>
          <w:rtl/>
          <w:lang w:bidi="ar-DZ"/>
        </w:rPr>
        <w:t xml:space="preserve"> إلى صديقاتي و أخواتي  سلمى، رميساء،</w:t>
      </w:r>
      <w:r>
        <w:rPr>
          <w:rFonts w:ascii="Simplified Arabic" w:hAnsi="Simplified Arabic" w:cs="Simplified Arabic" w:hint="cs"/>
          <w:sz w:val="28"/>
          <w:szCs w:val="28"/>
          <w:rtl/>
          <w:lang w:bidi="ar-DZ"/>
        </w:rPr>
        <w:t xml:space="preserve"> </w:t>
      </w:r>
      <w:r w:rsidRPr="00AB0B11">
        <w:rPr>
          <w:rFonts w:ascii="Simplified Arabic" w:hAnsi="Simplified Arabic" w:cs="Simplified Arabic" w:hint="cs"/>
          <w:sz w:val="28"/>
          <w:szCs w:val="28"/>
          <w:rtl/>
          <w:lang w:bidi="ar-DZ"/>
        </w:rPr>
        <w:t>وداد،منال.</w:t>
      </w:r>
    </w:p>
    <w:p w:rsidR="003611E9" w:rsidRPr="00AB0B11" w:rsidRDefault="003611E9" w:rsidP="005127B1">
      <w:pPr>
        <w:pStyle w:val="Paragraphedeliste"/>
        <w:numPr>
          <w:ilvl w:val="0"/>
          <w:numId w:val="61"/>
        </w:numPr>
        <w:tabs>
          <w:tab w:val="left" w:pos="3094"/>
        </w:tabs>
        <w:bidi/>
        <w:spacing w:line="360" w:lineRule="auto"/>
        <w:jc w:val="both"/>
        <w:rPr>
          <w:rFonts w:ascii="Simplified Arabic" w:hAnsi="Simplified Arabic" w:cs="Simplified Arabic"/>
          <w:sz w:val="28"/>
          <w:szCs w:val="28"/>
          <w:lang w:bidi="ar-DZ"/>
        </w:rPr>
      </w:pPr>
      <w:r w:rsidRPr="00AB0B11">
        <w:rPr>
          <w:rFonts w:ascii="Simplified Arabic" w:hAnsi="Simplified Arabic" w:cs="Simplified Arabic" w:hint="cs"/>
          <w:sz w:val="28"/>
          <w:szCs w:val="28"/>
          <w:rtl/>
          <w:lang w:bidi="ar-DZ"/>
        </w:rPr>
        <w:t xml:space="preserve"> إلى الغالية رفيقتي في الدرب" نسيمة " حفظها الله.</w:t>
      </w:r>
    </w:p>
    <w:p w:rsidR="003611E9" w:rsidRPr="00AB0B11" w:rsidRDefault="003611E9" w:rsidP="0066013B">
      <w:pPr>
        <w:pStyle w:val="Paragraphedeliste"/>
        <w:tabs>
          <w:tab w:val="left" w:pos="3094"/>
        </w:tabs>
        <w:bidi/>
        <w:spacing w:line="360" w:lineRule="auto"/>
        <w:jc w:val="both"/>
        <w:rPr>
          <w:rFonts w:ascii="Simplified Arabic" w:hAnsi="Simplified Arabic" w:cs="Simplified Arabic"/>
          <w:sz w:val="28"/>
          <w:szCs w:val="28"/>
          <w:lang w:bidi="ar-DZ"/>
        </w:rPr>
      </w:pPr>
    </w:p>
    <w:p w:rsidR="003611E9" w:rsidRPr="00AB0B11" w:rsidRDefault="003611E9" w:rsidP="0066013B">
      <w:pPr>
        <w:pStyle w:val="Paragraphedeliste"/>
        <w:tabs>
          <w:tab w:val="left" w:pos="3094"/>
        </w:tabs>
        <w:bidi/>
        <w:spacing w:line="360" w:lineRule="auto"/>
        <w:jc w:val="both"/>
        <w:rPr>
          <w:rFonts w:ascii="Simplified Arabic" w:hAnsi="Simplified Arabic" w:cs="Simplified Arabic"/>
          <w:sz w:val="28"/>
          <w:szCs w:val="28"/>
          <w:rtl/>
          <w:lang w:bidi="ar-DZ"/>
        </w:rPr>
      </w:pPr>
      <w:r w:rsidRPr="00AB0B11">
        <w:rPr>
          <w:rFonts w:ascii="Simplified Arabic" w:hAnsi="Simplified Arabic" w:cs="Simplified Arabic" w:hint="cs"/>
          <w:sz w:val="28"/>
          <w:szCs w:val="28"/>
          <w:rtl/>
          <w:lang w:bidi="ar-DZ"/>
        </w:rPr>
        <w:t>إلى كل هؤلاء بأسمى معاني الوفاء أهدي عملي.</w:t>
      </w:r>
    </w:p>
    <w:p w:rsidR="003611E9" w:rsidRPr="00AB0B11" w:rsidRDefault="003611E9" w:rsidP="003611E9">
      <w:pPr>
        <w:pStyle w:val="Paragraphedeliste"/>
        <w:tabs>
          <w:tab w:val="left" w:pos="3094"/>
        </w:tabs>
        <w:bidi/>
        <w:jc w:val="both"/>
        <w:rPr>
          <w:rFonts w:ascii="Simplified Arabic" w:hAnsi="Simplified Arabic" w:cs="Simplified Arabic"/>
          <w:sz w:val="28"/>
          <w:szCs w:val="28"/>
          <w:rtl/>
          <w:lang w:bidi="ar-DZ"/>
        </w:rPr>
      </w:pPr>
    </w:p>
    <w:p w:rsidR="003611E9" w:rsidRPr="00AB0B11" w:rsidRDefault="003611E9" w:rsidP="003611E9">
      <w:pPr>
        <w:pStyle w:val="Paragraphedeliste"/>
        <w:tabs>
          <w:tab w:val="left" w:pos="3094"/>
        </w:tabs>
        <w:bidi/>
        <w:jc w:val="both"/>
        <w:rPr>
          <w:rFonts w:ascii="Simplified Arabic" w:hAnsi="Simplified Arabic" w:cs="Simplified Arabic"/>
          <w:b/>
          <w:bCs/>
          <w:sz w:val="28"/>
          <w:szCs w:val="28"/>
          <w:rtl/>
          <w:lang w:bidi="ar-DZ"/>
        </w:rPr>
      </w:pPr>
      <w:r w:rsidRPr="00AB0B11">
        <w:rPr>
          <w:rFonts w:ascii="Simplified Arabic" w:hAnsi="Simplified Arabic" w:cs="Simplified Arabic" w:hint="cs"/>
          <w:b/>
          <w:bCs/>
          <w:sz w:val="28"/>
          <w:szCs w:val="28"/>
          <w:rtl/>
          <w:lang w:bidi="ar-DZ"/>
        </w:rPr>
        <w:t xml:space="preserve">                                                                            </w:t>
      </w:r>
    </w:p>
    <w:p w:rsidR="003611E9" w:rsidRPr="00AB0B11" w:rsidRDefault="003611E9" w:rsidP="003611E9">
      <w:pPr>
        <w:pStyle w:val="Paragraphedeliste"/>
        <w:tabs>
          <w:tab w:val="left" w:pos="4152"/>
        </w:tabs>
        <w:bidi/>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ab/>
      </w:r>
      <w:r w:rsidR="00023907" w:rsidRPr="00023907">
        <w:rPr>
          <w:rFonts w:ascii="Simplified Arabic" w:hAnsi="Simplified Arabic" w:cs="Simplified Arabic"/>
          <w:b/>
          <w:bCs/>
          <w:sz w:val="28"/>
          <w:szCs w:val="28"/>
          <w:lang w:bidi="ar-DZ"/>
        </w:rPr>
        <w:pict>
          <v:shape id="_x0000_i1026" type="#_x0000_t161" style="width:75.2pt;height:75.2pt" adj="5665" fillcolor="#943634 [2405]">
            <v:shadow color="#868686"/>
            <v:textpath style="font-family:&quot;Impact&quot;;font-size:60pt;v-text-kern:t" trim="t" fitpath="t" xscale="f" string="هدى"/>
          </v:shape>
        </w:pict>
      </w:r>
    </w:p>
    <w:p w:rsidR="003611E9" w:rsidRDefault="003611E9" w:rsidP="003611E9">
      <w:pPr>
        <w:bidi/>
        <w:jc w:val="both"/>
        <w:rPr>
          <w:rFonts w:ascii="Simplified Arabic" w:hAnsi="Simplified Arabic" w:cs="Simplified Arabic"/>
          <w:b/>
          <w:bCs/>
          <w:sz w:val="36"/>
          <w:szCs w:val="36"/>
          <w:rtl/>
          <w:lang w:bidi="ar-DZ"/>
        </w:rPr>
      </w:pPr>
    </w:p>
    <w:p w:rsidR="003611E9" w:rsidRPr="00AB0B11" w:rsidRDefault="00023907" w:rsidP="003611E9">
      <w:pPr>
        <w:bidi/>
        <w:jc w:val="center"/>
        <w:rPr>
          <w:rFonts w:ascii="Simplified Arabic" w:hAnsi="Simplified Arabic" w:cs="Simplified Arabic"/>
          <w:b/>
          <w:bCs/>
          <w:sz w:val="28"/>
          <w:szCs w:val="28"/>
          <w:rtl/>
          <w:lang w:bidi="ar-DZ"/>
        </w:rPr>
      </w:pPr>
      <w:r w:rsidRPr="00023907">
        <w:rPr>
          <w:rFonts w:ascii="Simplified Arabic" w:hAnsi="Simplified Arabic" w:cs="Simplified Arabic"/>
          <w:b/>
          <w:bCs/>
          <w:sz w:val="40"/>
          <w:szCs w:val="40"/>
          <w:lang w:bidi="ar-DZ"/>
        </w:rPr>
        <w:pict>
          <v:shape id="_x0000_i1027" type="#_x0000_t161" style="width:142.95pt;height:61.4pt" adj="5665" fillcolor="black">
            <v:shadow color="#868686"/>
            <v:textpath style="font-family:&quot;Impact&quot;;v-text-kern:t" trim="t" fitpath="t" xscale="f" string="شكر و تقدير"/>
          </v:shape>
        </w:pict>
      </w:r>
    </w:p>
    <w:p w:rsidR="003611E9" w:rsidRDefault="003611E9" w:rsidP="0066013B">
      <w:pPr>
        <w:bidi/>
        <w:spacing w:line="360" w:lineRule="auto"/>
        <w:jc w:val="both"/>
        <w:rPr>
          <w:rFonts w:ascii="Simplified Arabic" w:hAnsi="Simplified Arabic" w:cs="Simplified Arabic"/>
          <w:sz w:val="28"/>
          <w:szCs w:val="28"/>
          <w:rtl/>
          <w:lang w:bidi="ar-DZ"/>
        </w:rPr>
      </w:pPr>
    </w:p>
    <w:p w:rsidR="003611E9" w:rsidRPr="00AB0B11" w:rsidRDefault="003611E9" w:rsidP="0066013B">
      <w:pPr>
        <w:bidi/>
        <w:spacing w:line="360" w:lineRule="auto"/>
        <w:jc w:val="both"/>
        <w:rPr>
          <w:rFonts w:ascii="Simplified Arabic" w:hAnsi="Simplified Arabic" w:cs="Simplified Arabic"/>
          <w:sz w:val="28"/>
          <w:szCs w:val="28"/>
          <w:rtl/>
          <w:lang w:bidi="ar-DZ"/>
        </w:rPr>
      </w:pPr>
      <w:r w:rsidRPr="00AB0B11">
        <w:rPr>
          <w:rFonts w:ascii="Simplified Arabic" w:hAnsi="Simplified Arabic" w:cs="Simplified Arabic" w:hint="cs"/>
          <w:sz w:val="28"/>
          <w:szCs w:val="28"/>
          <w:rtl/>
          <w:lang w:bidi="ar-DZ"/>
        </w:rPr>
        <w:t xml:space="preserve">الحمد لله رب العالمين حمدا يليق بعظمة جلاله و له الشكر يكافئ نعمه و يوافي مزيده و أفضل الصلاة على سيد الأولين و الآخرين سيدنا محمد صل الله عليه و سلم و على اله و صحبه أجمعين ، نشكر الله العلي القدير الذي أنعم علينا بنعمة العقل و تفضل علينا بالتوفيق لانجاز </w:t>
      </w:r>
      <w:r>
        <w:rPr>
          <w:rFonts w:ascii="Simplified Arabic" w:hAnsi="Simplified Arabic" w:cs="Simplified Arabic" w:hint="cs"/>
          <w:sz w:val="28"/>
          <w:szCs w:val="28"/>
          <w:rtl/>
          <w:lang w:bidi="ar-DZ"/>
        </w:rPr>
        <w:t>هذا العمل ،ن</w:t>
      </w:r>
      <w:r w:rsidRPr="00AB0B11">
        <w:rPr>
          <w:rFonts w:ascii="Simplified Arabic" w:hAnsi="Simplified Arabic" w:cs="Simplified Arabic" w:hint="cs"/>
          <w:sz w:val="28"/>
          <w:szCs w:val="28"/>
          <w:rtl/>
          <w:lang w:bidi="ar-DZ"/>
        </w:rPr>
        <w:t>توجه بالشكر إلى</w:t>
      </w:r>
      <w:r>
        <w:rPr>
          <w:rFonts w:ascii="Simplified Arabic" w:hAnsi="Simplified Arabic" w:cs="Simplified Arabic" w:hint="cs"/>
          <w:sz w:val="28"/>
          <w:szCs w:val="28"/>
          <w:rtl/>
          <w:lang w:bidi="ar-DZ"/>
        </w:rPr>
        <w:t xml:space="preserve"> كل من ساعدنا في هذا العمل و ن</w:t>
      </w:r>
      <w:r w:rsidRPr="00AB0B11">
        <w:rPr>
          <w:rFonts w:ascii="Simplified Arabic" w:hAnsi="Simplified Arabic" w:cs="Simplified Arabic" w:hint="cs"/>
          <w:sz w:val="28"/>
          <w:szCs w:val="28"/>
          <w:rtl/>
          <w:lang w:bidi="ar-DZ"/>
        </w:rPr>
        <w:t>خص بالذكر :</w:t>
      </w:r>
    </w:p>
    <w:p w:rsidR="003611E9" w:rsidRPr="00AB0B11" w:rsidRDefault="003611E9" w:rsidP="0066013B">
      <w:pPr>
        <w:bidi/>
        <w:spacing w:line="360" w:lineRule="auto"/>
        <w:jc w:val="both"/>
        <w:rPr>
          <w:rFonts w:ascii="Simplified Arabic" w:hAnsi="Simplified Arabic" w:cs="Simplified Arabic"/>
          <w:sz w:val="28"/>
          <w:szCs w:val="28"/>
          <w:rtl/>
          <w:lang w:bidi="ar-DZ"/>
        </w:rPr>
      </w:pPr>
    </w:p>
    <w:p w:rsidR="003611E9" w:rsidRPr="00AB0B11" w:rsidRDefault="003611E9" w:rsidP="005127B1">
      <w:pPr>
        <w:pStyle w:val="Paragraphedeliste"/>
        <w:numPr>
          <w:ilvl w:val="0"/>
          <w:numId w:val="63"/>
        </w:numPr>
        <w:bidi/>
        <w:spacing w:line="360" w:lineRule="auto"/>
        <w:jc w:val="both"/>
        <w:rPr>
          <w:rFonts w:ascii="Simplified Arabic" w:hAnsi="Simplified Arabic" w:cs="Simplified Arabic"/>
          <w:sz w:val="28"/>
          <w:szCs w:val="28"/>
          <w:lang w:bidi="ar-DZ"/>
        </w:rPr>
      </w:pPr>
      <w:r w:rsidRPr="00AB0B11">
        <w:rPr>
          <w:rFonts w:ascii="Simplified Arabic" w:hAnsi="Simplified Arabic" w:cs="Simplified Arabic" w:hint="cs"/>
          <w:sz w:val="28"/>
          <w:szCs w:val="28"/>
          <w:rtl/>
          <w:lang w:bidi="ar-DZ"/>
        </w:rPr>
        <w:t>الأستاذ الكريم المشرف عبدلاوي سيد احمد على حرصه في إتمام</w:t>
      </w:r>
      <w:r>
        <w:rPr>
          <w:rFonts w:ascii="Simplified Arabic" w:hAnsi="Simplified Arabic" w:cs="Simplified Arabic" w:hint="cs"/>
          <w:sz w:val="28"/>
          <w:szCs w:val="28"/>
          <w:rtl/>
          <w:lang w:bidi="ar-DZ"/>
        </w:rPr>
        <w:t xml:space="preserve"> هذا العمل على أحسن وجه.</w:t>
      </w:r>
    </w:p>
    <w:p w:rsidR="003611E9" w:rsidRPr="00AB0B11" w:rsidRDefault="003611E9" w:rsidP="005127B1">
      <w:pPr>
        <w:pStyle w:val="Paragraphedeliste"/>
        <w:numPr>
          <w:ilvl w:val="0"/>
          <w:numId w:val="63"/>
        </w:numPr>
        <w:bidi/>
        <w:spacing w:line="360" w:lineRule="auto"/>
        <w:jc w:val="both"/>
        <w:rPr>
          <w:rFonts w:ascii="Simplified Arabic" w:hAnsi="Simplified Arabic" w:cs="Simplified Arabic"/>
          <w:sz w:val="28"/>
          <w:szCs w:val="28"/>
          <w:lang w:bidi="ar-DZ"/>
        </w:rPr>
      </w:pPr>
      <w:r w:rsidRPr="00AB0B11">
        <w:rPr>
          <w:rFonts w:ascii="Simplified Arabic" w:hAnsi="Simplified Arabic" w:cs="Simplified Arabic" w:hint="cs"/>
          <w:sz w:val="28"/>
          <w:szCs w:val="28"/>
          <w:rtl/>
          <w:lang w:bidi="ar-DZ"/>
        </w:rPr>
        <w:t>إلى عمال ديوان الترقية و التسيير العقاري</w:t>
      </w:r>
      <w:r>
        <w:rPr>
          <w:rFonts w:ascii="Simplified Arabic" w:hAnsi="Simplified Arabic" w:cs="Simplified Arabic" w:hint="cs"/>
          <w:sz w:val="28"/>
          <w:szCs w:val="28"/>
          <w:rtl/>
          <w:lang w:bidi="ar-DZ"/>
        </w:rPr>
        <w:t xml:space="preserve"> لمدينة بومرداس وكذلك مدينة دلس ونخص بالذكر </w:t>
      </w:r>
      <w:r w:rsidRPr="00AB0B1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السيد(ة): جمال أمين، بريكي رتيبة، بن دحمان طاووس. </w:t>
      </w:r>
    </w:p>
    <w:p w:rsidR="003611E9" w:rsidRPr="00AB0B11" w:rsidRDefault="003611E9" w:rsidP="005127B1">
      <w:pPr>
        <w:pStyle w:val="Paragraphedeliste"/>
        <w:numPr>
          <w:ilvl w:val="0"/>
          <w:numId w:val="63"/>
        </w:numPr>
        <w:bidi/>
        <w:spacing w:line="360" w:lineRule="auto"/>
        <w:jc w:val="both"/>
        <w:rPr>
          <w:rFonts w:ascii="Simplified Arabic" w:hAnsi="Simplified Arabic" w:cs="Simplified Arabic"/>
          <w:sz w:val="28"/>
          <w:szCs w:val="28"/>
          <w:lang w:bidi="ar-DZ"/>
        </w:rPr>
      </w:pPr>
      <w:r w:rsidRPr="00AB0B11">
        <w:rPr>
          <w:rFonts w:ascii="Simplified Arabic" w:hAnsi="Simplified Arabic" w:cs="Simplified Arabic" w:hint="cs"/>
          <w:sz w:val="28"/>
          <w:szCs w:val="28"/>
          <w:rtl/>
          <w:lang w:bidi="ar-DZ"/>
        </w:rPr>
        <w:t>الى كل من ساه</w:t>
      </w:r>
      <w:r>
        <w:rPr>
          <w:rFonts w:ascii="Simplified Arabic" w:hAnsi="Simplified Arabic" w:cs="Simplified Arabic" w:hint="cs"/>
          <w:sz w:val="28"/>
          <w:szCs w:val="28"/>
          <w:rtl/>
          <w:lang w:bidi="ar-DZ"/>
        </w:rPr>
        <w:t xml:space="preserve">م من قريب و بعيد في انجاز عملنا </w:t>
      </w:r>
      <w:r w:rsidRPr="00AB0B11">
        <w:rPr>
          <w:rFonts w:ascii="Simplified Arabic" w:hAnsi="Simplified Arabic" w:cs="Simplified Arabic" w:hint="cs"/>
          <w:sz w:val="28"/>
          <w:szCs w:val="28"/>
          <w:rtl/>
          <w:lang w:bidi="ar-DZ"/>
        </w:rPr>
        <w:t>هذا.</w:t>
      </w:r>
    </w:p>
    <w:p w:rsidR="003611E9" w:rsidRPr="00AB0B11" w:rsidRDefault="003611E9" w:rsidP="0066013B">
      <w:pPr>
        <w:pStyle w:val="Paragraphedeliste"/>
        <w:bidi/>
        <w:spacing w:line="360" w:lineRule="auto"/>
        <w:rPr>
          <w:rFonts w:ascii="Simplified Arabic" w:hAnsi="Simplified Arabic" w:cs="Simplified Arabic"/>
          <w:sz w:val="28"/>
          <w:szCs w:val="28"/>
          <w:lang w:bidi="ar-DZ"/>
        </w:rPr>
      </w:pPr>
    </w:p>
    <w:p w:rsidR="003611E9" w:rsidRDefault="003611E9" w:rsidP="003611E9">
      <w:pPr>
        <w:pStyle w:val="Paragraphedeliste"/>
        <w:bidi/>
        <w:jc w:val="center"/>
        <w:rPr>
          <w:rFonts w:ascii="Simplified Arabic" w:hAnsi="Simplified Arabic" w:cs="Simplified Arabic"/>
          <w:b/>
          <w:bCs/>
          <w:sz w:val="40"/>
          <w:szCs w:val="40"/>
          <w:rtl/>
          <w:lang w:bidi="ar-DZ"/>
        </w:rPr>
      </w:pPr>
    </w:p>
    <w:p w:rsidR="003611E9" w:rsidRPr="0066013B" w:rsidRDefault="00023907" w:rsidP="0066013B">
      <w:pPr>
        <w:bidi/>
        <w:jc w:val="center"/>
        <w:rPr>
          <w:rFonts w:ascii="Simplified Arabic" w:hAnsi="Simplified Arabic" w:cs="Simplified Arabic"/>
          <w:sz w:val="28"/>
          <w:szCs w:val="28"/>
          <w:rtl/>
          <w:lang w:bidi="ar-DZ"/>
        </w:rPr>
      </w:pPr>
      <w:r w:rsidRPr="00023907">
        <w:rPr>
          <w:rFonts w:ascii="Simplified Arabic" w:hAnsi="Simplified Arabic" w:cs="Simplified Arabic"/>
          <w:b/>
          <w:bCs/>
          <w:color w:val="943634" w:themeColor="accent2" w:themeShade="BF"/>
          <w:sz w:val="40"/>
          <w:szCs w:val="40"/>
          <w:lang w:bidi="ar-DZ"/>
        </w:rPr>
        <w:pict>
          <v:shapetype id="_x0000_t174" coordsize="21600,21600" o:spt="174" adj="18514" path="m0@1qy10800,,21600@1m,21600qy10800@0,21600,21600e">
            <v:formulas>
              <v:f eqn="val #0"/>
              <v:f eqn="sum 21600 0 #0"/>
              <v:f eqn="prod @1 1 2"/>
              <v:f eqn="sum @2 10800 0"/>
            </v:formulas>
            <v:path textpathok="t" o:connecttype="custom" o:connectlocs="10800,0;0,@3;10800,@0;21600,@3" o:connectangles="270,180,90,0"/>
            <v:textpath on="t" fitshape="t"/>
            <v:handles>
              <v:h position="center,#0" yrange="14400,21600"/>
            </v:handles>
            <o:lock v:ext="edit" text="t" shapetype="t"/>
          </v:shapetype>
          <v:shape id="_x0000_i1028" type="#_x0000_t174" style="width:225.55pt;height:98.45pt" fillcolor="#943634 [2405]">
            <v:shadow color="#868686"/>
            <v:textpath style="font-family:&quot;Impact&quot;;font-size:60pt;v-text-kern:t" trim="t" fitpath="t" string="شكرا جزيلا"/>
          </v:shape>
        </w:pict>
      </w:r>
    </w:p>
    <w:p w:rsidR="003611E9" w:rsidRDefault="003611E9" w:rsidP="0066013B">
      <w:pPr>
        <w:bidi/>
        <w:spacing w:line="360"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ملخص</w:t>
      </w:r>
    </w:p>
    <w:p w:rsidR="003611E9" w:rsidRDefault="003611E9" w:rsidP="0066013B">
      <w:pPr>
        <w:bidi/>
        <w:spacing w:line="360" w:lineRule="auto"/>
        <w:jc w:val="both"/>
        <w:rPr>
          <w:rFonts w:ascii="Simplified Arabic" w:hAnsi="Simplified Arabic" w:cs="Simplified Arabic"/>
          <w:sz w:val="28"/>
          <w:szCs w:val="28"/>
          <w:rtl/>
          <w:lang w:bidi="ar-DZ"/>
        </w:rPr>
      </w:pPr>
      <w:r w:rsidRPr="0032481D">
        <w:rPr>
          <w:rFonts w:ascii="Simplified Arabic" w:hAnsi="Simplified Arabic" w:cs="Simplified Arabic" w:hint="cs"/>
          <w:sz w:val="28"/>
          <w:szCs w:val="28"/>
          <w:rtl/>
          <w:lang w:bidi="ar-DZ"/>
        </w:rPr>
        <w:t xml:space="preserve">يهدف موضوع الدراسة الى توضيح مدى مساهمة شراكة القطاعين العام والخاص في تحقيق التنمية المحلية، </w:t>
      </w:r>
      <w:r>
        <w:rPr>
          <w:rFonts w:ascii="Simplified Arabic" w:hAnsi="Simplified Arabic" w:cs="Simplified Arabic" w:hint="cs"/>
          <w:sz w:val="28"/>
          <w:szCs w:val="28"/>
          <w:rtl/>
          <w:lang w:bidi="ar-DZ"/>
        </w:rPr>
        <w:t xml:space="preserve">حيث اخذ مفهوم الشراكة أهمية كبيرة ضمن اقتصاديات كل من الدول المتقدمة والدول النامية و من بين أهم النتائج التي توصلت إليها الدراسة أن الشراكة بين القطاعين هي خيار جيد ومستخدم من قبل العديد من الحكومات والمؤسسات. </w:t>
      </w:r>
    </w:p>
    <w:p w:rsidR="003611E9" w:rsidRPr="0032481D" w:rsidRDefault="003611E9" w:rsidP="0066013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وعليه يمكن القول أن الحكومة الجزائرية هي الأخرى اعتمدت على أسلوب الشراكة في عديد من القطاعات كالبناء وقطاع الطاقة...و غيرها، سواء أكانت شراكة احنبية أو محلية.</w:t>
      </w:r>
    </w:p>
    <w:p w:rsidR="003611E9" w:rsidRDefault="003611E9" w:rsidP="0066013B">
      <w:pPr>
        <w:bidi/>
        <w:spacing w:line="360" w:lineRule="auto"/>
        <w:jc w:val="both"/>
        <w:rPr>
          <w:rFonts w:ascii="Simplified Arabic" w:hAnsi="Simplified Arabic" w:cs="Simplified Arabic"/>
          <w:b/>
          <w:bCs/>
          <w:sz w:val="36"/>
          <w:szCs w:val="36"/>
          <w:rtl/>
          <w:lang w:bidi="ar-DZ"/>
        </w:rPr>
      </w:pPr>
    </w:p>
    <w:p w:rsidR="003611E9" w:rsidRDefault="003611E9" w:rsidP="003611E9">
      <w:pPr>
        <w:bidi/>
        <w:jc w:val="both"/>
        <w:rPr>
          <w:rFonts w:ascii="Simplified Arabic" w:hAnsi="Simplified Arabic" w:cs="Simplified Arabic"/>
          <w:b/>
          <w:bCs/>
          <w:sz w:val="36"/>
          <w:szCs w:val="36"/>
          <w:rtl/>
          <w:lang w:bidi="ar-DZ"/>
        </w:rPr>
      </w:pPr>
    </w:p>
    <w:p w:rsidR="003611E9" w:rsidRDefault="003611E9" w:rsidP="003611E9">
      <w:pPr>
        <w:bidi/>
        <w:jc w:val="both"/>
        <w:rPr>
          <w:rFonts w:ascii="Simplified Arabic" w:hAnsi="Simplified Arabic" w:cs="Simplified Arabic"/>
          <w:b/>
          <w:bCs/>
          <w:sz w:val="36"/>
          <w:szCs w:val="36"/>
          <w:rtl/>
          <w:lang w:bidi="ar-DZ"/>
        </w:rPr>
      </w:pPr>
    </w:p>
    <w:p w:rsidR="003611E9" w:rsidRDefault="003611E9" w:rsidP="003611E9">
      <w:pPr>
        <w:bidi/>
        <w:jc w:val="both"/>
        <w:rPr>
          <w:rFonts w:ascii="Simplified Arabic" w:hAnsi="Simplified Arabic" w:cs="Simplified Arabic"/>
          <w:b/>
          <w:bCs/>
          <w:sz w:val="36"/>
          <w:szCs w:val="36"/>
          <w:rtl/>
          <w:lang w:bidi="ar-DZ"/>
        </w:rPr>
      </w:pPr>
    </w:p>
    <w:p w:rsidR="003611E9" w:rsidRDefault="003611E9" w:rsidP="003611E9">
      <w:pPr>
        <w:bidi/>
        <w:jc w:val="both"/>
        <w:rPr>
          <w:rFonts w:ascii="Simplified Arabic" w:hAnsi="Simplified Arabic" w:cs="Simplified Arabic"/>
          <w:b/>
          <w:bCs/>
          <w:sz w:val="36"/>
          <w:szCs w:val="36"/>
          <w:rtl/>
          <w:lang w:bidi="ar-DZ"/>
        </w:rPr>
      </w:pPr>
    </w:p>
    <w:p w:rsidR="003611E9" w:rsidRDefault="003611E9" w:rsidP="003611E9">
      <w:pPr>
        <w:bidi/>
        <w:jc w:val="both"/>
        <w:rPr>
          <w:rFonts w:ascii="Simplified Arabic" w:hAnsi="Simplified Arabic" w:cs="Simplified Arabic"/>
          <w:b/>
          <w:bCs/>
          <w:sz w:val="36"/>
          <w:szCs w:val="36"/>
          <w:rtl/>
          <w:lang w:bidi="ar-DZ"/>
        </w:rPr>
      </w:pPr>
    </w:p>
    <w:p w:rsidR="003611E9" w:rsidRDefault="003611E9" w:rsidP="003611E9">
      <w:pPr>
        <w:bidi/>
        <w:rPr>
          <w:rFonts w:ascii="Simplified Arabic" w:hAnsi="Simplified Arabic" w:cs="Simplified Arabic"/>
          <w:sz w:val="28"/>
          <w:szCs w:val="28"/>
          <w:rtl/>
          <w:lang w:bidi="ar-DZ"/>
        </w:rPr>
        <w:sectPr w:rsidR="003611E9" w:rsidSect="004F7620">
          <w:headerReference w:type="default" r:id="rId12"/>
          <w:footerReference w:type="default" r:id="rId13"/>
          <w:pgSz w:w="11906" w:h="16838"/>
          <w:pgMar w:top="1417" w:right="1417" w:bottom="1417" w:left="1417" w:header="708" w:footer="708" w:gutter="0"/>
          <w:pgNumType w:fmt="upperRoman" w:start="1"/>
          <w:cols w:space="708"/>
          <w:docGrid w:linePitch="360"/>
        </w:sectPr>
      </w:pPr>
    </w:p>
    <w:p w:rsidR="00442EC4" w:rsidRDefault="00442EC4" w:rsidP="003611E9">
      <w:pPr>
        <w:bidi/>
        <w:rPr>
          <w:rFonts w:ascii="Simplified Arabic" w:hAnsi="Simplified Arabic" w:cs="Simplified Arabic"/>
          <w:sz w:val="28"/>
          <w:szCs w:val="28"/>
          <w:lang w:bidi="ar-DZ"/>
        </w:rPr>
      </w:pPr>
    </w:p>
    <w:tbl>
      <w:tblPr>
        <w:tblStyle w:val="Grilledutableau"/>
        <w:bidiVisual/>
        <w:tblW w:w="0" w:type="auto"/>
        <w:tblLook w:val="04A0"/>
      </w:tblPr>
      <w:tblGrid>
        <w:gridCol w:w="1242"/>
        <w:gridCol w:w="6817"/>
        <w:gridCol w:w="1153"/>
      </w:tblGrid>
      <w:tr w:rsidR="003611E9" w:rsidTr="003611E9">
        <w:tc>
          <w:tcPr>
            <w:tcW w:w="1242" w:type="dxa"/>
            <w:shd w:val="clear" w:color="auto" w:fill="D99594" w:themeFill="accent2" w:themeFillTint="99"/>
          </w:tcPr>
          <w:p w:rsidR="003611E9" w:rsidRPr="00D81870" w:rsidRDefault="003611E9" w:rsidP="003611E9">
            <w:pPr>
              <w:bidi/>
              <w:jc w:val="center"/>
              <w:rPr>
                <w:rFonts w:ascii="Simplified Arabic" w:hAnsi="Simplified Arabic" w:cs="Simplified Arabic"/>
                <w:b/>
                <w:bCs/>
                <w:color w:val="943634" w:themeColor="accent2" w:themeShade="BF"/>
                <w:sz w:val="28"/>
                <w:szCs w:val="28"/>
                <w:rtl/>
                <w:lang w:bidi="ar-DZ"/>
              </w:rPr>
            </w:pPr>
            <w:r w:rsidRPr="00D81870">
              <w:rPr>
                <w:rFonts w:ascii="Simplified Arabic" w:hAnsi="Simplified Arabic" w:cs="Simplified Arabic" w:hint="cs"/>
                <w:b/>
                <w:bCs/>
                <w:color w:val="943634" w:themeColor="accent2" w:themeShade="BF"/>
                <w:sz w:val="32"/>
                <w:szCs w:val="32"/>
                <w:rtl/>
                <w:lang w:bidi="ar-DZ"/>
              </w:rPr>
              <w:t>الرقم</w:t>
            </w:r>
          </w:p>
        </w:tc>
        <w:tc>
          <w:tcPr>
            <w:tcW w:w="6817" w:type="dxa"/>
            <w:shd w:val="clear" w:color="auto" w:fill="D99594" w:themeFill="accent2" w:themeFillTint="99"/>
          </w:tcPr>
          <w:p w:rsidR="003611E9" w:rsidRPr="00D81870" w:rsidRDefault="003611E9" w:rsidP="003611E9">
            <w:pPr>
              <w:bidi/>
              <w:jc w:val="center"/>
              <w:rPr>
                <w:rFonts w:ascii="Simplified Arabic" w:hAnsi="Simplified Arabic" w:cs="Simplified Arabic"/>
                <w:b/>
                <w:bCs/>
                <w:color w:val="943634" w:themeColor="accent2" w:themeShade="BF"/>
                <w:sz w:val="28"/>
                <w:szCs w:val="28"/>
                <w:rtl/>
                <w:lang w:bidi="ar-DZ"/>
              </w:rPr>
            </w:pPr>
            <w:r w:rsidRPr="00D81870">
              <w:rPr>
                <w:rFonts w:ascii="Simplified Arabic" w:hAnsi="Simplified Arabic" w:cs="Simplified Arabic" w:hint="cs"/>
                <w:b/>
                <w:bCs/>
                <w:color w:val="943634" w:themeColor="accent2" w:themeShade="BF"/>
                <w:sz w:val="32"/>
                <w:szCs w:val="32"/>
                <w:rtl/>
                <w:lang w:bidi="ar-DZ"/>
              </w:rPr>
              <w:t>العنوان</w:t>
            </w:r>
          </w:p>
        </w:tc>
        <w:tc>
          <w:tcPr>
            <w:tcW w:w="1153" w:type="dxa"/>
            <w:shd w:val="clear" w:color="auto" w:fill="D99594" w:themeFill="accent2" w:themeFillTint="99"/>
          </w:tcPr>
          <w:p w:rsidR="003611E9" w:rsidRPr="00D81870" w:rsidRDefault="003611E9" w:rsidP="003611E9">
            <w:pPr>
              <w:bidi/>
              <w:jc w:val="center"/>
              <w:rPr>
                <w:rFonts w:ascii="Simplified Arabic" w:hAnsi="Simplified Arabic" w:cs="Simplified Arabic"/>
                <w:b/>
                <w:bCs/>
                <w:color w:val="943634" w:themeColor="accent2" w:themeShade="BF"/>
                <w:sz w:val="28"/>
                <w:szCs w:val="28"/>
                <w:rtl/>
                <w:lang w:bidi="ar-DZ"/>
              </w:rPr>
            </w:pPr>
            <w:r w:rsidRPr="00D81870">
              <w:rPr>
                <w:rFonts w:ascii="Simplified Arabic" w:hAnsi="Simplified Arabic" w:cs="Simplified Arabic" w:hint="cs"/>
                <w:b/>
                <w:bCs/>
                <w:color w:val="943634" w:themeColor="accent2" w:themeShade="BF"/>
                <w:sz w:val="28"/>
                <w:szCs w:val="28"/>
                <w:rtl/>
                <w:lang w:bidi="ar-DZ"/>
              </w:rPr>
              <w:t>الصفحة</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p>
        </w:tc>
        <w:tc>
          <w:tcPr>
            <w:tcW w:w="6817" w:type="dxa"/>
          </w:tcPr>
          <w:p w:rsidR="003611E9" w:rsidRPr="000576EC"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الإهداء</w:t>
            </w:r>
          </w:p>
        </w:tc>
        <w:tc>
          <w:tcPr>
            <w:tcW w:w="1153" w:type="dxa"/>
          </w:tcPr>
          <w:p w:rsidR="003611E9" w:rsidRDefault="003611E9" w:rsidP="003611E9">
            <w:pPr>
              <w:bidi/>
              <w:jc w:val="center"/>
              <w:rPr>
                <w:rFonts w:ascii="Simplified Arabic" w:hAnsi="Simplified Arabic" w:cs="Simplified Arabic"/>
                <w:sz w:val="28"/>
                <w:szCs w:val="28"/>
                <w:rtl/>
                <w:lang w:bidi="ar-DZ"/>
              </w:rPr>
            </w:pP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شكر وتقدير</w:t>
            </w:r>
          </w:p>
        </w:tc>
        <w:tc>
          <w:tcPr>
            <w:tcW w:w="1153" w:type="dxa"/>
          </w:tcPr>
          <w:p w:rsidR="003611E9" w:rsidRDefault="003611E9" w:rsidP="003611E9">
            <w:pPr>
              <w:bidi/>
              <w:jc w:val="center"/>
              <w:rPr>
                <w:rFonts w:ascii="Simplified Arabic" w:hAnsi="Simplified Arabic" w:cs="Simplified Arabic"/>
                <w:sz w:val="28"/>
                <w:szCs w:val="28"/>
                <w:rtl/>
                <w:lang w:bidi="ar-DZ"/>
              </w:rPr>
            </w:pP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ملخص</w:t>
            </w:r>
          </w:p>
        </w:tc>
        <w:tc>
          <w:tcPr>
            <w:tcW w:w="1153" w:type="dxa"/>
          </w:tcPr>
          <w:p w:rsidR="003611E9" w:rsidRDefault="003611E9" w:rsidP="003611E9">
            <w:pPr>
              <w:bidi/>
              <w:jc w:val="center"/>
              <w:rPr>
                <w:rFonts w:ascii="Simplified Arabic" w:hAnsi="Simplified Arabic" w:cs="Simplified Arabic"/>
                <w:sz w:val="28"/>
                <w:szCs w:val="28"/>
                <w:rtl/>
                <w:lang w:bidi="ar-DZ"/>
              </w:rPr>
            </w:pP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مقدمة</w:t>
            </w:r>
          </w:p>
        </w:tc>
        <w:tc>
          <w:tcPr>
            <w:tcW w:w="1153" w:type="dxa"/>
          </w:tcPr>
          <w:p w:rsidR="003611E9" w:rsidRDefault="003611E9" w:rsidP="003611E9">
            <w:pPr>
              <w:bidi/>
              <w:jc w:val="center"/>
              <w:rPr>
                <w:rFonts w:ascii="Simplified Arabic" w:hAnsi="Simplified Arabic" w:cs="Simplified Arabic"/>
                <w:sz w:val="28"/>
                <w:szCs w:val="28"/>
                <w:rtl/>
                <w:lang w:bidi="ar-DZ"/>
              </w:rPr>
            </w:pPr>
          </w:p>
        </w:tc>
      </w:tr>
      <w:tr w:rsidR="003611E9" w:rsidTr="003611E9">
        <w:tc>
          <w:tcPr>
            <w:tcW w:w="8059" w:type="dxa"/>
            <w:gridSpan w:val="2"/>
            <w:shd w:val="clear" w:color="auto" w:fill="D99594" w:themeFill="accent2" w:themeFillTint="99"/>
          </w:tcPr>
          <w:p w:rsidR="003611E9" w:rsidRPr="00D81870" w:rsidRDefault="003611E9" w:rsidP="003611E9">
            <w:pPr>
              <w:bidi/>
              <w:jc w:val="center"/>
              <w:rPr>
                <w:rFonts w:ascii="Simplified Arabic" w:hAnsi="Simplified Arabic" w:cs="Simplified Arabic"/>
                <w:b/>
                <w:bCs/>
                <w:sz w:val="28"/>
                <w:szCs w:val="28"/>
                <w:rtl/>
                <w:lang w:bidi="ar-DZ"/>
              </w:rPr>
            </w:pPr>
            <w:r w:rsidRPr="00613626">
              <w:rPr>
                <w:rFonts w:ascii="Simplified Arabic" w:hAnsi="Simplified Arabic" w:cs="Simplified Arabic" w:hint="cs"/>
                <w:b/>
                <w:bCs/>
                <w:sz w:val="32"/>
                <w:szCs w:val="32"/>
                <w:rtl/>
                <w:lang w:bidi="ar-DZ"/>
              </w:rPr>
              <w:t>الفصل الأول: الإطار المفاهيمي حول الشراكة بين القطاعين العام والخاص والتنمية المحلية</w:t>
            </w:r>
          </w:p>
        </w:tc>
        <w:tc>
          <w:tcPr>
            <w:tcW w:w="1153" w:type="dxa"/>
            <w:shd w:val="clear" w:color="auto" w:fill="D99594" w:themeFill="accent2" w:themeFillTint="99"/>
          </w:tcPr>
          <w:p w:rsidR="003611E9" w:rsidRPr="006746C6" w:rsidRDefault="006746C6" w:rsidP="003611E9">
            <w:pPr>
              <w:bidi/>
              <w:jc w:val="center"/>
              <w:rPr>
                <w:rFonts w:ascii="Simplified Arabic" w:hAnsi="Simplified Arabic" w:cs="Simplified Arabic"/>
                <w:b/>
                <w:bCs/>
                <w:sz w:val="28"/>
                <w:szCs w:val="28"/>
                <w:rtl/>
                <w:lang w:bidi="ar-DZ"/>
              </w:rPr>
            </w:pPr>
            <w:r w:rsidRPr="006746C6">
              <w:rPr>
                <w:rFonts w:ascii="Simplified Arabic" w:hAnsi="Simplified Arabic" w:cs="Simplified Arabic" w:hint="cs"/>
                <w:b/>
                <w:bCs/>
                <w:sz w:val="28"/>
                <w:szCs w:val="28"/>
                <w:rtl/>
                <w:lang w:bidi="ar-DZ"/>
              </w:rPr>
              <w:t>من 1الى 37</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تمهيد</w:t>
            </w:r>
          </w:p>
        </w:tc>
        <w:tc>
          <w:tcPr>
            <w:tcW w:w="1153" w:type="dxa"/>
          </w:tcPr>
          <w:p w:rsidR="003611E9" w:rsidRDefault="003611E9" w:rsidP="003611E9">
            <w:pPr>
              <w:bidi/>
              <w:jc w:val="center"/>
              <w:rPr>
                <w:rFonts w:ascii="Simplified Arabic" w:hAnsi="Simplified Arabic" w:cs="Simplified Arabic"/>
                <w:sz w:val="28"/>
                <w:szCs w:val="28"/>
                <w:rtl/>
                <w:lang w:bidi="ar-DZ"/>
              </w:rPr>
            </w:pPr>
          </w:p>
        </w:tc>
      </w:tr>
      <w:tr w:rsidR="003611E9" w:rsidTr="003611E9">
        <w:tc>
          <w:tcPr>
            <w:tcW w:w="1242" w:type="dxa"/>
            <w:shd w:val="clear" w:color="auto" w:fill="D9D9D9" w:themeFill="background1" w:themeFillShade="D9"/>
          </w:tcPr>
          <w:p w:rsidR="003611E9" w:rsidRPr="00653488" w:rsidRDefault="003611E9" w:rsidP="003611E9">
            <w:pPr>
              <w:bidi/>
              <w:jc w:val="center"/>
              <w:rPr>
                <w:rFonts w:ascii="Simplified Arabic" w:hAnsi="Simplified Arabic" w:cs="Simplified Arabic"/>
                <w:b/>
                <w:bCs/>
                <w:sz w:val="28"/>
                <w:szCs w:val="28"/>
                <w:rtl/>
                <w:lang w:bidi="ar-DZ"/>
              </w:rPr>
            </w:pPr>
            <w:r w:rsidRPr="00653488">
              <w:rPr>
                <w:rFonts w:ascii="Simplified Arabic" w:hAnsi="Simplified Arabic" w:cs="Simplified Arabic" w:hint="cs"/>
                <w:b/>
                <w:bCs/>
                <w:sz w:val="28"/>
                <w:szCs w:val="28"/>
                <w:rtl/>
                <w:lang w:bidi="ar-DZ"/>
              </w:rPr>
              <w:t>1</w:t>
            </w:r>
          </w:p>
        </w:tc>
        <w:tc>
          <w:tcPr>
            <w:tcW w:w="6817" w:type="dxa"/>
            <w:shd w:val="clear" w:color="auto" w:fill="D9D9D9" w:themeFill="background1" w:themeFillShade="D9"/>
          </w:tcPr>
          <w:p w:rsidR="003611E9" w:rsidRPr="00613626" w:rsidRDefault="003611E9" w:rsidP="003611E9">
            <w:pPr>
              <w:bidi/>
              <w:jc w:val="center"/>
              <w:rPr>
                <w:rFonts w:ascii="Simplified Arabic" w:hAnsi="Simplified Arabic" w:cs="Simplified Arabic"/>
                <w:b/>
                <w:bCs/>
                <w:sz w:val="28"/>
                <w:szCs w:val="28"/>
                <w:rtl/>
                <w:lang w:bidi="ar-DZ"/>
              </w:rPr>
            </w:pPr>
            <w:r w:rsidRPr="00613626">
              <w:rPr>
                <w:rFonts w:ascii="Simplified Arabic" w:hAnsi="Simplified Arabic" w:cs="Simplified Arabic" w:hint="cs"/>
                <w:b/>
                <w:bCs/>
                <w:sz w:val="32"/>
                <w:szCs w:val="32"/>
                <w:rtl/>
                <w:lang w:bidi="ar-DZ"/>
              </w:rPr>
              <w:t>ماهية الشراكة بين القطاعين العام والخاص</w:t>
            </w:r>
          </w:p>
        </w:tc>
        <w:tc>
          <w:tcPr>
            <w:tcW w:w="1153" w:type="dxa"/>
            <w:shd w:val="clear" w:color="auto" w:fill="D9D9D9" w:themeFill="background1" w:themeFillShade="D9"/>
          </w:tcPr>
          <w:p w:rsidR="003611E9" w:rsidRPr="006746C6" w:rsidRDefault="006746C6" w:rsidP="003611E9">
            <w:pPr>
              <w:bidi/>
              <w:jc w:val="center"/>
              <w:rPr>
                <w:rFonts w:ascii="Simplified Arabic" w:hAnsi="Simplified Arabic" w:cs="Simplified Arabic"/>
                <w:b/>
                <w:bCs/>
                <w:sz w:val="28"/>
                <w:szCs w:val="28"/>
                <w:rtl/>
                <w:lang w:bidi="ar-DZ"/>
              </w:rPr>
            </w:pPr>
            <w:r w:rsidRPr="006746C6">
              <w:rPr>
                <w:rFonts w:ascii="Simplified Arabic" w:hAnsi="Simplified Arabic" w:cs="Simplified Arabic" w:hint="cs"/>
                <w:b/>
                <w:bCs/>
                <w:sz w:val="28"/>
                <w:szCs w:val="28"/>
                <w:rtl/>
                <w:lang w:bidi="ar-DZ"/>
              </w:rPr>
              <w:t>3</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1.1</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مفهوم الشراكة بين القطاع العام والقطاع الخاص</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2.1</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مبررات وأهداف الشراكة بين القطاعين العام والخاص</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3.1</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الشراكة بين القطاعين العام والخاص (الأصناف وصياغة العقود)</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4.1</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فوائد الشراكة بين القطاعين العام والخاص</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13</w:t>
            </w:r>
          </w:p>
        </w:tc>
      </w:tr>
      <w:tr w:rsidR="003611E9" w:rsidTr="003611E9">
        <w:tc>
          <w:tcPr>
            <w:tcW w:w="1242" w:type="dxa"/>
            <w:shd w:val="clear" w:color="auto" w:fill="D9D9D9" w:themeFill="background1" w:themeFillShade="D9"/>
          </w:tcPr>
          <w:p w:rsidR="003611E9" w:rsidRPr="00653488" w:rsidRDefault="003611E9" w:rsidP="003611E9">
            <w:pPr>
              <w:bidi/>
              <w:jc w:val="center"/>
              <w:rPr>
                <w:rFonts w:ascii="Simplified Arabic" w:hAnsi="Simplified Arabic" w:cs="Simplified Arabic"/>
                <w:b/>
                <w:bCs/>
                <w:sz w:val="28"/>
                <w:szCs w:val="28"/>
                <w:rtl/>
                <w:lang w:bidi="ar-DZ"/>
              </w:rPr>
            </w:pPr>
            <w:r w:rsidRPr="00653488">
              <w:rPr>
                <w:rFonts w:ascii="Simplified Arabic" w:hAnsi="Simplified Arabic" w:cs="Simplified Arabic" w:hint="cs"/>
                <w:b/>
                <w:bCs/>
                <w:sz w:val="28"/>
                <w:szCs w:val="28"/>
                <w:rtl/>
                <w:lang w:bidi="ar-DZ"/>
              </w:rPr>
              <w:t>2</w:t>
            </w:r>
          </w:p>
        </w:tc>
        <w:tc>
          <w:tcPr>
            <w:tcW w:w="6817" w:type="dxa"/>
            <w:shd w:val="clear" w:color="auto" w:fill="D9D9D9" w:themeFill="background1" w:themeFillShade="D9"/>
          </w:tcPr>
          <w:p w:rsidR="003611E9" w:rsidRPr="00613626" w:rsidRDefault="003611E9" w:rsidP="003611E9">
            <w:pPr>
              <w:bidi/>
              <w:jc w:val="center"/>
              <w:rPr>
                <w:rFonts w:ascii="Simplified Arabic" w:hAnsi="Simplified Arabic" w:cs="Simplified Arabic"/>
                <w:b/>
                <w:bCs/>
                <w:sz w:val="28"/>
                <w:szCs w:val="28"/>
                <w:rtl/>
                <w:lang w:bidi="ar-DZ"/>
              </w:rPr>
            </w:pPr>
            <w:r w:rsidRPr="00613626">
              <w:rPr>
                <w:rFonts w:ascii="Simplified Arabic" w:hAnsi="Simplified Arabic" w:cs="Simplified Arabic" w:hint="cs"/>
                <w:b/>
                <w:bCs/>
                <w:sz w:val="32"/>
                <w:szCs w:val="32"/>
                <w:rtl/>
                <w:lang w:bidi="ar-DZ"/>
              </w:rPr>
              <w:t>أساسيات حول التنمية المحلية</w:t>
            </w:r>
          </w:p>
        </w:tc>
        <w:tc>
          <w:tcPr>
            <w:tcW w:w="1153" w:type="dxa"/>
            <w:shd w:val="clear" w:color="auto" w:fill="D9D9D9" w:themeFill="background1" w:themeFillShade="D9"/>
          </w:tcPr>
          <w:p w:rsidR="003611E9" w:rsidRPr="006746C6" w:rsidRDefault="006746C6" w:rsidP="003611E9">
            <w:pPr>
              <w:bidi/>
              <w:jc w:val="center"/>
              <w:rPr>
                <w:rFonts w:ascii="Simplified Arabic" w:hAnsi="Simplified Arabic" w:cs="Simplified Arabic"/>
                <w:b/>
                <w:bCs/>
                <w:sz w:val="28"/>
                <w:szCs w:val="28"/>
                <w:rtl/>
                <w:lang w:bidi="ar-DZ"/>
              </w:rPr>
            </w:pPr>
            <w:r w:rsidRPr="006746C6">
              <w:rPr>
                <w:rFonts w:ascii="Simplified Arabic" w:hAnsi="Simplified Arabic" w:cs="Simplified Arabic" w:hint="cs"/>
                <w:b/>
                <w:bCs/>
                <w:sz w:val="28"/>
                <w:szCs w:val="28"/>
                <w:rtl/>
                <w:lang w:bidi="ar-DZ"/>
              </w:rPr>
              <w:t>15</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ماهية التنمية المحلية</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15</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خصائص التنمية المحلية</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18</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3.2</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أبعاد التنمية المحلية</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21</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4.2</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أسس التنمية المحلية</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23</w:t>
            </w:r>
          </w:p>
        </w:tc>
      </w:tr>
      <w:tr w:rsidR="003611E9" w:rsidTr="003611E9">
        <w:tc>
          <w:tcPr>
            <w:tcW w:w="1242" w:type="dxa"/>
            <w:shd w:val="clear" w:color="auto" w:fill="D9D9D9" w:themeFill="background1" w:themeFillShade="D9"/>
          </w:tcPr>
          <w:p w:rsidR="003611E9" w:rsidRPr="00653488" w:rsidRDefault="003611E9" w:rsidP="003611E9">
            <w:pPr>
              <w:bidi/>
              <w:jc w:val="center"/>
              <w:rPr>
                <w:rFonts w:ascii="Simplified Arabic" w:hAnsi="Simplified Arabic" w:cs="Simplified Arabic"/>
                <w:b/>
                <w:bCs/>
                <w:sz w:val="28"/>
                <w:szCs w:val="28"/>
                <w:rtl/>
                <w:lang w:bidi="ar-DZ"/>
              </w:rPr>
            </w:pPr>
            <w:r w:rsidRPr="00653488">
              <w:rPr>
                <w:rFonts w:ascii="Simplified Arabic" w:hAnsi="Simplified Arabic" w:cs="Simplified Arabic" w:hint="cs"/>
                <w:b/>
                <w:bCs/>
                <w:sz w:val="28"/>
                <w:szCs w:val="28"/>
                <w:rtl/>
                <w:lang w:bidi="ar-DZ"/>
              </w:rPr>
              <w:t>3</w:t>
            </w:r>
          </w:p>
        </w:tc>
        <w:tc>
          <w:tcPr>
            <w:tcW w:w="6817" w:type="dxa"/>
            <w:shd w:val="clear" w:color="auto" w:fill="D9D9D9" w:themeFill="background1" w:themeFillShade="D9"/>
          </w:tcPr>
          <w:p w:rsidR="003611E9" w:rsidRPr="00613626" w:rsidRDefault="003611E9" w:rsidP="003611E9">
            <w:pPr>
              <w:bidi/>
              <w:jc w:val="center"/>
              <w:rPr>
                <w:rFonts w:ascii="Simplified Arabic" w:hAnsi="Simplified Arabic" w:cs="Simplified Arabic"/>
                <w:b/>
                <w:bCs/>
                <w:sz w:val="28"/>
                <w:szCs w:val="28"/>
                <w:rtl/>
                <w:lang w:bidi="ar-DZ"/>
              </w:rPr>
            </w:pPr>
            <w:r w:rsidRPr="00613626">
              <w:rPr>
                <w:rFonts w:ascii="Simplified Arabic" w:hAnsi="Simplified Arabic" w:cs="Simplified Arabic" w:hint="cs"/>
                <w:b/>
                <w:bCs/>
                <w:sz w:val="32"/>
                <w:szCs w:val="32"/>
                <w:rtl/>
                <w:lang w:bidi="ar-DZ"/>
              </w:rPr>
              <w:t>تجارب الشراكة بين القطاعين العام والخاص في دول مختارة من العالم</w:t>
            </w:r>
          </w:p>
        </w:tc>
        <w:tc>
          <w:tcPr>
            <w:tcW w:w="1153" w:type="dxa"/>
            <w:shd w:val="clear" w:color="auto" w:fill="D9D9D9" w:themeFill="background1" w:themeFillShade="D9"/>
          </w:tcPr>
          <w:p w:rsidR="003611E9" w:rsidRPr="006746C6" w:rsidRDefault="006746C6" w:rsidP="003611E9">
            <w:pPr>
              <w:bidi/>
              <w:jc w:val="center"/>
              <w:rPr>
                <w:rFonts w:ascii="Simplified Arabic" w:hAnsi="Simplified Arabic" w:cs="Simplified Arabic"/>
                <w:b/>
                <w:bCs/>
                <w:sz w:val="28"/>
                <w:szCs w:val="28"/>
                <w:rtl/>
                <w:lang w:bidi="ar-DZ"/>
              </w:rPr>
            </w:pPr>
            <w:r w:rsidRPr="006746C6">
              <w:rPr>
                <w:rFonts w:ascii="Simplified Arabic" w:hAnsi="Simplified Arabic" w:cs="Simplified Arabic" w:hint="cs"/>
                <w:b/>
                <w:bCs/>
                <w:sz w:val="28"/>
                <w:szCs w:val="28"/>
                <w:rtl/>
                <w:lang w:bidi="ar-DZ"/>
              </w:rPr>
              <w:t>28</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1.3</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تجربة الشراكة في قطاع البنية التحتية</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28</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2.3</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تجربة الشراكة في مجال الطاقة</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29</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تجارب الشراكة في قطاع الخدمات</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31</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4.3</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تجربة الشراكة في قطاع الصناعة</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35</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خاتمة الفصل</w:t>
            </w:r>
          </w:p>
          <w:p w:rsidR="00EF2B04" w:rsidRDefault="00EF2B04" w:rsidP="00EF2B04">
            <w:pPr>
              <w:bidi/>
              <w:jc w:val="center"/>
              <w:rPr>
                <w:rFonts w:ascii="Simplified Arabic" w:hAnsi="Simplified Arabic" w:cs="Simplified Arabic"/>
                <w:sz w:val="28"/>
                <w:szCs w:val="28"/>
                <w:rtl/>
                <w:lang w:bidi="ar-DZ"/>
              </w:rPr>
            </w:pPr>
          </w:p>
        </w:tc>
        <w:tc>
          <w:tcPr>
            <w:tcW w:w="1153" w:type="dxa"/>
          </w:tcPr>
          <w:p w:rsidR="003611E9" w:rsidRDefault="006746C6" w:rsidP="00AC284C">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w:t>
            </w:r>
            <w:r w:rsidR="00AC284C">
              <w:rPr>
                <w:rFonts w:ascii="Simplified Arabic" w:hAnsi="Simplified Arabic" w:cs="Simplified Arabic" w:hint="cs"/>
                <w:sz w:val="28"/>
                <w:szCs w:val="28"/>
                <w:rtl/>
                <w:lang w:bidi="ar-DZ"/>
              </w:rPr>
              <w:t>7</w:t>
            </w:r>
          </w:p>
        </w:tc>
      </w:tr>
      <w:tr w:rsidR="003611E9" w:rsidTr="003611E9">
        <w:tc>
          <w:tcPr>
            <w:tcW w:w="8059" w:type="dxa"/>
            <w:gridSpan w:val="2"/>
            <w:shd w:val="clear" w:color="auto" w:fill="D99594" w:themeFill="accent2" w:themeFillTint="99"/>
          </w:tcPr>
          <w:p w:rsidR="003611E9" w:rsidRDefault="003611E9" w:rsidP="003611E9">
            <w:pPr>
              <w:bidi/>
              <w:jc w:val="center"/>
              <w:rPr>
                <w:rFonts w:ascii="Simplified Arabic" w:hAnsi="Simplified Arabic" w:cs="Simplified Arabic"/>
                <w:sz w:val="28"/>
                <w:szCs w:val="28"/>
                <w:rtl/>
                <w:lang w:bidi="ar-DZ"/>
              </w:rPr>
            </w:pPr>
            <w:r w:rsidRPr="00861B63">
              <w:rPr>
                <w:rFonts w:ascii="Simplified Arabic" w:hAnsi="Simplified Arabic" w:cs="Simplified Arabic" w:hint="cs"/>
                <w:b/>
                <w:bCs/>
                <w:sz w:val="32"/>
                <w:szCs w:val="32"/>
                <w:rtl/>
                <w:lang w:bidi="ar-DZ"/>
              </w:rPr>
              <w:lastRenderedPageBreak/>
              <w:t>الفصل الثاني: واقع الشراكة</w:t>
            </w:r>
            <w:r w:rsidRPr="00861B63">
              <w:rPr>
                <w:rFonts w:ascii="Simplified Arabic" w:hAnsi="Simplified Arabic" w:cs="Simplified Arabic"/>
                <w:b/>
                <w:bCs/>
                <w:sz w:val="32"/>
                <w:szCs w:val="32"/>
                <w:lang w:bidi="ar-DZ"/>
              </w:rPr>
              <w:t xml:space="preserve"> </w:t>
            </w:r>
            <w:r w:rsidRPr="00861B63">
              <w:rPr>
                <w:rFonts w:ascii="Simplified Arabic" w:hAnsi="Simplified Arabic" w:cs="Simplified Arabic" w:hint="cs"/>
                <w:b/>
                <w:bCs/>
                <w:sz w:val="32"/>
                <w:szCs w:val="32"/>
                <w:rtl/>
                <w:lang w:bidi="ar-DZ"/>
              </w:rPr>
              <w:t>بين القطاعين العام والخاص في الجزائر</w:t>
            </w:r>
          </w:p>
        </w:tc>
        <w:tc>
          <w:tcPr>
            <w:tcW w:w="1153" w:type="dxa"/>
            <w:shd w:val="clear" w:color="auto" w:fill="D99594" w:themeFill="accent2" w:themeFillTint="99"/>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 38 الى</w:t>
            </w:r>
            <w:r w:rsidR="00AC284C">
              <w:rPr>
                <w:rFonts w:ascii="Simplified Arabic" w:hAnsi="Simplified Arabic" w:cs="Simplified Arabic" w:hint="cs"/>
                <w:sz w:val="28"/>
                <w:szCs w:val="28"/>
                <w:rtl/>
                <w:lang w:bidi="ar-DZ"/>
              </w:rPr>
              <w:t>82</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تمهيد</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39</w:t>
            </w:r>
          </w:p>
        </w:tc>
      </w:tr>
      <w:tr w:rsidR="003611E9" w:rsidTr="003611E9">
        <w:tc>
          <w:tcPr>
            <w:tcW w:w="1242" w:type="dxa"/>
            <w:shd w:val="clear" w:color="auto" w:fill="D9D9D9" w:themeFill="background1" w:themeFillShade="D9"/>
          </w:tcPr>
          <w:p w:rsidR="003611E9" w:rsidRPr="00653488" w:rsidRDefault="003611E9" w:rsidP="008856F1">
            <w:pPr>
              <w:bidi/>
              <w:jc w:val="center"/>
              <w:rPr>
                <w:rFonts w:ascii="Simplified Arabic" w:hAnsi="Simplified Arabic" w:cs="Simplified Arabic"/>
                <w:b/>
                <w:bCs/>
                <w:sz w:val="28"/>
                <w:szCs w:val="28"/>
                <w:rtl/>
                <w:lang w:bidi="ar-DZ"/>
              </w:rPr>
            </w:pPr>
            <w:r w:rsidRPr="00653488">
              <w:rPr>
                <w:rFonts w:ascii="Simplified Arabic" w:hAnsi="Simplified Arabic" w:cs="Simplified Arabic" w:hint="cs"/>
                <w:b/>
                <w:bCs/>
                <w:sz w:val="28"/>
                <w:szCs w:val="28"/>
                <w:rtl/>
                <w:lang w:bidi="ar-DZ"/>
              </w:rPr>
              <w:t>1</w:t>
            </w:r>
          </w:p>
        </w:tc>
        <w:tc>
          <w:tcPr>
            <w:tcW w:w="6817" w:type="dxa"/>
            <w:shd w:val="clear" w:color="auto" w:fill="D9D9D9" w:themeFill="background1" w:themeFillShade="D9"/>
          </w:tcPr>
          <w:p w:rsidR="003611E9" w:rsidRPr="00861B63" w:rsidRDefault="003611E9" w:rsidP="003611E9">
            <w:pPr>
              <w:bidi/>
              <w:jc w:val="center"/>
              <w:rPr>
                <w:rFonts w:ascii="Simplified Arabic" w:hAnsi="Simplified Arabic" w:cs="Simplified Arabic"/>
                <w:b/>
                <w:bCs/>
                <w:sz w:val="28"/>
                <w:szCs w:val="28"/>
                <w:rtl/>
                <w:lang w:bidi="ar-DZ"/>
              </w:rPr>
            </w:pPr>
            <w:r w:rsidRPr="00861B63">
              <w:rPr>
                <w:rFonts w:ascii="Simplified Arabic" w:hAnsi="Simplified Arabic" w:cs="Simplified Arabic" w:hint="cs"/>
                <w:b/>
                <w:bCs/>
                <w:sz w:val="32"/>
                <w:szCs w:val="32"/>
                <w:rtl/>
                <w:lang w:bidi="ar-DZ"/>
              </w:rPr>
              <w:t>الشراكة في الجزائر</w:t>
            </w:r>
          </w:p>
        </w:tc>
        <w:tc>
          <w:tcPr>
            <w:tcW w:w="1153" w:type="dxa"/>
            <w:shd w:val="clear" w:color="auto" w:fill="D9D9D9" w:themeFill="background1" w:themeFillShade="D9"/>
          </w:tcPr>
          <w:p w:rsidR="003611E9" w:rsidRPr="006746C6" w:rsidRDefault="006746C6" w:rsidP="003611E9">
            <w:pPr>
              <w:bidi/>
              <w:jc w:val="center"/>
              <w:rPr>
                <w:rFonts w:ascii="Simplified Arabic" w:hAnsi="Simplified Arabic" w:cs="Simplified Arabic"/>
                <w:b/>
                <w:bCs/>
                <w:sz w:val="28"/>
                <w:szCs w:val="28"/>
                <w:rtl/>
                <w:lang w:bidi="ar-DZ"/>
              </w:rPr>
            </w:pPr>
            <w:r w:rsidRPr="006746C6">
              <w:rPr>
                <w:rFonts w:ascii="Simplified Arabic" w:hAnsi="Simplified Arabic" w:cs="Simplified Arabic" w:hint="cs"/>
                <w:b/>
                <w:bCs/>
                <w:sz w:val="28"/>
                <w:szCs w:val="28"/>
                <w:rtl/>
                <w:lang w:bidi="ar-DZ"/>
              </w:rPr>
              <w:t>40</w:t>
            </w:r>
          </w:p>
        </w:tc>
      </w:tr>
      <w:tr w:rsidR="003611E9" w:rsidTr="003611E9">
        <w:tc>
          <w:tcPr>
            <w:tcW w:w="1242" w:type="dxa"/>
          </w:tcPr>
          <w:p w:rsidR="003611E9" w:rsidRDefault="003611E9" w:rsidP="008856F1">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1.1</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نشأة وتطور عقود الشراكة في الجزائر</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40</w:t>
            </w:r>
          </w:p>
        </w:tc>
      </w:tr>
      <w:tr w:rsidR="003611E9" w:rsidTr="003611E9">
        <w:tc>
          <w:tcPr>
            <w:tcW w:w="1242" w:type="dxa"/>
          </w:tcPr>
          <w:p w:rsidR="003611E9" w:rsidRDefault="003611E9" w:rsidP="008856F1">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2.1</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مراحل انجاز مشاريع الشراكة بين القطاعين العام والخاص في الجزائر</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42</w:t>
            </w:r>
          </w:p>
        </w:tc>
      </w:tr>
      <w:tr w:rsidR="003611E9" w:rsidTr="003611E9">
        <w:tc>
          <w:tcPr>
            <w:tcW w:w="1242" w:type="dxa"/>
          </w:tcPr>
          <w:p w:rsidR="003611E9" w:rsidRDefault="003611E9" w:rsidP="008856F1">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3.1</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بعض نماذج الشراكة بين القطاعين العام والخاص في الجزائر</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45</w:t>
            </w:r>
          </w:p>
        </w:tc>
      </w:tr>
      <w:tr w:rsidR="003611E9" w:rsidTr="003611E9">
        <w:tc>
          <w:tcPr>
            <w:tcW w:w="1242" w:type="dxa"/>
          </w:tcPr>
          <w:p w:rsidR="003611E9" w:rsidRDefault="003611E9" w:rsidP="008856F1">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4.1</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تحديات الشراكة بين القطاعين العام والخاص في الجزائر والأطر الأساسية لنجاحها</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53</w:t>
            </w:r>
          </w:p>
        </w:tc>
      </w:tr>
      <w:tr w:rsidR="003611E9" w:rsidTr="003611E9">
        <w:tc>
          <w:tcPr>
            <w:tcW w:w="1242" w:type="dxa"/>
            <w:shd w:val="clear" w:color="auto" w:fill="D9D9D9" w:themeFill="background1" w:themeFillShade="D9"/>
          </w:tcPr>
          <w:p w:rsidR="003611E9" w:rsidRPr="00653488" w:rsidRDefault="003611E9" w:rsidP="00653488">
            <w:pPr>
              <w:bidi/>
              <w:jc w:val="center"/>
              <w:rPr>
                <w:rFonts w:ascii="Simplified Arabic" w:hAnsi="Simplified Arabic" w:cs="Simplified Arabic"/>
                <w:b/>
                <w:bCs/>
                <w:sz w:val="28"/>
                <w:szCs w:val="28"/>
                <w:rtl/>
                <w:lang w:bidi="ar-DZ"/>
              </w:rPr>
            </w:pPr>
            <w:r w:rsidRPr="00653488">
              <w:rPr>
                <w:rFonts w:ascii="Simplified Arabic" w:hAnsi="Simplified Arabic" w:cs="Simplified Arabic" w:hint="cs"/>
                <w:b/>
                <w:bCs/>
                <w:sz w:val="28"/>
                <w:szCs w:val="28"/>
                <w:rtl/>
                <w:lang w:bidi="ar-DZ"/>
              </w:rPr>
              <w:t>2</w:t>
            </w:r>
          </w:p>
        </w:tc>
        <w:tc>
          <w:tcPr>
            <w:tcW w:w="6817" w:type="dxa"/>
            <w:shd w:val="clear" w:color="auto" w:fill="D9D9D9" w:themeFill="background1" w:themeFillShade="D9"/>
          </w:tcPr>
          <w:p w:rsidR="003611E9" w:rsidRPr="006C182D" w:rsidRDefault="003611E9" w:rsidP="003611E9">
            <w:pPr>
              <w:bidi/>
              <w:jc w:val="center"/>
              <w:rPr>
                <w:rFonts w:ascii="Simplified Arabic" w:hAnsi="Simplified Arabic" w:cs="Simplified Arabic"/>
                <w:b/>
                <w:bCs/>
                <w:sz w:val="28"/>
                <w:szCs w:val="28"/>
                <w:rtl/>
                <w:lang w:bidi="ar-DZ"/>
              </w:rPr>
            </w:pPr>
            <w:r w:rsidRPr="006C182D">
              <w:rPr>
                <w:rFonts w:ascii="Simplified Arabic" w:hAnsi="Simplified Arabic" w:cs="Simplified Arabic" w:hint="cs"/>
                <w:b/>
                <w:bCs/>
                <w:sz w:val="32"/>
                <w:szCs w:val="32"/>
                <w:rtl/>
                <w:lang w:bidi="ar-DZ"/>
              </w:rPr>
              <w:t xml:space="preserve">بطاقة تعريفية لديوان الترقية والتسيير العقاري </w:t>
            </w:r>
            <w:r w:rsidRPr="006C182D">
              <w:rPr>
                <w:rFonts w:ascii="Simplified Arabic" w:hAnsi="Simplified Arabic" w:cs="Simplified Arabic"/>
                <w:b/>
                <w:bCs/>
                <w:sz w:val="32"/>
                <w:szCs w:val="32"/>
                <w:lang w:bidi="ar-DZ"/>
              </w:rPr>
              <w:t>(OP</w:t>
            </w:r>
            <w:r>
              <w:rPr>
                <w:rFonts w:ascii="Simplified Arabic" w:hAnsi="Simplified Arabic" w:cs="Simplified Arabic"/>
                <w:b/>
                <w:bCs/>
                <w:sz w:val="32"/>
                <w:szCs w:val="32"/>
                <w:lang w:bidi="ar-DZ"/>
              </w:rPr>
              <w:t>G</w:t>
            </w:r>
            <w:r w:rsidRPr="006C182D">
              <w:rPr>
                <w:rFonts w:ascii="Simplified Arabic" w:hAnsi="Simplified Arabic" w:cs="Simplified Arabic"/>
                <w:b/>
                <w:bCs/>
                <w:sz w:val="32"/>
                <w:szCs w:val="32"/>
                <w:lang w:bidi="ar-DZ"/>
              </w:rPr>
              <w:t xml:space="preserve">I) </w:t>
            </w:r>
            <w:r w:rsidRPr="006C182D">
              <w:rPr>
                <w:rFonts w:ascii="Simplified Arabic" w:hAnsi="Simplified Arabic" w:cs="Simplified Arabic" w:hint="cs"/>
                <w:b/>
                <w:bCs/>
                <w:sz w:val="32"/>
                <w:szCs w:val="32"/>
                <w:rtl/>
                <w:lang w:bidi="ar-DZ"/>
              </w:rPr>
              <w:t xml:space="preserve"> لولاية بومرداس</w:t>
            </w:r>
          </w:p>
        </w:tc>
        <w:tc>
          <w:tcPr>
            <w:tcW w:w="1153" w:type="dxa"/>
            <w:shd w:val="clear" w:color="auto" w:fill="D9D9D9" w:themeFill="background1" w:themeFillShade="D9"/>
          </w:tcPr>
          <w:p w:rsidR="003611E9" w:rsidRPr="006746C6" w:rsidRDefault="006746C6" w:rsidP="003611E9">
            <w:pPr>
              <w:bidi/>
              <w:jc w:val="center"/>
              <w:rPr>
                <w:rFonts w:ascii="Simplified Arabic" w:hAnsi="Simplified Arabic" w:cs="Simplified Arabic"/>
                <w:b/>
                <w:bCs/>
                <w:sz w:val="28"/>
                <w:szCs w:val="28"/>
                <w:rtl/>
                <w:lang w:bidi="ar-DZ"/>
              </w:rPr>
            </w:pPr>
            <w:r w:rsidRPr="006746C6">
              <w:rPr>
                <w:rFonts w:ascii="Simplified Arabic" w:hAnsi="Simplified Arabic" w:cs="Simplified Arabic" w:hint="cs"/>
                <w:b/>
                <w:bCs/>
                <w:sz w:val="28"/>
                <w:szCs w:val="28"/>
                <w:rtl/>
                <w:lang w:bidi="ar-DZ"/>
              </w:rPr>
              <w:t>56</w:t>
            </w:r>
          </w:p>
        </w:tc>
      </w:tr>
      <w:tr w:rsidR="003611E9" w:rsidTr="003611E9">
        <w:tc>
          <w:tcPr>
            <w:tcW w:w="1242" w:type="dxa"/>
          </w:tcPr>
          <w:p w:rsidR="003611E9" w:rsidRDefault="003611E9" w:rsidP="00653488">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نبذة تاريخية عن ديوان الترقية والتسيير العقاري </w:t>
            </w:r>
            <w:r>
              <w:rPr>
                <w:rFonts w:ascii="Simplified Arabic" w:hAnsi="Simplified Arabic" w:cs="Simplified Arabic"/>
                <w:sz w:val="28"/>
                <w:szCs w:val="28"/>
                <w:lang w:bidi="ar-DZ"/>
              </w:rPr>
              <w:t>(OPGI)</w:t>
            </w:r>
            <w:r>
              <w:rPr>
                <w:rFonts w:ascii="Simplified Arabic" w:hAnsi="Simplified Arabic" w:cs="Simplified Arabic" w:hint="cs"/>
                <w:sz w:val="28"/>
                <w:szCs w:val="28"/>
                <w:rtl/>
                <w:lang w:bidi="ar-DZ"/>
              </w:rPr>
              <w:t xml:space="preserve"> لولاية بومرداس</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56</w:t>
            </w:r>
          </w:p>
        </w:tc>
      </w:tr>
      <w:tr w:rsidR="003611E9" w:rsidTr="003611E9">
        <w:tc>
          <w:tcPr>
            <w:tcW w:w="1242" w:type="dxa"/>
          </w:tcPr>
          <w:p w:rsidR="003611E9" w:rsidRDefault="003611E9" w:rsidP="00653488">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أهداف ومهام ديوان الترقية والتسيير العقاري</w:t>
            </w:r>
            <w:r>
              <w:rPr>
                <w:rFonts w:ascii="Simplified Arabic" w:hAnsi="Simplified Arabic" w:cs="Simplified Arabic"/>
                <w:sz w:val="28"/>
                <w:szCs w:val="28"/>
                <w:lang w:bidi="ar-DZ"/>
              </w:rPr>
              <w:t xml:space="preserve">(OPGI) </w:t>
            </w:r>
            <w:r>
              <w:rPr>
                <w:rFonts w:ascii="Simplified Arabic" w:hAnsi="Simplified Arabic" w:cs="Simplified Arabic" w:hint="cs"/>
                <w:sz w:val="28"/>
                <w:szCs w:val="28"/>
                <w:rtl/>
                <w:lang w:bidi="ar-DZ"/>
              </w:rPr>
              <w:t xml:space="preserve"> لولاية بومرداس</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57</w:t>
            </w:r>
          </w:p>
        </w:tc>
      </w:tr>
      <w:tr w:rsidR="003611E9" w:rsidTr="003611E9">
        <w:tc>
          <w:tcPr>
            <w:tcW w:w="1242" w:type="dxa"/>
          </w:tcPr>
          <w:p w:rsidR="003611E9" w:rsidRDefault="003611E9" w:rsidP="00653488">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3.2</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التعريف بالهيكل التنظيمي لديوان الترقية والتسيير العقاري </w:t>
            </w:r>
            <w:r>
              <w:rPr>
                <w:rFonts w:ascii="Simplified Arabic" w:hAnsi="Simplified Arabic" w:cs="Simplified Arabic"/>
                <w:sz w:val="28"/>
                <w:szCs w:val="28"/>
                <w:lang w:bidi="ar-DZ"/>
              </w:rPr>
              <w:t>(OPGI)</w:t>
            </w:r>
            <w:r>
              <w:rPr>
                <w:rFonts w:ascii="Simplified Arabic" w:hAnsi="Simplified Arabic" w:cs="Simplified Arabic" w:hint="cs"/>
                <w:sz w:val="28"/>
                <w:szCs w:val="28"/>
                <w:rtl/>
                <w:lang w:bidi="ar-DZ"/>
              </w:rPr>
              <w:t xml:space="preserve"> لولاية بومرداس</w:t>
            </w:r>
          </w:p>
        </w:tc>
        <w:tc>
          <w:tcPr>
            <w:tcW w:w="1153" w:type="dxa"/>
          </w:tcPr>
          <w:p w:rsidR="003611E9" w:rsidRDefault="006746C6"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58</w:t>
            </w:r>
          </w:p>
        </w:tc>
      </w:tr>
      <w:tr w:rsidR="003611E9" w:rsidTr="003611E9">
        <w:tc>
          <w:tcPr>
            <w:tcW w:w="1242" w:type="dxa"/>
            <w:shd w:val="clear" w:color="auto" w:fill="D9D9D9" w:themeFill="background1" w:themeFillShade="D9"/>
          </w:tcPr>
          <w:p w:rsidR="003611E9" w:rsidRPr="00653488" w:rsidRDefault="003611E9" w:rsidP="00653488">
            <w:pPr>
              <w:bidi/>
              <w:jc w:val="center"/>
              <w:rPr>
                <w:rFonts w:ascii="Simplified Arabic" w:hAnsi="Simplified Arabic" w:cs="Simplified Arabic"/>
                <w:b/>
                <w:bCs/>
                <w:sz w:val="28"/>
                <w:szCs w:val="28"/>
                <w:rtl/>
                <w:lang w:bidi="ar-DZ"/>
              </w:rPr>
            </w:pPr>
            <w:r w:rsidRPr="00653488">
              <w:rPr>
                <w:rFonts w:ascii="Simplified Arabic" w:hAnsi="Simplified Arabic" w:cs="Simplified Arabic" w:hint="cs"/>
                <w:b/>
                <w:bCs/>
                <w:sz w:val="28"/>
                <w:szCs w:val="28"/>
                <w:rtl/>
                <w:lang w:bidi="ar-DZ"/>
              </w:rPr>
              <w:t>3</w:t>
            </w:r>
          </w:p>
        </w:tc>
        <w:tc>
          <w:tcPr>
            <w:tcW w:w="6817" w:type="dxa"/>
            <w:shd w:val="clear" w:color="auto" w:fill="D9D9D9" w:themeFill="background1" w:themeFillShade="D9"/>
          </w:tcPr>
          <w:p w:rsidR="003611E9" w:rsidRPr="00AC284C" w:rsidRDefault="003611E9" w:rsidP="003611E9">
            <w:pPr>
              <w:bidi/>
              <w:jc w:val="center"/>
              <w:rPr>
                <w:rFonts w:ascii="Simplified Arabic" w:hAnsi="Simplified Arabic" w:cs="Simplified Arabic"/>
                <w:b/>
                <w:bCs/>
                <w:sz w:val="28"/>
                <w:szCs w:val="28"/>
                <w:rtl/>
                <w:lang w:bidi="ar-DZ"/>
              </w:rPr>
            </w:pPr>
            <w:r w:rsidRPr="00AC284C">
              <w:rPr>
                <w:rFonts w:ascii="Simplified Arabic" w:hAnsi="Simplified Arabic" w:cs="Simplified Arabic" w:hint="cs"/>
                <w:b/>
                <w:bCs/>
                <w:sz w:val="28"/>
                <w:szCs w:val="28"/>
                <w:rtl/>
                <w:lang w:bidi="ar-DZ"/>
              </w:rPr>
              <w:t xml:space="preserve">دراسة حالة ديوان الترقية والتسيير العقاري </w:t>
            </w:r>
            <w:r w:rsidRPr="00AC284C">
              <w:rPr>
                <w:rFonts w:ascii="Simplified Arabic" w:hAnsi="Simplified Arabic" w:cs="Simplified Arabic"/>
                <w:b/>
                <w:bCs/>
                <w:sz w:val="28"/>
                <w:szCs w:val="28"/>
                <w:lang w:bidi="ar-DZ"/>
              </w:rPr>
              <w:t xml:space="preserve">(OPGI) </w:t>
            </w:r>
            <w:r w:rsidRPr="00AC284C">
              <w:rPr>
                <w:rFonts w:ascii="Simplified Arabic" w:hAnsi="Simplified Arabic" w:cs="Simplified Arabic" w:hint="cs"/>
                <w:b/>
                <w:bCs/>
                <w:sz w:val="28"/>
                <w:szCs w:val="28"/>
                <w:rtl/>
                <w:lang w:bidi="ar-DZ"/>
              </w:rPr>
              <w:t xml:space="preserve"> لولاية بومرداس</w:t>
            </w:r>
          </w:p>
        </w:tc>
        <w:tc>
          <w:tcPr>
            <w:tcW w:w="1153" w:type="dxa"/>
            <w:shd w:val="clear" w:color="auto" w:fill="D9D9D9" w:themeFill="background1" w:themeFillShade="D9"/>
          </w:tcPr>
          <w:p w:rsidR="003611E9" w:rsidRPr="00AC284C" w:rsidRDefault="00AC284C" w:rsidP="003611E9">
            <w:pPr>
              <w:bidi/>
              <w:jc w:val="center"/>
              <w:rPr>
                <w:rFonts w:ascii="Simplified Arabic" w:hAnsi="Simplified Arabic" w:cs="Simplified Arabic"/>
                <w:b/>
                <w:bCs/>
                <w:sz w:val="28"/>
                <w:szCs w:val="28"/>
                <w:rtl/>
                <w:lang w:bidi="ar-DZ"/>
              </w:rPr>
            </w:pPr>
            <w:r w:rsidRPr="00AC284C">
              <w:rPr>
                <w:rFonts w:ascii="Simplified Arabic" w:hAnsi="Simplified Arabic" w:cs="Simplified Arabic" w:hint="cs"/>
                <w:b/>
                <w:bCs/>
                <w:sz w:val="28"/>
                <w:szCs w:val="28"/>
                <w:rtl/>
                <w:lang w:bidi="ar-DZ"/>
              </w:rPr>
              <w:t>67</w:t>
            </w:r>
          </w:p>
        </w:tc>
      </w:tr>
      <w:tr w:rsidR="003611E9" w:rsidTr="003611E9">
        <w:tc>
          <w:tcPr>
            <w:tcW w:w="1242" w:type="dxa"/>
          </w:tcPr>
          <w:p w:rsidR="003611E9" w:rsidRDefault="003611E9" w:rsidP="00653488">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1.3</w:t>
            </w:r>
          </w:p>
        </w:tc>
        <w:tc>
          <w:tcPr>
            <w:tcW w:w="6817" w:type="dxa"/>
          </w:tcPr>
          <w:p w:rsidR="003611E9" w:rsidRDefault="003611E9" w:rsidP="003611E9">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مراحل انجاز برنامج السكن الاجتماعي الايجاري في ديوان الترقية و التسيير العقاري </w:t>
            </w:r>
            <w:r>
              <w:rPr>
                <w:rFonts w:ascii="Simplified Arabic" w:hAnsi="Simplified Arabic" w:cs="Simplified Arabic"/>
                <w:sz w:val="28"/>
                <w:szCs w:val="28"/>
                <w:lang w:bidi="ar-DZ"/>
              </w:rPr>
              <w:t>(OPGI)</w:t>
            </w:r>
          </w:p>
        </w:tc>
        <w:tc>
          <w:tcPr>
            <w:tcW w:w="1153" w:type="dxa"/>
          </w:tcPr>
          <w:p w:rsidR="003611E9" w:rsidRDefault="00AC284C"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67</w:t>
            </w:r>
          </w:p>
        </w:tc>
      </w:tr>
      <w:tr w:rsidR="003611E9" w:rsidTr="003611E9">
        <w:tc>
          <w:tcPr>
            <w:tcW w:w="1242" w:type="dxa"/>
          </w:tcPr>
          <w:p w:rsidR="003611E9" w:rsidRDefault="003611E9" w:rsidP="00653488">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2.3</w:t>
            </w:r>
          </w:p>
        </w:tc>
        <w:tc>
          <w:tcPr>
            <w:tcW w:w="6817" w:type="dxa"/>
          </w:tcPr>
          <w:p w:rsidR="003611E9" w:rsidRDefault="003611E9" w:rsidP="003611E9">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شراكة ديوان الترقية والتسيير العقاري </w:t>
            </w:r>
            <w:r>
              <w:rPr>
                <w:rFonts w:ascii="Simplified Arabic" w:hAnsi="Simplified Arabic" w:cs="Simplified Arabic"/>
                <w:sz w:val="28"/>
                <w:szCs w:val="28"/>
                <w:lang w:bidi="ar-DZ"/>
              </w:rPr>
              <w:t>(OPGI)</w:t>
            </w:r>
            <w:r>
              <w:rPr>
                <w:rFonts w:ascii="Simplified Arabic" w:hAnsi="Simplified Arabic" w:cs="Simplified Arabic" w:hint="cs"/>
                <w:sz w:val="28"/>
                <w:szCs w:val="28"/>
                <w:rtl/>
                <w:lang w:bidi="ar-DZ"/>
              </w:rPr>
              <w:t xml:space="preserve"> مع الشركة الصينية </w:t>
            </w:r>
            <w:r>
              <w:rPr>
                <w:rFonts w:ascii="Simplified Arabic" w:hAnsi="Simplified Arabic" w:cs="Simplified Arabic"/>
                <w:sz w:val="28"/>
                <w:szCs w:val="28"/>
                <w:lang w:bidi="ar-DZ"/>
              </w:rPr>
              <w:t>(CEDY)</w:t>
            </w:r>
          </w:p>
        </w:tc>
        <w:tc>
          <w:tcPr>
            <w:tcW w:w="1153" w:type="dxa"/>
          </w:tcPr>
          <w:p w:rsidR="003611E9" w:rsidRDefault="00AC284C"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70</w:t>
            </w:r>
          </w:p>
        </w:tc>
      </w:tr>
      <w:tr w:rsidR="003611E9" w:rsidTr="003611E9">
        <w:tc>
          <w:tcPr>
            <w:tcW w:w="1242" w:type="dxa"/>
          </w:tcPr>
          <w:p w:rsidR="003611E9" w:rsidRDefault="003611E9" w:rsidP="00653488">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w:t>
            </w: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مساهمة الشراكة بين ديوان الترقية والتسيير العقاري</w:t>
            </w:r>
            <w:r>
              <w:rPr>
                <w:rFonts w:ascii="Simplified Arabic" w:hAnsi="Simplified Arabic" w:cs="Simplified Arabic"/>
                <w:sz w:val="28"/>
                <w:szCs w:val="28"/>
                <w:lang w:bidi="ar-DZ"/>
              </w:rPr>
              <w:t xml:space="preserve"> (OPGI) </w:t>
            </w:r>
            <w:r>
              <w:rPr>
                <w:rFonts w:ascii="Simplified Arabic" w:hAnsi="Simplified Arabic" w:cs="Simplified Arabic" w:hint="cs"/>
                <w:sz w:val="28"/>
                <w:szCs w:val="28"/>
                <w:rtl/>
                <w:lang w:bidi="ar-DZ"/>
              </w:rPr>
              <w:t xml:space="preserve"> والشركة الصينية </w:t>
            </w:r>
            <w:r>
              <w:rPr>
                <w:rFonts w:ascii="Simplified Arabic" w:hAnsi="Simplified Arabic" w:cs="Simplified Arabic"/>
                <w:sz w:val="28"/>
                <w:szCs w:val="28"/>
                <w:lang w:bidi="ar-DZ"/>
              </w:rPr>
              <w:t xml:space="preserve">(CEDY) </w:t>
            </w:r>
            <w:r>
              <w:rPr>
                <w:rFonts w:ascii="Simplified Arabic" w:hAnsi="Simplified Arabic" w:cs="Simplified Arabic" w:hint="cs"/>
                <w:sz w:val="28"/>
                <w:szCs w:val="28"/>
                <w:rtl/>
                <w:lang w:bidi="ar-DZ"/>
              </w:rPr>
              <w:t xml:space="preserve"> في التنمية المحلية</w:t>
            </w:r>
          </w:p>
        </w:tc>
        <w:tc>
          <w:tcPr>
            <w:tcW w:w="1153" w:type="dxa"/>
          </w:tcPr>
          <w:p w:rsidR="003611E9" w:rsidRDefault="00AC284C"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80</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خاتمة الفصل</w:t>
            </w:r>
          </w:p>
        </w:tc>
        <w:tc>
          <w:tcPr>
            <w:tcW w:w="1153" w:type="dxa"/>
          </w:tcPr>
          <w:p w:rsidR="003611E9" w:rsidRDefault="00AC284C"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82</w:t>
            </w: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خاتمة</w:t>
            </w:r>
          </w:p>
        </w:tc>
        <w:tc>
          <w:tcPr>
            <w:tcW w:w="1153" w:type="dxa"/>
          </w:tcPr>
          <w:p w:rsidR="003611E9" w:rsidRDefault="003611E9" w:rsidP="003611E9">
            <w:pPr>
              <w:bidi/>
              <w:jc w:val="center"/>
              <w:rPr>
                <w:rFonts w:ascii="Simplified Arabic" w:hAnsi="Simplified Arabic" w:cs="Simplified Arabic"/>
                <w:sz w:val="28"/>
                <w:szCs w:val="28"/>
                <w:rtl/>
                <w:lang w:bidi="ar-DZ"/>
              </w:rPr>
            </w:pPr>
          </w:p>
        </w:tc>
      </w:tr>
      <w:tr w:rsidR="003611E9" w:rsidTr="003611E9">
        <w:tc>
          <w:tcPr>
            <w:tcW w:w="1242" w:type="dxa"/>
          </w:tcPr>
          <w:p w:rsidR="003611E9" w:rsidRDefault="003611E9" w:rsidP="003611E9">
            <w:pPr>
              <w:bidi/>
              <w:jc w:val="center"/>
              <w:rPr>
                <w:rFonts w:ascii="Simplified Arabic" w:hAnsi="Simplified Arabic" w:cs="Simplified Arabic"/>
                <w:sz w:val="28"/>
                <w:szCs w:val="28"/>
                <w:rtl/>
                <w:lang w:bidi="ar-DZ"/>
              </w:rPr>
            </w:pPr>
          </w:p>
        </w:tc>
        <w:tc>
          <w:tcPr>
            <w:tcW w:w="6817" w:type="dxa"/>
          </w:tcPr>
          <w:p w:rsidR="003611E9" w:rsidRDefault="003611E9"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قائمة المراجع</w:t>
            </w:r>
          </w:p>
        </w:tc>
        <w:tc>
          <w:tcPr>
            <w:tcW w:w="1153" w:type="dxa"/>
          </w:tcPr>
          <w:p w:rsidR="003611E9" w:rsidRDefault="00AC284C" w:rsidP="003611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87 الى 92</w:t>
            </w:r>
          </w:p>
        </w:tc>
      </w:tr>
    </w:tbl>
    <w:p w:rsidR="003611E9" w:rsidRDefault="003611E9" w:rsidP="003611E9">
      <w:pPr>
        <w:bidi/>
        <w:jc w:val="center"/>
        <w:rPr>
          <w:rFonts w:ascii="Simplified Arabic" w:hAnsi="Simplified Arabic" w:cs="Simplified Arabic"/>
          <w:sz w:val="28"/>
          <w:szCs w:val="28"/>
          <w:lang w:bidi="ar-DZ"/>
        </w:rPr>
      </w:pPr>
    </w:p>
    <w:p w:rsidR="003611E9" w:rsidRDefault="003611E9" w:rsidP="003611E9">
      <w:pPr>
        <w:bidi/>
        <w:jc w:val="center"/>
        <w:rPr>
          <w:rFonts w:ascii="Simplified Arabic" w:hAnsi="Simplified Arabic" w:cs="Simplified Arabic"/>
          <w:sz w:val="28"/>
          <w:szCs w:val="28"/>
          <w:rtl/>
          <w:lang w:bidi="ar-DZ"/>
        </w:rPr>
        <w:sectPr w:rsidR="003611E9" w:rsidSect="004F7620">
          <w:headerReference w:type="default" r:id="rId14"/>
          <w:footerReference w:type="default" r:id="rId15"/>
          <w:pgSz w:w="11906" w:h="16838"/>
          <w:pgMar w:top="1417" w:right="1417" w:bottom="1417" w:left="1417" w:header="708" w:footer="708" w:gutter="0"/>
          <w:pgNumType w:fmt="upperRoman" w:start="5"/>
          <w:cols w:space="708"/>
          <w:docGrid w:linePitch="360"/>
        </w:sectPr>
      </w:pPr>
    </w:p>
    <w:p w:rsidR="003611E9" w:rsidRDefault="003611E9" w:rsidP="003611E9">
      <w:pPr>
        <w:bidi/>
        <w:jc w:val="center"/>
        <w:rPr>
          <w:rFonts w:ascii="Simplified Arabic" w:hAnsi="Simplified Arabic" w:cs="Simplified Arabic"/>
          <w:sz w:val="28"/>
          <w:szCs w:val="28"/>
          <w:lang w:bidi="ar-DZ"/>
        </w:rPr>
      </w:pPr>
    </w:p>
    <w:p w:rsidR="00634F9F" w:rsidRDefault="0032481D" w:rsidP="00182716">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p>
    <w:p w:rsidR="00634F9F" w:rsidRDefault="00634F9F" w:rsidP="00634F9F">
      <w:pPr>
        <w:bidi/>
        <w:jc w:val="both"/>
        <w:rPr>
          <w:rFonts w:ascii="Simplified Arabic" w:hAnsi="Simplified Arabic" w:cs="Simplified Arabic"/>
          <w:sz w:val="28"/>
          <w:szCs w:val="28"/>
          <w:rtl/>
          <w:lang w:bidi="ar-DZ"/>
        </w:rPr>
      </w:pPr>
    </w:p>
    <w:p w:rsidR="00634F9F" w:rsidRDefault="00634F9F" w:rsidP="00634F9F">
      <w:pPr>
        <w:bidi/>
        <w:jc w:val="both"/>
        <w:rPr>
          <w:rFonts w:ascii="Simplified Arabic" w:hAnsi="Simplified Arabic" w:cs="Simplified Arabic"/>
          <w:sz w:val="28"/>
          <w:szCs w:val="28"/>
          <w:rtl/>
          <w:lang w:bidi="ar-DZ"/>
        </w:rPr>
      </w:pPr>
    </w:p>
    <w:p w:rsidR="00E50C5E" w:rsidRPr="005F1BA1" w:rsidRDefault="00023907" w:rsidP="00E50C5E">
      <w:pPr>
        <w:jc w:val="center"/>
        <w:rPr>
          <w:sz w:val="260"/>
          <w:szCs w:val="260"/>
          <w:lang w:bidi="ar-DZ"/>
        </w:rPr>
      </w:pPr>
      <w:r w:rsidRPr="00023907">
        <w:rPr>
          <w:rFonts w:ascii="Simplified Arabic" w:hAnsi="Simplified Arabic" w:cs="Simplified Arabic"/>
          <w:noProof/>
          <w:sz w:val="28"/>
          <w:szCs w:val="28"/>
        </w:rPr>
        <w:pict>
          <v:roundrect id="_x0000_s1218" style="position:absolute;left:0;text-align:left;margin-left:-20.6pt;margin-top:12.5pt;width:496.55pt;height:238.85pt;z-index:251699200" arcsize="10923f" fillcolor="white [3201]" stroked="f" strokecolor="#d99594 [1941]" strokeweight="1pt">
            <v:fill color2="#e5b8b7 [1301]" focusposition="1" focussize="" focus="100%" type="gradient"/>
            <v:shadow type="perspective" color="#622423 [1605]" opacity=".5" offset="1pt" offset2="-3pt"/>
            <o:extrusion v:ext="view" on="t"/>
            <v:textbox>
              <w:txbxContent>
                <w:p w:rsidR="00A67289" w:rsidRPr="00631495" w:rsidRDefault="00A67289" w:rsidP="000715A7">
                  <w:pPr>
                    <w:jc w:val="center"/>
                    <w:rPr>
                      <w:color w:val="943634" w:themeColor="accent2" w:themeShade="BF"/>
                      <w:lang w:bidi="ar-DZ"/>
                    </w:rPr>
                  </w:pPr>
                  <w:r w:rsidRPr="00631495">
                    <w:rPr>
                      <w:rFonts w:hint="cs"/>
                      <w:color w:val="943634" w:themeColor="accent2" w:themeShade="BF"/>
                      <w:sz w:val="380"/>
                      <w:szCs w:val="380"/>
                      <w:rtl/>
                      <w:lang w:bidi="ar-DZ"/>
                    </w:rPr>
                    <w:t>المقدمة</w:t>
                  </w:r>
                </w:p>
              </w:txbxContent>
            </v:textbox>
          </v:roundrect>
        </w:pict>
      </w:r>
    </w:p>
    <w:p w:rsidR="00634F9F" w:rsidRDefault="00634F9F" w:rsidP="00634F9F">
      <w:pPr>
        <w:bidi/>
        <w:jc w:val="both"/>
        <w:rPr>
          <w:rFonts w:ascii="Simplified Arabic" w:hAnsi="Simplified Arabic" w:cs="Simplified Arabic"/>
          <w:sz w:val="28"/>
          <w:szCs w:val="28"/>
          <w:rtl/>
          <w:lang w:bidi="ar-DZ"/>
        </w:rPr>
      </w:pPr>
    </w:p>
    <w:p w:rsidR="00634F9F" w:rsidRDefault="00634F9F" w:rsidP="00634F9F">
      <w:pPr>
        <w:bidi/>
        <w:jc w:val="both"/>
        <w:rPr>
          <w:rFonts w:ascii="Simplified Arabic" w:hAnsi="Simplified Arabic" w:cs="Simplified Arabic"/>
          <w:sz w:val="28"/>
          <w:szCs w:val="28"/>
          <w:rtl/>
          <w:lang w:bidi="ar-DZ"/>
        </w:rPr>
      </w:pPr>
    </w:p>
    <w:p w:rsidR="000715A7" w:rsidRDefault="000715A7" w:rsidP="00634F9F">
      <w:pPr>
        <w:bidi/>
        <w:jc w:val="both"/>
        <w:rPr>
          <w:rFonts w:ascii="Simplified Arabic" w:hAnsi="Simplified Arabic" w:cs="Simplified Arabic"/>
          <w:sz w:val="28"/>
          <w:szCs w:val="28"/>
          <w:rtl/>
          <w:lang w:bidi="ar-DZ"/>
        </w:rPr>
        <w:sectPr w:rsidR="000715A7" w:rsidSect="004F7620">
          <w:headerReference w:type="default" r:id="rId16"/>
          <w:footerReference w:type="default" r:id="rId17"/>
          <w:pgSz w:w="11906" w:h="16838"/>
          <w:pgMar w:top="1417" w:right="1417" w:bottom="1417" w:left="1417" w:header="708" w:footer="708" w:gutter="0"/>
          <w:pgNumType w:start="1"/>
          <w:cols w:space="708"/>
          <w:docGrid w:linePitch="360"/>
        </w:sectPr>
      </w:pPr>
    </w:p>
    <w:p w:rsidR="00182716" w:rsidRPr="0024169D" w:rsidRDefault="0032481D" w:rsidP="0066013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t xml:space="preserve"> </w:t>
      </w:r>
      <w:r w:rsidR="00182716" w:rsidRPr="0024169D">
        <w:rPr>
          <w:rFonts w:ascii="Simplified Arabic" w:hAnsi="Simplified Arabic" w:cs="Simplified Arabic"/>
          <w:sz w:val="28"/>
          <w:szCs w:val="28"/>
          <w:rtl/>
          <w:lang w:bidi="ar-DZ"/>
        </w:rPr>
        <w:t xml:space="preserve"> في</w:t>
      </w:r>
      <w:r w:rsidR="0066013B">
        <w:rPr>
          <w:rFonts w:ascii="Simplified Arabic" w:hAnsi="Simplified Arabic" w:cs="Simplified Arabic" w:hint="cs"/>
          <w:sz w:val="28"/>
          <w:szCs w:val="28"/>
          <w:rtl/>
          <w:lang w:bidi="ar-DZ"/>
        </w:rPr>
        <w:t xml:space="preserve"> </w:t>
      </w:r>
      <w:r w:rsidR="00182716" w:rsidRPr="0024169D">
        <w:rPr>
          <w:rFonts w:ascii="Simplified Arabic" w:hAnsi="Simplified Arabic" w:cs="Simplified Arabic"/>
          <w:sz w:val="28"/>
          <w:szCs w:val="28"/>
          <w:rtl/>
          <w:lang w:bidi="ar-DZ"/>
        </w:rPr>
        <w:t xml:space="preserve"> ظل التحولات الأخيرة سواء على المستوى الوطني أو الدولي حظي موض</w:t>
      </w:r>
      <w:r w:rsidR="0066013B">
        <w:rPr>
          <w:rFonts w:ascii="Simplified Arabic" w:hAnsi="Simplified Arabic" w:cs="Simplified Arabic"/>
          <w:sz w:val="28"/>
          <w:szCs w:val="28"/>
          <w:rtl/>
          <w:lang w:bidi="ar-DZ"/>
        </w:rPr>
        <w:t>وع الشراكة بين القطاعين العام و</w:t>
      </w:r>
      <w:r w:rsidR="00182716" w:rsidRPr="0024169D">
        <w:rPr>
          <w:rFonts w:ascii="Simplified Arabic" w:hAnsi="Simplified Arabic" w:cs="Simplified Arabic"/>
          <w:sz w:val="28"/>
          <w:szCs w:val="28"/>
          <w:rtl/>
          <w:lang w:bidi="ar-DZ"/>
        </w:rPr>
        <w:t>الخاص ب</w:t>
      </w:r>
      <w:r w:rsidR="0066013B">
        <w:rPr>
          <w:rFonts w:ascii="Simplified Arabic" w:hAnsi="Simplified Arabic" w:cs="Simplified Arabic"/>
          <w:sz w:val="28"/>
          <w:szCs w:val="28"/>
          <w:rtl/>
          <w:lang w:bidi="ar-DZ"/>
        </w:rPr>
        <w:t>أهمية كبيرة لدى معظم المفكرين و</w:t>
      </w:r>
      <w:r w:rsidR="00182716" w:rsidRPr="0024169D">
        <w:rPr>
          <w:rFonts w:ascii="Simplified Arabic" w:hAnsi="Simplified Arabic" w:cs="Simplified Arabic"/>
          <w:sz w:val="28"/>
          <w:szCs w:val="28"/>
          <w:rtl/>
          <w:lang w:bidi="ar-DZ"/>
        </w:rPr>
        <w:t>الاقتصاديين منهم من كان مؤيد لإعطاء القطاع العام مساحة أكثر في إنشاء المشار</w:t>
      </w:r>
      <w:r w:rsidR="0066013B">
        <w:rPr>
          <w:rFonts w:ascii="Simplified Arabic" w:hAnsi="Simplified Arabic" w:cs="Simplified Arabic"/>
          <w:sz w:val="28"/>
          <w:szCs w:val="28"/>
          <w:rtl/>
          <w:lang w:bidi="ar-DZ"/>
        </w:rPr>
        <w:t>يع دون إشراك القطاع الخاص و</w:t>
      </w:r>
      <w:r w:rsidR="00182716" w:rsidRPr="0024169D">
        <w:rPr>
          <w:rFonts w:ascii="Simplified Arabic" w:hAnsi="Simplified Arabic" w:cs="Simplified Arabic"/>
          <w:sz w:val="28"/>
          <w:szCs w:val="28"/>
          <w:rtl/>
          <w:lang w:bidi="ar-DZ"/>
        </w:rPr>
        <w:t>منهم من كان مع فكرة الشراكة بين القطاعين حيث أصبح من الصعب على القطاع العام وحده تحقيق الأهداف التنموية على أساس الممارسة الفردية بل يجب الجمع بين مزايا كل من القطاعين للوصول إلى الكفاءة ال</w:t>
      </w:r>
      <w:r w:rsidR="0066013B">
        <w:rPr>
          <w:rFonts w:ascii="Simplified Arabic" w:hAnsi="Simplified Arabic" w:cs="Simplified Arabic"/>
          <w:sz w:val="28"/>
          <w:szCs w:val="28"/>
          <w:rtl/>
          <w:lang w:bidi="ar-DZ"/>
        </w:rPr>
        <w:t>منشودة في إدارة أنشطة المجتمع و</w:t>
      </w:r>
      <w:r w:rsidR="00182716" w:rsidRPr="0024169D">
        <w:rPr>
          <w:rFonts w:ascii="Simplified Arabic" w:hAnsi="Simplified Arabic" w:cs="Simplified Arabic"/>
          <w:sz w:val="28"/>
          <w:szCs w:val="28"/>
          <w:rtl/>
          <w:lang w:bidi="ar-DZ"/>
        </w:rPr>
        <w:t xml:space="preserve">برامجه </w:t>
      </w:r>
      <w:r w:rsidR="0066013B">
        <w:rPr>
          <w:rFonts w:ascii="Simplified Arabic" w:hAnsi="Simplified Arabic" w:cs="Simplified Arabic"/>
          <w:sz w:val="28"/>
          <w:szCs w:val="28"/>
          <w:rtl/>
          <w:lang w:bidi="ar-DZ"/>
        </w:rPr>
        <w:t>الاقتصادية و</w:t>
      </w:r>
      <w:r w:rsidR="00182716" w:rsidRPr="0024169D">
        <w:rPr>
          <w:rFonts w:ascii="Simplified Arabic" w:hAnsi="Simplified Arabic" w:cs="Simplified Arabic"/>
          <w:sz w:val="28"/>
          <w:szCs w:val="28"/>
          <w:rtl/>
          <w:lang w:bidi="ar-DZ"/>
        </w:rPr>
        <w:t>الاجتماعية ، لهذا أصبح أسلوب الشراكة هدفا استراتيجيا و بديلا ه</w:t>
      </w:r>
      <w:r w:rsidR="0066013B">
        <w:rPr>
          <w:rFonts w:ascii="Simplified Arabic" w:hAnsi="Simplified Arabic" w:cs="Simplified Arabic"/>
          <w:sz w:val="28"/>
          <w:szCs w:val="28"/>
          <w:rtl/>
          <w:lang w:bidi="ar-DZ"/>
        </w:rPr>
        <w:t>اما تعتمد عليه الدول المتقدمة و</w:t>
      </w:r>
      <w:r w:rsidR="00182716" w:rsidRPr="0024169D">
        <w:rPr>
          <w:rFonts w:ascii="Simplified Arabic" w:hAnsi="Simplified Arabic" w:cs="Simplified Arabic"/>
          <w:sz w:val="28"/>
          <w:szCs w:val="28"/>
          <w:rtl/>
          <w:lang w:bidi="ar-DZ"/>
        </w:rPr>
        <w:t>النامية على السواء لتخفيف العب</w:t>
      </w:r>
      <w:r w:rsidR="0066013B">
        <w:rPr>
          <w:rFonts w:ascii="Simplified Arabic" w:hAnsi="Simplified Arabic" w:cs="Simplified Arabic"/>
          <w:sz w:val="28"/>
          <w:szCs w:val="28"/>
          <w:rtl/>
          <w:lang w:bidi="ar-DZ"/>
        </w:rPr>
        <w:t>ء المالي على الموازنة العامة ،و</w:t>
      </w:r>
      <w:r w:rsidR="00182716" w:rsidRPr="0024169D">
        <w:rPr>
          <w:rFonts w:ascii="Simplified Arabic" w:hAnsi="Simplified Arabic" w:cs="Simplified Arabic"/>
          <w:sz w:val="28"/>
          <w:szCs w:val="28"/>
          <w:rtl/>
          <w:lang w:bidi="ar-DZ"/>
        </w:rPr>
        <w:t>توليد الاستثمارات ا</w:t>
      </w:r>
      <w:r w:rsidR="0066013B">
        <w:rPr>
          <w:rFonts w:ascii="Simplified Arabic" w:hAnsi="Simplified Arabic" w:cs="Simplified Arabic"/>
          <w:sz w:val="28"/>
          <w:szCs w:val="28"/>
          <w:rtl/>
          <w:lang w:bidi="ar-DZ"/>
        </w:rPr>
        <w:t>لمالية لمشاريع التوسع الجديدة و</w:t>
      </w:r>
      <w:r w:rsidR="00182716" w:rsidRPr="0024169D">
        <w:rPr>
          <w:rFonts w:ascii="Simplified Arabic" w:hAnsi="Simplified Arabic" w:cs="Simplified Arabic"/>
          <w:sz w:val="28"/>
          <w:szCs w:val="28"/>
          <w:rtl/>
          <w:lang w:bidi="ar-DZ"/>
        </w:rPr>
        <w:t>تحرير الأموال الحكومية لاستخدامها في فعاليات تنموية أخرى من خلال الاستفادة من القطاع الخاص لما له من منافع تساهم في التنمية المحلية للدول .</w:t>
      </w:r>
    </w:p>
    <w:p w:rsidR="00182716" w:rsidRPr="0024169D" w:rsidRDefault="0066013B" w:rsidP="0066013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و</w:t>
      </w:r>
      <w:r w:rsidR="00182716" w:rsidRPr="0024169D">
        <w:rPr>
          <w:rFonts w:ascii="Simplified Arabic" w:hAnsi="Simplified Arabic" w:cs="Simplified Arabic"/>
          <w:sz w:val="28"/>
          <w:szCs w:val="28"/>
          <w:rtl/>
          <w:lang w:bidi="ar-DZ"/>
        </w:rPr>
        <w:t>تتج</w:t>
      </w:r>
      <w:r>
        <w:rPr>
          <w:rFonts w:ascii="Simplified Arabic" w:hAnsi="Simplified Arabic" w:cs="Simplified Arabic"/>
          <w:sz w:val="28"/>
          <w:szCs w:val="28"/>
          <w:rtl/>
          <w:lang w:bidi="ar-DZ"/>
        </w:rPr>
        <w:t>لى الشراكة بين القطاعين العام و</w:t>
      </w:r>
      <w:r w:rsidR="00182716" w:rsidRPr="0024169D">
        <w:rPr>
          <w:rFonts w:ascii="Simplified Arabic" w:hAnsi="Simplified Arabic" w:cs="Simplified Arabic"/>
          <w:sz w:val="28"/>
          <w:szCs w:val="28"/>
          <w:rtl/>
          <w:lang w:bidi="ar-DZ"/>
        </w:rPr>
        <w:t xml:space="preserve">الخاص في الجزائر بشكل واضح مع الإصلاحات الاقتصادية في التسعينيات من القرن الماضي، حيث تعد من بين الدول الإفريقية الخمس الأوائل الأكثر استثمارا في مشاريع الشراكة بين القطاعين خلال السنوات ال 15  الماضية. </w:t>
      </w:r>
    </w:p>
    <w:p w:rsidR="00182716" w:rsidRPr="00182716" w:rsidRDefault="00182716" w:rsidP="0066013B">
      <w:pPr>
        <w:bidi/>
        <w:spacing w:line="360" w:lineRule="auto"/>
        <w:jc w:val="both"/>
        <w:rPr>
          <w:rFonts w:ascii="Simplified Arabic" w:hAnsi="Simplified Arabic" w:cs="Simplified Arabic"/>
          <w:b/>
          <w:bCs/>
          <w:sz w:val="36"/>
          <w:szCs w:val="36"/>
          <w:rtl/>
          <w:lang w:bidi="ar-DZ"/>
        </w:rPr>
      </w:pPr>
      <w:r w:rsidRPr="00182716">
        <w:rPr>
          <w:rFonts w:ascii="Simplified Arabic" w:hAnsi="Simplified Arabic" w:cs="Simplified Arabic"/>
          <w:b/>
          <w:bCs/>
          <w:sz w:val="36"/>
          <w:szCs w:val="36"/>
          <w:rtl/>
          <w:lang w:bidi="ar-DZ"/>
        </w:rPr>
        <w:t>الإشكالية:</w:t>
      </w:r>
    </w:p>
    <w:p w:rsidR="00182716" w:rsidRPr="0024169D" w:rsidRDefault="00182716" w:rsidP="0066013B">
      <w:pPr>
        <w:bidi/>
        <w:spacing w:line="360" w:lineRule="auto"/>
        <w:jc w:val="both"/>
        <w:rPr>
          <w:rFonts w:ascii="Simplified Arabic" w:hAnsi="Simplified Arabic" w:cs="Simplified Arabic"/>
          <w:sz w:val="28"/>
          <w:szCs w:val="28"/>
          <w:rtl/>
          <w:lang w:bidi="ar-DZ"/>
        </w:rPr>
      </w:pPr>
      <w:r w:rsidRPr="0024169D">
        <w:rPr>
          <w:rFonts w:ascii="Simplified Arabic" w:hAnsi="Simplified Arabic" w:cs="Simplified Arabic"/>
          <w:sz w:val="28"/>
          <w:szCs w:val="28"/>
          <w:rtl/>
          <w:lang w:bidi="ar-DZ"/>
        </w:rPr>
        <w:t>كيف يم</w:t>
      </w:r>
      <w:r w:rsidR="0066013B">
        <w:rPr>
          <w:rFonts w:ascii="Simplified Arabic" w:hAnsi="Simplified Arabic" w:cs="Simplified Arabic"/>
          <w:sz w:val="28"/>
          <w:szCs w:val="28"/>
          <w:rtl/>
          <w:lang w:bidi="ar-DZ"/>
        </w:rPr>
        <w:t>كن للشراكة بين القطاعين العام و</w:t>
      </w:r>
      <w:r w:rsidRPr="0024169D">
        <w:rPr>
          <w:rFonts w:ascii="Simplified Arabic" w:hAnsi="Simplified Arabic" w:cs="Simplified Arabic"/>
          <w:sz w:val="28"/>
          <w:szCs w:val="28"/>
          <w:rtl/>
          <w:lang w:bidi="ar-DZ"/>
        </w:rPr>
        <w:t>الخاص أن تساهم في تحقيق التنمية المحلية</w:t>
      </w:r>
      <w:r w:rsidRPr="0024169D">
        <w:rPr>
          <w:rFonts w:ascii="Simplified Arabic" w:hAnsi="Simplified Arabic" w:cs="Simplified Arabic"/>
          <w:sz w:val="28"/>
          <w:szCs w:val="28"/>
          <w:lang w:bidi="ar-DZ"/>
        </w:rPr>
        <w:t xml:space="preserve"> </w:t>
      </w:r>
      <w:r w:rsidRPr="0024169D">
        <w:rPr>
          <w:rFonts w:ascii="Simplified Arabic" w:hAnsi="Simplified Arabic" w:cs="Simplified Arabic"/>
          <w:sz w:val="28"/>
          <w:szCs w:val="28"/>
          <w:rtl/>
          <w:lang w:bidi="ar-DZ"/>
        </w:rPr>
        <w:t>بشكل</w:t>
      </w:r>
      <w:r w:rsidRPr="0024169D">
        <w:rPr>
          <w:rFonts w:ascii="Simplified Arabic" w:hAnsi="Simplified Arabic" w:cs="Simplified Arabic"/>
          <w:sz w:val="28"/>
          <w:szCs w:val="28"/>
          <w:lang w:bidi="ar-DZ"/>
        </w:rPr>
        <w:t xml:space="preserve"> </w:t>
      </w:r>
      <w:r w:rsidR="0066013B">
        <w:rPr>
          <w:rFonts w:ascii="Simplified Arabic" w:hAnsi="Simplified Arabic" w:cs="Simplified Arabic"/>
          <w:sz w:val="28"/>
          <w:szCs w:val="28"/>
          <w:rtl/>
          <w:lang w:bidi="ar-DZ"/>
        </w:rPr>
        <w:t>عام و</w:t>
      </w:r>
      <w:r w:rsidRPr="0024169D">
        <w:rPr>
          <w:rFonts w:ascii="Simplified Arabic" w:hAnsi="Simplified Arabic" w:cs="Simplified Arabic"/>
          <w:sz w:val="28"/>
          <w:szCs w:val="28"/>
          <w:rtl/>
          <w:lang w:bidi="ar-DZ"/>
        </w:rPr>
        <w:t>في الجزائر خصوصا ؟</w:t>
      </w:r>
    </w:p>
    <w:p w:rsidR="00182716" w:rsidRPr="00182716" w:rsidRDefault="00182716" w:rsidP="0066013B">
      <w:pPr>
        <w:bidi/>
        <w:spacing w:line="360" w:lineRule="auto"/>
        <w:jc w:val="both"/>
        <w:rPr>
          <w:rFonts w:ascii="Simplified Arabic" w:hAnsi="Simplified Arabic" w:cs="Simplified Arabic"/>
          <w:sz w:val="36"/>
          <w:szCs w:val="36"/>
          <w:lang w:bidi="ar-DZ"/>
        </w:rPr>
      </w:pPr>
      <w:r w:rsidRPr="00182716">
        <w:rPr>
          <w:rFonts w:ascii="Simplified Arabic" w:hAnsi="Simplified Arabic" w:cs="Simplified Arabic"/>
          <w:b/>
          <w:bCs/>
          <w:sz w:val="36"/>
          <w:szCs w:val="36"/>
          <w:rtl/>
          <w:lang w:bidi="ar-DZ"/>
        </w:rPr>
        <w:t>الأسئلة الفرعية</w:t>
      </w:r>
      <w:r w:rsidRPr="00182716">
        <w:rPr>
          <w:rFonts w:ascii="Simplified Arabic" w:hAnsi="Simplified Arabic" w:cs="Simplified Arabic"/>
          <w:sz w:val="36"/>
          <w:szCs w:val="36"/>
          <w:rtl/>
          <w:lang w:bidi="ar-DZ"/>
        </w:rPr>
        <w:t>:</w:t>
      </w:r>
    </w:p>
    <w:p w:rsidR="00182716" w:rsidRPr="0024169D" w:rsidRDefault="00182716" w:rsidP="0066013B">
      <w:pPr>
        <w:bidi/>
        <w:spacing w:line="360" w:lineRule="auto"/>
        <w:jc w:val="both"/>
        <w:rPr>
          <w:rFonts w:ascii="Simplified Arabic" w:hAnsi="Simplified Arabic" w:cs="Simplified Arabic"/>
          <w:sz w:val="28"/>
          <w:szCs w:val="28"/>
          <w:rtl/>
          <w:lang w:bidi="ar-DZ"/>
        </w:rPr>
      </w:pPr>
      <w:r w:rsidRPr="0024169D">
        <w:rPr>
          <w:rFonts w:ascii="Simplified Arabic" w:hAnsi="Simplified Arabic" w:cs="Simplified Arabic"/>
          <w:sz w:val="28"/>
          <w:szCs w:val="28"/>
          <w:rtl/>
          <w:lang w:bidi="ar-DZ"/>
        </w:rPr>
        <w:t xml:space="preserve"> للإجابة على الإشكالية ا</w:t>
      </w:r>
      <w:r w:rsidR="0066013B">
        <w:rPr>
          <w:rFonts w:ascii="Simplified Arabic" w:hAnsi="Simplified Arabic" w:cs="Simplified Arabic"/>
          <w:sz w:val="28"/>
          <w:szCs w:val="28"/>
          <w:rtl/>
          <w:lang w:bidi="ar-DZ"/>
        </w:rPr>
        <w:t>لتالية بشكل أكثر وضوحا و</w:t>
      </w:r>
      <w:r w:rsidRPr="0024169D">
        <w:rPr>
          <w:rFonts w:ascii="Simplified Arabic" w:hAnsi="Simplified Arabic" w:cs="Simplified Arabic"/>
          <w:sz w:val="28"/>
          <w:szCs w:val="28"/>
          <w:rtl/>
          <w:lang w:bidi="ar-DZ"/>
        </w:rPr>
        <w:t>تفصيلا قمنا بطرح الأسئلة الفرعية التالية :</w:t>
      </w:r>
    </w:p>
    <w:p w:rsidR="00182716" w:rsidRPr="0024169D" w:rsidRDefault="00182716" w:rsidP="005127B1">
      <w:pPr>
        <w:pStyle w:val="Paragraphedeliste"/>
        <w:numPr>
          <w:ilvl w:val="0"/>
          <w:numId w:val="57"/>
        </w:numPr>
        <w:bidi/>
        <w:spacing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lastRenderedPageBreak/>
        <w:t>ما المقصود بالشرا</w:t>
      </w:r>
      <w:r w:rsidR="0066013B">
        <w:rPr>
          <w:rFonts w:ascii="Simplified Arabic" w:hAnsi="Simplified Arabic" w:cs="Simplified Arabic"/>
          <w:sz w:val="28"/>
          <w:szCs w:val="28"/>
          <w:rtl/>
          <w:lang w:bidi="ar-DZ"/>
        </w:rPr>
        <w:t>كة بين القطاعين العام و الخاص و</w:t>
      </w:r>
      <w:r w:rsidRPr="0024169D">
        <w:rPr>
          <w:rFonts w:ascii="Simplified Arabic" w:hAnsi="Simplified Arabic" w:cs="Simplified Arabic"/>
          <w:sz w:val="28"/>
          <w:szCs w:val="28"/>
          <w:rtl/>
          <w:lang w:bidi="ar-DZ"/>
        </w:rPr>
        <w:t>ما هي مبرراتها؟</w:t>
      </w:r>
    </w:p>
    <w:p w:rsidR="00182716" w:rsidRPr="0024169D" w:rsidRDefault="00182716" w:rsidP="005127B1">
      <w:pPr>
        <w:pStyle w:val="Paragraphedeliste"/>
        <w:numPr>
          <w:ilvl w:val="0"/>
          <w:numId w:val="57"/>
        </w:numPr>
        <w:bidi/>
        <w:spacing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t>ما مدى مساهم</w:t>
      </w:r>
      <w:r w:rsidR="0066013B">
        <w:rPr>
          <w:rFonts w:ascii="Simplified Arabic" w:hAnsi="Simplified Arabic" w:cs="Simplified Arabic"/>
          <w:sz w:val="28"/>
          <w:szCs w:val="28"/>
          <w:rtl/>
          <w:lang w:bidi="ar-DZ"/>
        </w:rPr>
        <w:t>ة الشراكة بين  القطاعين العام و</w:t>
      </w:r>
      <w:r w:rsidRPr="0024169D">
        <w:rPr>
          <w:rFonts w:ascii="Simplified Arabic" w:hAnsi="Simplified Arabic" w:cs="Simplified Arabic"/>
          <w:sz w:val="28"/>
          <w:szCs w:val="28"/>
          <w:rtl/>
          <w:lang w:bidi="ar-DZ"/>
        </w:rPr>
        <w:t>الخاص في التنمية المحلية ؟</w:t>
      </w:r>
    </w:p>
    <w:p w:rsidR="00182716" w:rsidRPr="0024169D" w:rsidRDefault="0066013B" w:rsidP="005127B1">
      <w:pPr>
        <w:pStyle w:val="Paragraphedeliste"/>
        <w:numPr>
          <w:ilvl w:val="0"/>
          <w:numId w:val="57"/>
        </w:numPr>
        <w:bidi/>
        <w:spacing w:line="360" w:lineRule="auto"/>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ما مدى نجاح و</w:t>
      </w:r>
      <w:r w:rsidR="00182716" w:rsidRPr="0024169D">
        <w:rPr>
          <w:rFonts w:ascii="Simplified Arabic" w:hAnsi="Simplified Arabic" w:cs="Simplified Arabic"/>
          <w:sz w:val="28"/>
          <w:szCs w:val="28"/>
          <w:rtl/>
          <w:lang w:bidi="ar-DZ"/>
        </w:rPr>
        <w:t>فعالية التجارب الوطنية في الجزائر التي تمت تحت اتفاقيات الشراكة بين القطاعين ؟</w:t>
      </w:r>
    </w:p>
    <w:p w:rsidR="00182716" w:rsidRPr="00182716" w:rsidRDefault="00182716" w:rsidP="0066013B">
      <w:pPr>
        <w:bidi/>
        <w:spacing w:line="360" w:lineRule="auto"/>
        <w:jc w:val="both"/>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الفرضيات</w:t>
      </w:r>
      <w:r w:rsidRPr="00182716">
        <w:rPr>
          <w:rFonts w:ascii="Simplified Arabic" w:hAnsi="Simplified Arabic" w:cs="Simplified Arabic"/>
          <w:b/>
          <w:bCs/>
          <w:sz w:val="36"/>
          <w:szCs w:val="36"/>
          <w:rtl/>
          <w:lang w:bidi="ar-DZ"/>
        </w:rPr>
        <w:t>:</w:t>
      </w:r>
    </w:p>
    <w:p w:rsidR="00182716" w:rsidRPr="0024169D" w:rsidRDefault="00182716" w:rsidP="0066013B">
      <w:pPr>
        <w:bidi/>
        <w:spacing w:line="360" w:lineRule="auto"/>
        <w:jc w:val="both"/>
        <w:rPr>
          <w:rFonts w:ascii="Simplified Arabic" w:hAnsi="Simplified Arabic" w:cs="Simplified Arabic"/>
          <w:sz w:val="28"/>
          <w:szCs w:val="28"/>
          <w:rtl/>
          <w:lang w:bidi="ar-DZ"/>
        </w:rPr>
      </w:pPr>
      <w:r w:rsidRPr="0024169D">
        <w:rPr>
          <w:rFonts w:ascii="Simplified Arabic" w:hAnsi="Simplified Arabic" w:cs="Simplified Arabic"/>
          <w:sz w:val="28"/>
          <w:szCs w:val="28"/>
          <w:rtl/>
          <w:lang w:bidi="ar-DZ"/>
        </w:rPr>
        <w:t>يمكن صياغة الفرضيات التالية :</w:t>
      </w:r>
    </w:p>
    <w:p w:rsidR="00883011" w:rsidRDefault="00182716" w:rsidP="005127B1">
      <w:pPr>
        <w:pStyle w:val="Paragraphedeliste"/>
        <w:numPr>
          <w:ilvl w:val="0"/>
          <w:numId w:val="58"/>
        </w:numPr>
        <w:bidi/>
        <w:spacing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t xml:space="preserve">تساهم الشراكة بين القطاعين في تخفيف </w:t>
      </w:r>
      <w:r w:rsidR="003168FE">
        <w:rPr>
          <w:rFonts w:ascii="Simplified Arabic" w:hAnsi="Simplified Arabic" w:cs="Simplified Arabic"/>
          <w:sz w:val="28"/>
          <w:szCs w:val="28"/>
          <w:rtl/>
          <w:lang w:bidi="ar-DZ"/>
        </w:rPr>
        <w:t>العبء المالي على القطاع العام و</w:t>
      </w:r>
      <w:r w:rsidRPr="0024169D">
        <w:rPr>
          <w:rFonts w:ascii="Simplified Arabic" w:hAnsi="Simplified Arabic" w:cs="Simplified Arabic"/>
          <w:sz w:val="28"/>
          <w:szCs w:val="28"/>
          <w:rtl/>
          <w:lang w:bidi="ar-DZ"/>
        </w:rPr>
        <w:t>الاستفادة من قدرات القطاع الخاص.</w:t>
      </w:r>
    </w:p>
    <w:p w:rsidR="00182716" w:rsidRPr="003168FE" w:rsidRDefault="00883011" w:rsidP="005127B1">
      <w:pPr>
        <w:pStyle w:val="Paragraphedeliste"/>
        <w:numPr>
          <w:ilvl w:val="0"/>
          <w:numId w:val="58"/>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حققت تجارب الشراكة بين القطاعين العام والخاص في الجزائر النجاح المنتظر من تطبيقها.</w:t>
      </w:r>
    </w:p>
    <w:p w:rsidR="00182716" w:rsidRPr="00182716" w:rsidRDefault="00182716" w:rsidP="0066013B">
      <w:pPr>
        <w:bidi/>
        <w:spacing w:line="360" w:lineRule="auto"/>
        <w:jc w:val="both"/>
        <w:rPr>
          <w:rFonts w:ascii="Simplified Arabic" w:hAnsi="Simplified Arabic" w:cs="Simplified Arabic"/>
          <w:b/>
          <w:bCs/>
          <w:sz w:val="36"/>
          <w:szCs w:val="36"/>
          <w:lang w:bidi="ar-DZ"/>
        </w:rPr>
      </w:pPr>
      <w:r w:rsidRPr="00182716">
        <w:rPr>
          <w:rFonts w:ascii="Simplified Arabic" w:hAnsi="Simplified Arabic" w:cs="Simplified Arabic"/>
          <w:b/>
          <w:bCs/>
          <w:sz w:val="36"/>
          <w:szCs w:val="36"/>
          <w:rtl/>
          <w:lang w:bidi="ar-DZ"/>
        </w:rPr>
        <w:t>أهمية البحث:</w:t>
      </w:r>
    </w:p>
    <w:p w:rsidR="00182716" w:rsidRPr="0024169D" w:rsidRDefault="00F116B7" w:rsidP="0066013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يمكن </w:t>
      </w:r>
      <w:r w:rsidR="00182716" w:rsidRPr="0024169D">
        <w:rPr>
          <w:rFonts w:ascii="Simplified Arabic" w:hAnsi="Simplified Arabic" w:cs="Simplified Arabic"/>
          <w:sz w:val="28"/>
          <w:szCs w:val="28"/>
          <w:rtl/>
          <w:lang w:bidi="ar-DZ"/>
        </w:rPr>
        <w:t>الإشارة إلى أن أهمية البحث تكمن في توضيح الدور الهام الذي تلعبه الشراكة بين القطاعين الع</w:t>
      </w:r>
      <w:r w:rsidR="0066013B">
        <w:rPr>
          <w:rFonts w:ascii="Simplified Arabic" w:hAnsi="Simplified Arabic" w:cs="Simplified Arabic"/>
          <w:sz w:val="28"/>
          <w:szCs w:val="28"/>
          <w:rtl/>
          <w:lang w:bidi="ar-DZ"/>
        </w:rPr>
        <w:t>ام والخاص في التنمية المحلية و</w:t>
      </w:r>
      <w:r w:rsidR="00182716" w:rsidRPr="0024169D">
        <w:rPr>
          <w:rFonts w:ascii="Simplified Arabic" w:hAnsi="Simplified Arabic" w:cs="Simplified Arabic"/>
          <w:sz w:val="28"/>
          <w:szCs w:val="28"/>
          <w:rtl/>
          <w:lang w:bidi="ar-DZ"/>
        </w:rPr>
        <w:t>دراسة بعض التجارب الرائدة في العالم في هذا المجال و من جانب أخر نظرة الجزائر لهذه الشراكة كأسلوب لترقية التنمية و التنمية المحلية .</w:t>
      </w:r>
    </w:p>
    <w:p w:rsidR="00182716" w:rsidRPr="00182716" w:rsidRDefault="00182716" w:rsidP="0066013B">
      <w:pPr>
        <w:bidi/>
        <w:spacing w:line="360" w:lineRule="auto"/>
        <w:jc w:val="both"/>
        <w:rPr>
          <w:rFonts w:ascii="Simplified Arabic" w:hAnsi="Simplified Arabic" w:cs="Simplified Arabic"/>
          <w:b/>
          <w:bCs/>
          <w:sz w:val="36"/>
          <w:szCs w:val="36"/>
          <w:rtl/>
          <w:lang w:bidi="ar-DZ"/>
        </w:rPr>
      </w:pPr>
      <w:r w:rsidRPr="00182716">
        <w:rPr>
          <w:rFonts w:ascii="Simplified Arabic" w:hAnsi="Simplified Arabic" w:cs="Simplified Arabic"/>
          <w:b/>
          <w:bCs/>
          <w:sz w:val="36"/>
          <w:szCs w:val="36"/>
          <w:rtl/>
          <w:lang w:bidi="ar-DZ"/>
        </w:rPr>
        <w:t xml:space="preserve">أهداف البحث: </w:t>
      </w:r>
    </w:p>
    <w:p w:rsidR="00182716" w:rsidRPr="0024169D" w:rsidRDefault="00182716" w:rsidP="005127B1">
      <w:pPr>
        <w:pStyle w:val="Paragraphedeliste"/>
        <w:numPr>
          <w:ilvl w:val="0"/>
          <w:numId w:val="59"/>
        </w:numPr>
        <w:bidi/>
        <w:spacing w:before="240"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t>التعريف بالشراكة بين القطاعين العام و الخاص .</w:t>
      </w:r>
    </w:p>
    <w:p w:rsidR="00182716" w:rsidRPr="0024169D" w:rsidRDefault="00182716" w:rsidP="005127B1">
      <w:pPr>
        <w:pStyle w:val="Paragraphedeliste"/>
        <w:numPr>
          <w:ilvl w:val="0"/>
          <w:numId w:val="59"/>
        </w:numPr>
        <w:bidi/>
        <w:spacing w:before="240"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t>إبراز خصائص و  أهداف  الشراكة مع القطاع الخاص للنهوض باقتصاديات الدول.</w:t>
      </w:r>
      <w:r w:rsidRPr="0024169D">
        <w:rPr>
          <w:rFonts w:ascii="Simplified Arabic" w:hAnsi="Simplified Arabic" w:cs="Simplified Arabic"/>
          <w:color w:val="FF0000"/>
          <w:sz w:val="28"/>
          <w:szCs w:val="28"/>
          <w:rtl/>
          <w:lang w:bidi="ar-DZ"/>
        </w:rPr>
        <w:t>.</w:t>
      </w:r>
    </w:p>
    <w:p w:rsidR="00182716" w:rsidRPr="0024169D" w:rsidRDefault="00182716" w:rsidP="005127B1">
      <w:pPr>
        <w:pStyle w:val="Paragraphedeliste"/>
        <w:numPr>
          <w:ilvl w:val="0"/>
          <w:numId w:val="59"/>
        </w:numPr>
        <w:bidi/>
        <w:spacing w:before="240"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lastRenderedPageBreak/>
        <w:t>التعرف على أساليب و أنواع العقود المعتمدة أثناء عقد الشراكة بين القطاعين.</w:t>
      </w:r>
    </w:p>
    <w:p w:rsidR="00182716" w:rsidRPr="0024169D" w:rsidRDefault="00182716" w:rsidP="005127B1">
      <w:pPr>
        <w:pStyle w:val="Paragraphedeliste"/>
        <w:numPr>
          <w:ilvl w:val="0"/>
          <w:numId w:val="59"/>
        </w:numPr>
        <w:bidi/>
        <w:spacing w:before="240"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t xml:space="preserve">التعرف على بعض التجارب الوطنية و الدولية و ما مدى مساهمتها في تنمية المحلية. </w:t>
      </w:r>
    </w:p>
    <w:p w:rsidR="00182716" w:rsidRPr="00182716" w:rsidRDefault="00182716" w:rsidP="0066013B">
      <w:pPr>
        <w:bidi/>
        <w:spacing w:before="240" w:line="360" w:lineRule="auto"/>
        <w:jc w:val="both"/>
        <w:rPr>
          <w:rFonts w:ascii="Simplified Arabic" w:hAnsi="Simplified Arabic" w:cs="Simplified Arabic"/>
          <w:b/>
          <w:bCs/>
          <w:sz w:val="36"/>
          <w:szCs w:val="36"/>
          <w:rtl/>
          <w:lang w:bidi="ar-DZ"/>
        </w:rPr>
      </w:pPr>
      <w:r w:rsidRPr="00182716">
        <w:rPr>
          <w:rFonts w:ascii="Simplified Arabic" w:hAnsi="Simplified Arabic" w:cs="Simplified Arabic"/>
          <w:b/>
          <w:bCs/>
          <w:sz w:val="36"/>
          <w:szCs w:val="36"/>
          <w:rtl/>
          <w:lang w:bidi="ar-DZ"/>
        </w:rPr>
        <w:t>منهج</w:t>
      </w:r>
      <w:r>
        <w:rPr>
          <w:rFonts w:ascii="Simplified Arabic" w:hAnsi="Simplified Arabic" w:cs="Simplified Arabic"/>
          <w:b/>
          <w:bCs/>
          <w:sz w:val="36"/>
          <w:szCs w:val="36"/>
          <w:rtl/>
          <w:lang w:bidi="ar-DZ"/>
        </w:rPr>
        <w:t xml:space="preserve"> البحث</w:t>
      </w:r>
      <w:r w:rsidRPr="00182716">
        <w:rPr>
          <w:rFonts w:ascii="Simplified Arabic" w:hAnsi="Simplified Arabic" w:cs="Simplified Arabic"/>
          <w:b/>
          <w:bCs/>
          <w:sz w:val="36"/>
          <w:szCs w:val="36"/>
          <w:rtl/>
          <w:lang w:bidi="ar-DZ"/>
        </w:rPr>
        <w:t>:</w:t>
      </w:r>
    </w:p>
    <w:p w:rsidR="00182716" w:rsidRPr="0024169D" w:rsidRDefault="00182716" w:rsidP="0066013B">
      <w:pPr>
        <w:bidi/>
        <w:spacing w:before="240" w:line="360" w:lineRule="auto"/>
        <w:jc w:val="both"/>
        <w:rPr>
          <w:rFonts w:ascii="Simplified Arabic" w:hAnsi="Simplified Arabic" w:cs="Simplified Arabic"/>
          <w:sz w:val="28"/>
          <w:szCs w:val="28"/>
          <w:rtl/>
          <w:lang w:bidi="ar-DZ"/>
        </w:rPr>
      </w:pPr>
      <w:r w:rsidRPr="0024169D">
        <w:rPr>
          <w:rFonts w:ascii="Simplified Arabic" w:hAnsi="Simplified Arabic" w:cs="Simplified Arabic"/>
          <w:sz w:val="28"/>
          <w:szCs w:val="28"/>
          <w:rtl/>
          <w:lang w:bidi="ar-DZ"/>
        </w:rPr>
        <w:t>من اجل الوصول إلى النتائج المرجوة من البحث و الإجابة على مختلف التساؤلات تم استخدام المنهج الوصفي التحليلي ، ثم تم الاعتماد على الكتب و العديد من المقالات وبعض الدراسات السابقة التي تناولت موضوع الشراكة بين القطاعين.</w:t>
      </w:r>
    </w:p>
    <w:p w:rsidR="00182716" w:rsidRPr="00182716" w:rsidRDefault="00182716" w:rsidP="0066013B">
      <w:pPr>
        <w:bidi/>
        <w:spacing w:before="240" w:line="360" w:lineRule="auto"/>
        <w:jc w:val="both"/>
        <w:rPr>
          <w:rFonts w:ascii="Simplified Arabic" w:hAnsi="Simplified Arabic" w:cs="Simplified Arabic"/>
          <w:b/>
          <w:bCs/>
          <w:sz w:val="36"/>
          <w:szCs w:val="36"/>
          <w:rtl/>
          <w:lang w:bidi="ar-DZ"/>
        </w:rPr>
      </w:pPr>
      <w:r w:rsidRPr="00182716">
        <w:rPr>
          <w:rFonts w:ascii="Simplified Arabic" w:hAnsi="Simplified Arabic" w:cs="Simplified Arabic"/>
          <w:b/>
          <w:bCs/>
          <w:sz w:val="36"/>
          <w:szCs w:val="36"/>
          <w:rtl/>
          <w:lang w:bidi="ar-DZ"/>
        </w:rPr>
        <w:t>صعوبات البحث:</w:t>
      </w:r>
    </w:p>
    <w:p w:rsidR="00182716" w:rsidRPr="0024169D" w:rsidRDefault="00182716" w:rsidP="005127B1">
      <w:pPr>
        <w:pStyle w:val="Paragraphedeliste"/>
        <w:numPr>
          <w:ilvl w:val="0"/>
          <w:numId w:val="59"/>
        </w:numPr>
        <w:bidi/>
        <w:spacing w:before="240"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t>نقص المراجع و اقتصارها على المقالات.</w:t>
      </w:r>
    </w:p>
    <w:p w:rsidR="00182716" w:rsidRPr="0024169D" w:rsidRDefault="00182716" w:rsidP="005127B1">
      <w:pPr>
        <w:pStyle w:val="Paragraphedeliste"/>
        <w:numPr>
          <w:ilvl w:val="0"/>
          <w:numId w:val="59"/>
        </w:numPr>
        <w:bidi/>
        <w:spacing w:before="240"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t>ندرة الكتب التي تتناول موضوع الشراكة بين القطاعين.</w:t>
      </w:r>
    </w:p>
    <w:p w:rsidR="00182716" w:rsidRPr="0024169D" w:rsidRDefault="00182716" w:rsidP="005127B1">
      <w:pPr>
        <w:pStyle w:val="Paragraphedeliste"/>
        <w:numPr>
          <w:ilvl w:val="0"/>
          <w:numId w:val="59"/>
        </w:numPr>
        <w:bidi/>
        <w:spacing w:before="240"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t xml:space="preserve">صعوبة الحصول على </w:t>
      </w:r>
      <w:r w:rsidR="004543AC">
        <w:rPr>
          <w:rFonts w:ascii="Simplified Arabic" w:hAnsi="Simplified Arabic" w:cs="Simplified Arabic" w:hint="cs"/>
          <w:sz w:val="28"/>
          <w:szCs w:val="28"/>
          <w:rtl/>
          <w:lang w:bidi="ar-DZ"/>
        </w:rPr>
        <w:t xml:space="preserve">أمثلة تخص مشاريع الشراكة مع خواص محليين </w:t>
      </w:r>
      <w:r w:rsidRPr="0024169D">
        <w:rPr>
          <w:rFonts w:ascii="Simplified Arabic" w:hAnsi="Simplified Arabic" w:cs="Simplified Arabic"/>
          <w:sz w:val="28"/>
          <w:szCs w:val="28"/>
          <w:rtl/>
          <w:lang w:bidi="ar-DZ"/>
        </w:rPr>
        <w:t>من مؤسسة التربص.</w:t>
      </w:r>
    </w:p>
    <w:p w:rsidR="00182716" w:rsidRPr="00182716" w:rsidRDefault="00182716" w:rsidP="0066013B">
      <w:pPr>
        <w:bidi/>
        <w:spacing w:before="240" w:line="360" w:lineRule="auto"/>
        <w:jc w:val="both"/>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دراسات سابقة</w:t>
      </w:r>
      <w:r w:rsidRPr="00182716">
        <w:rPr>
          <w:rFonts w:ascii="Simplified Arabic" w:hAnsi="Simplified Arabic" w:cs="Simplified Arabic"/>
          <w:b/>
          <w:bCs/>
          <w:sz w:val="36"/>
          <w:szCs w:val="36"/>
          <w:rtl/>
          <w:lang w:bidi="ar-DZ"/>
        </w:rPr>
        <w:t>:</w:t>
      </w:r>
    </w:p>
    <w:p w:rsidR="00182716" w:rsidRPr="0024169D" w:rsidRDefault="00182716" w:rsidP="005127B1">
      <w:pPr>
        <w:pStyle w:val="Paragraphedeliste"/>
        <w:numPr>
          <w:ilvl w:val="0"/>
          <w:numId w:val="60"/>
        </w:numPr>
        <w:bidi/>
        <w:spacing w:before="240"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t xml:space="preserve">دراسة </w:t>
      </w:r>
      <w:r w:rsidRPr="0024169D">
        <w:rPr>
          <w:rFonts w:ascii="Simplified Arabic" w:hAnsi="Simplified Arabic" w:cs="Simplified Arabic" w:hint="cs"/>
          <w:sz w:val="28"/>
          <w:szCs w:val="28"/>
          <w:rtl/>
          <w:lang w:bidi="ar-DZ"/>
        </w:rPr>
        <w:t>أنفال</w:t>
      </w:r>
      <w:r w:rsidRPr="0024169D">
        <w:rPr>
          <w:rFonts w:ascii="Simplified Arabic" w:hAnsi="Simplified Arabic" w:cs="Simplified Arabic"/>
          <w:sz w:val="28"/>
          <w:szCs w:val="28"/>
          <w:rtl/>
          <w:lang w:bidi="ar-DZ"/>
        </w:rPr>
        <w:t xml:space="preserve"> سريدي 2017/2018، واقع الشراكة عام خاص في الجزائر- دراسة حالة كل من مؤسسة </w:t>
      </w:r>
      <w:r w:rsidRPr="0024169D">
        <w:rPr>
          <w:rFonts w:ascii="Simplified Arabic" w:hAnsi="Simplified Arabic" w:cs="Simplified Arabic"/>
          <w:sz w:val="28"/>
          <w:szCs w:val="28"/>
          <w:lang w:bidi="ar-DZ"/>
        </w:rPr>
        <w:t xml:space="preserve">CYCMA </w:t>
      </w:r>
      <w:r w:rsidRPr="0024169D">
        <w:rPr>
          <w:rFonts w:ascii="Simplified Arabic" w:hAnsi="Simplified Arabic" w:cs="Simplified Arabic"/>
          <w:sz w:val="28"/>
          <w:szCs w:val="28"/>
          <w:rtl/>
          <w:lang w:bidi="ar-DZ"/>
        </w:rPr>
        <w:t>و</w:t>
      </w:r>
      <w:r w:rsidRPr="0024169D">
        <w:rPr>
          <w:rFonts w:ascii="Simplified Arabic" w:hAnsi="Simplified Arabic" w:cs="Simplified Arabic"/>
          <w:sz w:val="28"/>
          <w:szCs w:val="28"/>
          <w:lang w:bidi="ar-DZ"/>
        </w:rPr>
        <w:t xml:space="preserve"> ETER ALGERIE </w:t>
      </w:r>
      <w:r w:rsidRPr="0024169D">
        <w:rPr>
          <w:rFonts w:ascii="Simplified Arabic" w:hAnsi="Simplified Arabic" w:cs="Simplified Arabic"/>
          <w:sz w:val="28"/>
          <w:szCs w:val="28"/>
          <w:rtl/>
          <w:lang w:bidi="ar-DZ"/>
        </w:rPr>
        <w:t xml:space="preserve">، جاءت هذه المذكرة تحت إشكالية ما هو واقع الشراكة عام خاص في الجزائر ؟ و في مؤسستي </w:t>
      </w:r>
      <w:r w:rsidRPr="0024169D">
        <w:rPr>
          <w:rFonts w:ascii="Simplified Arabic" w:hAnsi="Simplified Arabic" w:cs="Simplified Arabic"/>
          <w:sz w:val="28"/>
          <w:szCs w:val="28"/>
          <w:lang w:bidi="ar-DZ"/>
        </w:rPr>
        <w:t xml:space="preserve"> CYCMA </w:t>
      </w:r>
      <w:r w:rsidRPr="0024169D">
        <w:rPr>
          <w:rFonts w:ascii="Simplified Arabic" w:hAnsi="Simplified Arabic" w:cs="Simplified Arabic"/>
          <w:sz w:val="28"/>
          <w:szCs w:val="28"/>
          <w:rtl/>
          <w:lang w:bidi="ar-DZ"/>
        </w:rPr>
        <w:t>و</w:t>
      </w:r>
      <w:r w:rsidRPr="0024169D">
        <w:rPr>
          <w:rFonts w:ascii="Simplified Arabic" w:hAnsi="Simplified Arabic" w:cs="Simplified Arabic"/>
          <w:sz w:val="28"/>
          <w:szCs w:val="28"/>
          <w:lang w:bidi="ar-DZ"/>
        </w:rPr>
        <w:t xml:space="preserve"> ETER ALGERIE </w:t>
      </w:r>
      <w:r w:rsidRPr="0024169D">
        <w:rPr>
          <w:rFonts w:ascii="Simplified Arabic" w:hAnsi="Simplified Arabic" w:cs="Simplified Arabic"/>
          <w:sz w:val="28"/>
          <w:szCs w:val="28"/>
          <w:rtl/>
          <w:lang w:bidi="ar-DZ"/>
        </w:rPr>
        <w:t xml:space="preserve"> بقالمة بصفة خاصة؟  تم من خلال هذه المذكرة تسليط الضوء على أهمية الشراكة بين القطاع العام و الخاص بالنسبة للمؤسسات العمومية الجزائرية .</w:t>
      </w:r>
    </w:p>
    <w:p w:rsidR="00182716" w:rsidRPr="0024169D" w:rsidRDefault="00182716" w:rsidP="005127B1">
      <w:pPr>
        <w:pStyle w:val="Paragraphedeliste"/>
        <w:numPr>
          <w:ilvl w:val="0"/>
          <w:numId w:val="60"/>
        </w:numPr>
        <w:bidi/>
        <w:spacing w:before="240" w:line="360" w:lineRule="auto"/>
        <w:jc w:val="both"/>
        <w:rPr>
          <w:rFonts w:ascii="Simplified Arabic" w:hAnsi="Simplified Arabic" w:cs="Simplified Arabic"/>
          <w:sz w:val="28"/>
          <w:szCs w:val="28"/>
          <w:lang w:bidi="ar-DZ"/>
        </w:rPr>
      </w:pPr>
      <w:r w:rsidRPr="0024169D">
        <w:rPr>
          <w:rFonts w:ascii="Simplified Arabic" w:hAnsi="Simplified Arabic" w:cs="Simplified Arabic"/>
          <w:sz w:val="28"/>
          <w:szCs w:val="28"/>
          <w:rtl/>
          <w:lang w:bidi="ar-DZ"/>
        </w:rPr>
        <w:lastRenderedPageBreak/>
        <w:t>دراسة إحسان بكاكرة 2019/2020،دور الشراكة بين القطاعين العام و الخاص في تمويل و إدارة المشاريع و تسيير المرافق العامة – دراسة حالة نماذج بعض تطبيقات الشراكة في الجزائر -، بحيث جاءت إشكالية هذه المذكرة كيف يمكن للشراكة بين القطاع العام و الخاص أن تساهم في إنشاء مشاريع البنية التحتية و تسيير المرافق العامة في الجزائر؟</w:t>
      </w:r>
      <w:r w:rsidRPr="0024169D">
        <w:rPr>
          <w:rFonts w:ascii="Simplified Arabic" w:hAnsi="Simplified Arabic" w:cs="Simplified Arabic"/>
          <w:sz w:val="28"/>
          <w:szCs w:val="28"/>
          <w:lang w:bidi="ar-DZ"/>
        </w:rPr>
        <w:t> </w:t>
      </w:r>
      <w:r w:rsidRPr="0024169D">
        <w:rPr>
          <w:rFonts w:ascii="Simplified Arabic" w:hAnsi="Simplified Arabic" w:cs="Simplified Arabic"/>
          <w:sz w:val="28"/>
          <w:szCs w:val="28"/>
          <w:rtl/>
          <w:lang w:bidi="ar-DZ"/>
        </w:rPr>
        <w:t xml:space="preserve"> و تم من خلال هذه المذكرة عرض الطرق و الأساليب المتداولة للشراكة بين القطاعين مع التأكيد على أهمية التوجه نحو هذا النوع من الشراكة في تمويل و إنشاء مشاريع البنية التحتية.</w:t>
      </w:r>
    </w:p>
    <w:p w:rsidR="00E92072" w:rsidRPr="008856F1" w:rsidRDefault="00182716" w:rsidP="005127B1">
      <w:pPr>
        <w:pStyle w:val="Paragraphedeliste"/>
        <w:numPr>
          <w:ilvl w:val="0"/>
          <w:numId w:val="60"/>
        </w:numPr>
        <w:bidi/>
        <w:spacing w:before="240" w:line="360" w:lineRule="auto"/>
        <w:jc w:val="both"/>
        <w:rPr>
          <w:rFonts w:ascii="Simplified Arabic" w:hAnsi="Simplified Arabic" w:cs="Simplified Arabic"/>
          <w:sz w:val="28"/>
          <w:szCs w:val="28"/>
          <w:rtl/>
          <w:lang w:bidi="ar-DZ"/>
        </w:rPr>
      </w:pPr>
      <w:r w:rsidRPr="0024169D">
        <w:rPr>
          <w:rFonts w:ascii="Simplified Arabic" w:hAnsi="Simplified Arabic" w:cs="Simplified Arabic"/>
          <w:sz w:val="28"/>
          <w:szCs w:val="28"/>
          <w:rtl/>
          <w:lang w:bidi="ar-DZ"/>
        </w:rPr>
        <w:t>بلقليل نور</w:t>
      </w:r>
      <w:r w:rsidR="004F7620">
        <w:rPr>
          <w:rFonts w:ascii="Simplified Arabic" w:hAnsi="Simplified Arabic" w:cs="Simplified Arabic" w:hint="cs"/>
          <w:sz w:val="28"/>
          <w:szCs w:val="28"/>
          <w:rtl/>
          <w:lang w:bidi="ar-DZ"/>
        </w:rPr>
        <w:t xml:space="preserve"> ال</w:t>
      </w:r>
      <w:r w:rsidRPr="0024169D">
        <w:rPr>
          <w:rFonts w:ascii="Simplified Arabic" w:hAnsi="Simplified Arabic" w:cs="Simplified Arabic"/>
          <w:sz w:val="28"/>
          <w:szCs w:val="28"/>
          <w:rtl/>
          <w:lang w:bidi="ar-DZ"/>
        </w:rPr>
        <w:t xml:space="preserve">دين 2018/2019، أثر آليات تدخل الجماعات المحلية في تحقيق التنمية المحلية </w:t>
      </w:r>
      <w:r>
        <w:rPr>
          <w:rFonts w:ascii="Simplified Arabic" w:hAnsi="Simplified Arabic" w:cs="Simplified Arabic" w:hint="cs"/>
          <w:sz w:val="28"/>
          <w:szCs w:val="28"/>
          <w:rtl/>
          <w:lang w:bidi="ar-DZ"/>
        </w:rPr>
        <w:t>-</w:t>
      </w:r>
      <w:r w:rsidRPr="0024169D">
        <w:rPr>
          <w:rFonts w:ascii="Simplified Arabic" w:hAnsi="Simplified Arabic" w:cs="Simplified Arabic"/>
          <w:sz w:val="28"/>
          <w:szCs w:val="28"/>
          <w:rtl/>
          <w:lang w:bidi="ar-DZ"/>
        </w:rPr>
        <w:t>دراسة ميدانية بولايتي المسيلة و باتنة - ،بحيث جاءت إشكالي</w:t>
      </w:r>
      <w:r>
        <w:rPr>
          <w:rFonts w:ascii="Simplified Arabic" w:hAnsi="Simplified Arabic" w:cs="Simplified Arabic"/>
          <w:sz w:val="28"/>
          <w:szCs w:val="28"/>
          <w:rtl/>
          <w:lang w:bidi="ar-DZ"/>
        </w:rPr>
        <w:t>ة هذه المذكرة ما أثر تدخل آليات</w:t>
      </w:r>
      <w:r>
        <w:rPr>
          <w:rFonts w:ascii="Simplified Arabic" w:hAnsi="Simplified Arabic" w:cs="Simplified Arabic" w:hint="cs"/>
          <w:sz w:val="28"/>
          <w:szCs w:val="28"/>
          <w:rtl/>
          <w:lang w:bidi="ar-DZ"/>
        </w:rPr>
        <w:t xml:space="preserve"> </w:t>
      </w:r>
      <w:r w:rsidRPr="0024169D">
        <w:rPr>
          <w:rFonts w:ascii="Simplified Arabic" w:hAnsi="Simplified Arabic" w:cs="Simplified Arabic"/>
          <w:sz w:val="28"/>
          <w:szCs w:val="28"/>
          <w:rtl/>
          <w:lang w:bidi="ar-DZ"/>
        </w:rPr>
        <w:t>الجماعات المحلية في التنمية المحلية بولايتي المسيلة و باتنة؟ تم من خلال هذه المذكرة التعرف على الآليات المخول للجماعات المحلية بالمشاركة و التدخل بها في التنمية المحلية مع محاولة معرفة مختلف برامج التنموية التي تعمل الدولة على توظيفها .</w:t>
      </w:r>
    </w:p>
    <w:p w:rsidR="00182716" w:rsidRPr="0024169D" w:rsidRDefault="00182716" w:rsidP="0066013B">
      <w:pPr>
        <w:bidi/>
        <w:spacing w:before="240" w:line="360" w:lineRule="auto"/>
        <w:jc w:val="both"/>
        <w:rPr>
          <w:rFonts w:ascii="Simplified Arabic" w:hAnsi="Simplified Arabic" w:cs="Simplified Arabic"/>
          <w:b/>
          <w:bCs/>
          <w:sz w:val="28"/>
          <w:szCs w:val="28"/>
          <w:rtl/>
          <w:lang w:bidi="ar-DZ"/>
        </w:rPr>
      </w:pPr>
      <w:r w:rsidRPr="00182716">
        <w:rPr>
          <w:rFonts w:ascii="Simplified Arabic" w:hAnsi="Simplified Arabic" w:cs="Simplified Arabic"/>
          <w:b/>
          <w:bCs/>
          <w:sz w:val="36"/>
          <w:szCs w:val="36"/>
          <w:rtl/>
          <w:lang w:bidi="ar-DZ"/>
        </w:rPr>
        <w:t>هيكل البحث :</w:t>
      </w:r>
    </w:p>
    <w:p w:rsidR="00182716" w:rsidRPr="0024169D" w:rsidRDefault="00182716" w:rsidP="0066013B">
      <w:pPr>
        <w:bidi/>
        <w:spacing w:before="240" w:line="360" w:lineRule="auto"/>
        <w:jc w:val="both"/>
        <w:rPr>
          <w:rFonts w:ascii="Simplified Arabic" w:hAnsi="Simplified Arabic" w:cs="Simplified Arabic"/>
          <w:sz w:val="28"/>
          <w:szCs w:val="28"/>
          <w:rtl/>
          <w:lang w:bidi="ar-DZ"/>
        </w:rPr>
      </w:pPr>
      <w:r w:rsidRPr="0024169D">
        <w:rPr>
          <w:rFonts w:ascii="Simplified Arabic" w:hAnsi="Simplified Arabic" w:cs="Simplified Arabic"/>
          <w:sz w:val="28"/>
          <w:szCs w:val="28"/>
          <w:rtl/>
          <w:lang w:bidi="ar-DZ"/>
        </w:rPr>
        <w:t>للإجابة على الإشكالية الرئيسية للمذكرة  تم تقسيمها إلى فصلين يحتوي الفصل الأول على ثلاثة مباحث حيث تم التطرق من خلالهم إلى المفاهيم الأساسية حول الشراكة بين القطاع العام و القطاع الخاص مع ذكر خصائص هذه الشراكة و أصنافها و أساليب تطبيقها ، إضافة إلى التعريف بالتنمية المحلية و أسسها، بعدها تم التطرق في المبحث الثالث  إلى أهم التجارب العالمية في الشراكة و دورها في تحقيق التنمية المحلية، ثم أخيرا خصصنا الفصل الثاني إلى دور الشراكة في التنمية المحلية و تحديدا في الجزائر ثم أخيرا دراسة تطبيقية لديوان الترقية و التسيير العقاري لولاية بومرداس .</w:t>
      </w:r>
    </w:p>
    <w:p w:rsidR="00182716" w:rsidRPr="00182716" w:rsidRDefault="00182716"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182716" w:rsidRDefault="00182716"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182716" w:rsidRDefault="00182716"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182716" w:rsidRDefault="00182716"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182716" w:rsidRDefault="00182716"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5F1BA1" w:rsidRDefault="005F1BA1"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B02560" w:rsidRDefault="00B02560" w:rsidP="0066013B">
      <w:pPr>
        <w:bidi/>
        <w:spacing w:line="360" w:lineRule="auto"/>
        <w:jc w:val="both"/>
        <w:rPr>
          <w:rFonts w:ascii="Simplified Arabic" w:hAnsi="Simplified Arabic" w:cs="Simplified Arabic"/>
          <w:b/>
          <w:bCs/>
          <w:sz w:val="32"/>
          <w:szCs w:val="32"/>
          <w:u w:val="single"/>
          <w:lang w:bidi="ar-DZ"/>
        </w:rPr>
      </w:pPr>
    </w:p>
    <w:p w:rsidR="00B02560" w:rsidRDefault="00B02560" w:rsidP="0066013B">
      <w:pPr>
        <w:bidi/>
        <w:spacing w:line="360" w:lineRule="auto"/>
        <w:jc w:val="both"/>
        <w:rPr>
          <w:rFonts w:ascii="Simplified Arabic" w:hAnsi="Simplified Arabic" w:cs="Simplified Arabic"/>
          <w:b/>
          <w:bCs/>
          <w:sz w:val="32"/>
          <w:szCs w:val="32"/>
          <w:u w:val="single"/>
          <w:lang w:bidi="ar-DZ"/>
        </w:rPr>
      </w:pPr>
    </w:p>
    <w:p w:rsidR="000715A7" w:rsidRDefault="000715A7" w:rsidP="0066013B">
      <w:pPr>
        <w:bidi/>
        <w:spacing w:line="360" w:lineRule="auto"/>
        <w:jc w:val="both"/>
        <w:rPr>
          <w:rFonts w:ascii="Simplified Arabic" w:hAnsi="Simplified Arabic" w:cs="Simplified Arabic"/>
          <w:b/>
          <w:bCs/>
          <w:sz w:val="32"/>
          <w:szCs w:val="32"/>
          <w:u w:val="single"/>
          <w:rtl/>
          <w:lang w:bidi="ar-DZ"/>
        </w:rPr>
        <w:sectPr w:rsidR="000715A7" w:rsidSect="00E92072">
          <w:headerReference w:type="default" r:id="rId18"/>
          <w:footerReference w:type="default" r:id="rId19"/>
          <w:pgSz w:w="11906" w:h="16838"/>
          <w:pgMar w:top="1417" w:right="1417" w:bottom="1417" w:left="1417" w:header="708" w:footer="708" w:gutter="0"/>
          <w:pgNumType w:fmt="arabicAlpha" w:start="1"/>
          <w:cols w:space="708"/>
          <w:docGrid w:linePitch="360"/>
        </w:sectPr>
      </w:pPr>
    </w:p>
    <w:p w:rsidR="00A67289" w:rsidRDefault="00023907" w:rsidP="0066013B">
      <w:pPr>
        <w:bidi/>
        <w:spacing w:line="360" w:lineRule="auto"/>
        <w:jc w:val="both"/>
        <w:rPr>
          <w:rFonts w:ascii="Simplified Arabic" w:hAnsi="Simplified Arabic" w:cs="Simplified Arabic"/>
          <w:b/>
          <w:bCs/>
          <w:sz w:val="32"/>
          <w:szCs w:val="32"/>
          <w:u w:val="single"/>
          <w:rtl/>
          <w:lang w:bidi="ar-DZ"/>
        </w:rPr>
      </w:pPr>
      <w:r>
        <w:rPr>
          <w:rFonts w:ascii="Simplified Arabic" w:hAnsi="Simplified Arabic" w:cs="Simplified Arabic"/>
          <w:b/>
          <w:bCs/>
          <w:noProof/>
          <w:sz w:val="32"/>
          <w:szCs w:val="32"/>
          <w:u w:val="single"/>
          <w:rtl/>
        </w:rPr>
        <w:lastRenderedPageBreak/>
        <w:pict>
          <v:roundrect id="_x0000_s1221" style="position:absolute;left:0;text-align:left;margin-left:-8.6pt;margin-top:171.25pt;width:496.55pt;height:183.7pt;z-index:251702272" arcsize="10923f" fillcolor="white [3201]" stroked="f" strokecolor="#d99594 [1941]" strokeweight="1pt">
            <v:fill color2="#e5b8b7 [1301]" focusposition="1" focussize="" focus="100%" type="gradient"/>
            <v:shadow type="perspective" color="#622423 [1605]" opacity=".5" offset="1pt" offset2="-3pt"/>
            <o:extrusion v:ext="view" on="t"/>
            <v:textbox>
              <w:txbxContent>
                <w:p w:rsidR="00A67289" w:rsidRPr="008856F1" w:rsidRDefault="00A67289" w:rsidP="00281D84">
                  <w:pPr>
                    <w:jc w:val="center"/>
                    <w:rPr>
                      <w:b/>
                      <w:bCs/>
                      <w:color w:val="943634" w:themeColor="accent2" w:themeShade="BF"/>
                      <w:sz w:val="72"/>
                      <w:szCs w:val="72"/>
                      <w:lang w:bidi="ar-DZ"/>
                    </w:rPr>
                  </w:pPr>
                  <w:r w:rsidRPr="008856F1">
                    <w:rPr>
                      <w:rFonts w:hint="cs"/>
                      <w:b/>
                      <w:bCs/>
                      <w:color w:val="943634" w:themeColor="accent2" w:themeShade="BF"/>
                      <w:sz w:val="72"/>
                      <w:szCs w:val="72"/>
                      <w:rtl/>
                      <w:lang w:bidi="ar-DZ"/>
                    </w:rPr>
                    <w:t>الفصل الأول: الإطار ألمفاهيمي حول الشراكة بين القطاعين العام والخاص والتنمية المحلية</w:t>
                  </w:r>
                  <w:r w:rsidRPr="008856F1">
                    <w:rPr>
                      <w:rFonts w:hint="cs"/>
                      <w:b/>
                      <w:bCs/>
                      <w:sz w:val="72"/>
                      <w:szCs w:val="72"/>
                      <w:rtl/>
                      <w:lang w:bidi="ar-DZ"/>
                    </w:rPr>
                    <w:t xml:space="preserve"> </w:t>
                  </w:r>
                </w:p>
              </w:txbxContent>
            </v:textbox>
          </v:roundrect>
        </w:pict>
      </w:r>
    </w:p>
    <w:p w:rsidR="00A67289" w:rsidRPr="00A67289" w:rsidRDefault="00A67289" w:rsidP="00A67289">
      <w:pPr>
        <w:bidi/>
        <w:rPr>
          <w:rFonts w:ascii="Simplified Arabic" w:hAnsi="Simplified Arabic" w:cs="Simplified Arabic"/>
          <w:sz w:val="32"/>
          <w:szCs w:val="32"/>
          <w:rtl/>
          <w:lang w:bidi="ar-DZ"/>
        </w:rPr>
      </w:pPr>
    </w:p>
    <w:p w:rsidR="00A67289" w:rsidRPr="00A67289" w:rsidRDefault="00A67289" w:rsidP="00A67289">
      <w:pPr>
        <w:bidi/>
        <w:rPr>
          <w:rFonts w:ascii="Simplified Arabic" w:hAnsi="Simplified Arabic" w:cs="Simplified Arabic"/>
          <w:sz w:val="32"/>
          <w:szCs w:val="32"/>
          <w:rtl/>
          <w:lang w:bidi="ar-DZ"/>
        </w:rPr>
      </w:pPr>
    </w:p>
    <w:p w:rsidR="00A67289" w:rsidRPr="00A67289" w:rsidRDefault="00A67289" w:rsidP="00A67289">
      <w:pPr>
        <w:bidi/>
        <w:rPr>
          <w:rFonts w:ascii="Simplified Arabic" w:hAnsi="Simplified Arabic" w:cs="Simplified Arabic"/>
          <w:sz w:val="32"/>
          <w:szCs w:val="32"/>
          <w:rtl/>
          <w:lang w:bidi="ar-DZ"/>
        </w:rPr>
      </w:pPr>
    </w:p>
    <w:p w:rsidR="00A67289" w:rsidRPr="00A67289" w:rsidRDefault="00A67289" w:rsidP="00A67289">
      <w:pPr>
        <w:bidi/>
        <w:rPr>
          <w:rFonts w:ascii="Simplified Arabic" w:hAnsi="Simplified Arabic" w:cs="Simplified Arabic"/>
          <w:sz w:val="32"/>
          <w:szCs w:val="32"/>
          <w:rtl/>
          <w:lang w:bidi="ar-DZ"/>
        </w:rPr>
      </w:pPr>
    </w:p>
    <w:p w:rsidR="00A67289" w:rsidRPr="00A67289" w:rsidRDefault="00A67289" w:rsidP="00A67289">
      <w:pPr>
        <w:bidi/>
        <w:rPr>
          <w:rFonts w:ascii="Simplified Arabic" w:hAnsi="Simplified Arabic" w:cs="Simplified Arabic"/>
          <w:sz w:val="32"/>
          <w:szCs w:val="32"/>
          <w:rtl/>
          <w:lang w:bidi="ar-DZ"/>
        </w:rPr>
      </w:pPr>
    </w:p>
    <w:p w:rsidR="00A67289" w:rsidRPr="00A67289" w:rsidRDefault="00A67289" w:rsidP="00A67289">
      <w:pPr>
        <w:bidi/>
        <w:rPr>
          <w:rFonts w:ascii="Simplified Arabic" w:hAnsi="Simplified Arabic" w:cs="Simplified Arabic"/>
          <w:sz w:val="32"/>
          <w:szCs w:val="32"/>
          <w:rtl/>
          <w:lang w:bidi="ar-DZ"/>
        </w:rPr>
      </w:pPr>
    </w:p>
    <w:p w:rsidR="00A67289" w:rsidRPr="00A67289" w:rsidRDefault="00A67289" w:rsidP="00A67289">
      <w:pPr>
        <w:bidi/>
        <w:rPr>
          <w:rFonts w:ascii="Simplified Arabic" w:hAnsi="Simplified Arabic" w:cs="Simplified Arabic"/>
          <w:sz w:val="32"/>
          <w:szCs w:val="32"/>
          <w:rtl/>
          <w:lang w:bidi="ar-DZ"/>
        </w:rPr>
      </w:pPr>
    </w:p>
    <w:p w:rsidR="00A67289" w:rsidRPr="00A67289" w:rsidRDefault="00A67289" w:rsidP="00A67289">
      <w:pPr>
        <w:bidi/>
        <w:rPr>
          <w:rFonts w:ascii="Simplified Arabic" w:hAnsi="Simplified Arabic" w:cs="Simplified Arabic"/>
          <w:sz w:val="32"/>
          <w:szCs w:val="32"/>
          <w:rtl/>
          <w:lang w:bidi="ar-DZ"/>
        </w:rPr>
      </w:pPr>
    </w:p>
    <w:p w:rsidR="00A67289" w:rsidRDefault="00A67289" w:rsidP="00A67289">
      <w:pPr>
        <w:bidi/>
        <w:rPr>
          <w:rFonts w:ascii="Simplified Arabic" w:hAnsi="Simplified Arabic" w:cs="Simplified Arabic"/>
          <w:sz w:val="32"/>
          <w:szCs w:val="32"/>
          <w:rtl/>
          <w:lang w:bidi="ar-DZ"/>
        </w:rPr>
      </w:pPr>
    </w:p>
    <w:p w:rsidR="00A67289" w:rsidRDefault="00A67289" w:rsidP="00A67289">
      <w:pPr>
        <w:bidi/>
        <w:jc w:val="center"/>
        <w:rPr>
          <w:rFonts w:ascii="Simplified Arabic" w:hAnsi="Simplified Arabic" w:cs="Simplified Arabic"/>
          <w:sz w:val="32"/>
          <w:szCs w:val="32"/>
          <w:rtl/>
          <w:lang w:bidi="ar-DZ"/>
        </w:rPr>
      </w:pPr>
    </w:p>
    <w:p w:rsidR="00A67289" w:rsidRDefault="00A67289" w:rsidP="00A67289">
      <w:pPr>
        <w:bidi/>
        <w:rPr>
          <w:rFonts w:ascii="Simplified Arabic" w:hAnsi="Simplified Arabic" w:cs="Simplified Arabic"/>
          <w:sz w:val="32"/>
          <w:szCs w:val="32"/>
          <w:rtl/>
          <w:lang w:bidi="ar-DZ"/>
        </w:rPr>
      </w:pPr>
    </w:p>
    <w:p w:rsidR="000715A7" w:rsidRPr="00A67289" w:rsidRDefault="000715A7" w:rsidP="00A67289">
      <w:pPr>
        <w:bidi/>
        <w:rPr>
          <w:rFonts w:ascii="Simplified Arabic" w:hAnsi="Simplified Arabic" w:cs="Simplified Arabic"/>
          <w:sz w:val="32"/>
          <w:szCs w:val="32"/>
          <w:rtl/>
          <w:lang w:bidi="ar-DZ"/>
        </w:rPr>
        <w:sectPr w:rsidR="000715A7" w:rsidRPr="00A67289" w:rsidSect="003611E9">
          <w:headerReference w:type="default" r:id="rId20"/>
          <w:footerReference w:type="default" r:id="rId21"/>
          <w:pgSz w:w="11906" w:h="16838"/>
          <w:pgMar w:top="1417" w:right="1417" w:bottom="1417" w:left="1417" w:header="708" w:footer="708" w:gutter="0"/>
          <w:cols w:space="708"/>
          <w:docGrid w:linePitch="360"/>
        </w:sectPr>
      </w:pPr>
    </w:p>
    <w:p w:rsidR="00810953" w:rsidRDefault="00810953" w:rsidP="0066013B">
      <w:pPr>
        <w:bidi/>
        <w:spacing w:line="360" w:lineRule="auto"/>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lastRenderedPageBreak/>
        <w:t>تمهيد الفصل الأول:</w:t>
      </w:r>
    </w:p>
    <w:p w:rsidR="009246BB" w:rsidRPr="0024169D" w:rsidRDefault="00B02560" w:rsidP="0066013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9246BB" w:rsidRPr="0024169D">
        <w:rPr>
          <w:rFonts w:ascii="Simplified Arabic" w:hAnsi="Simplified Arabic" w:cs="Simplified Arabic"/>
          <w:sz w:val="28"/>
          <w:szCs w:val="28"/>
          <w:rtl/>
          <w:lang w:bidi="ar-DZ"/>
        </w:rPr>
        <w:t xml:space="preserve">أصبحت الشراكة بين القطاعين العام و الخاص  دعامة أساسية تعتمد عليها الدول  بعد أن اتضح  </w:t>
      </w:r>
      <w:r w:rsidR="009246BB" w:rsidRPr="0024169D">
        <w:rPr>
          <w:rFonts w:ascii="Simplified Arabic" w:hAnsi="Simplified Arabic" w:cs="Simplified Arabic" w:hint="cs"/>
          <w:sz w:val="28"/>
          <w:szCs w:val="28"/>
          <w:rtl/>
          <w:lang w:bidi="ar-DZ"/>
        </w:rPr>
        <w:t>إن</w:t>
      </w:r>
      <w:r w:rsidR="009246BB" w:rsidRPr="0024169D">
        <w:rPr>
          <w:rFonts w:ascii="Simplified Arabic" w:hAnsi="Simplified Arabic" w:cs="Simplified Arabic"/>
          <w:sz w:val="28"/>
          <w:szCs w:val="28"/>
          <w:rtl/>
          <w:lang w:bidi="ar-DZ"/>
        </w:rPr>
        <w:t xml:space="preserve"> التنمية المحلية تعتمد في حد ذاتها على الجمع بين مزايا القطاعين معا ، باعتبارها تساهم بشكل كبير و فعال في تخطي العديد من العقبات التنموية نتيجة لعدم كفاية الاستثمارات و الضغوط المتزايدة على الميزانيات الحكومية بالإضافة الى القلق العام تجاه عدم قدرة القطاع العام لوحده تحقيق الأهداف المرجوة حيث طبقت شراكة القطاع العام و الخاص بشكل رئيسي في عدة مجالات مثل السياحة، التعليم ،الصناعة ...و غيرها، و قد كسبت الحكومات في العالم خبرة مع زيادة ارتباطها بالقطاع الخاص و بالتالي تحقيق تنمية محلية كقاعدة للوصول إلى تنمية شاملة.</w:t>
      </w:r>
    </w:p>
    <w:p w:rsidR="009246BB" w:rsidRDefault="009246BB"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9246BB" w:rsidRDefault="009246BB"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9246BB" w:rsidRDefault="009246BB"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9246BB" w:rsidRDefault="009246BB"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9246BB" w:rsidRDefault="009246BB"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9246BB" w:rsidRDefault="009246BB"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9246BB" w:rsidRDefault="009246BB" w:rsidP="0066013B">
      <w:pPr>
        <w:bidi/>
        <w:spacing w:line="360" w:lineRule="auto"/>
        <w:jc w:val="both"/>
        <w:rPr>
          <w:rFonts w:ascii="Simplified Arabic" w:hAnsi="Simplified Arabic" w:cs="Simplified Arabic"/>
          <w:b/>
          <w:bCs/>
          <w:color w:val="365F91" w:themeColor="accent1" w:themeShade="BF"/>
          <w:sz w:val="36"/>
          <w:szCs w:val="36"/>
          <w:u w:val="thick"/>
          <w:rtl/>
          <w:lang w:bidi="ar-DZ"/>
        </w:rPr>
      </w:pPr>
    </w:p>
    <w:p w:rsidR="00653488" w:rsidRPr="00653488" w:rsidRDefault="008360D9" w:rsidP="005127B1">
      <w:pPr>
        <w:pStyle w:val="Paragraphedeliste"/>
        <w:numPr>
          <w:ilvl w:val="0"/>
          <w:numId w:val="70"/>
        </w:numPr>
        <w:bidi/>
        <w:spacing w:after="0" w:line="360" w:lineRule="auto"/>
        <w:jc w:val="both"/>
        <w:rPr>
          <w:rFonts w:ascii="Simplified Arabic" w:hAnsi="Simplified Arabic" w:cs="Simplified Arabic"/>
          <w:b/>
          <w:bCs/>
          <w:color w:val="365F91" w:themeColor="accent1" w:themeShade="BF"/>
          <w:sz w:val="28"/>
          <w:szCs w:val="28"/>
          <w:u w:val="thick"/>
          <w:lang w:bidi="ar-DZ"/>
        </w:rPr>
      </w:pPr>
      <w:r w:rsidRPr="00653488">
        <w:rPr>
          <w:rFonts w:ascii="Simplified Arabic" w:hAnsi="Simplified Arabic" w:cs="Simplified Arabic"/>
          <w:b/>
          <w:bCs/>
          <w:color w:val="365F91" w:themeColor="accent1" w:themeShade="BF"/>
          <w:sz w:val="36"/>
          <w:szCs w:val="36"/>
          <w:u w:val="thick"/>
          <w:rtl/>
          <w:lang w:bidi="ar-DZ"/>
        </w:rPr>
        <w:lastRenderedPageBreak/>
        <w:t>ماهية الشراكة بين القطاعين العام والخاص</w:t>
      </w:r>
    </w:p>
    <w:p w:rsidR="00FA0E02" w:rsidRPr="00653488" w:rsidRDefault="00DD733E" w:rsidP="005127B1">
      <w:pPr>
        <w:pStyle w:val="Paragraphedeliste"/>
        <w:numPr>
          <w:ilvl w:val="1"/>
          <w:numId w:val="71"/>
        </w:numPr>
        <w:bidi/>
        <w:spacing w:after="0" w:line="360" w:lineRule="auto"/>
        <w:jc w:val="both"/>
        <w:rPr>
          <w:rFonts w:ascii="Simplified Arabic" w:hAnsi="Simplified Arabic" w:cs="Simplified Arabic"/>
          <w:b/>
          <w:bCs/>
          <w:color w:val="365F91" w:themeColor="accent1" w:themeShade="BF"/>
          <w:sz w:val="28"/>
          <w:szCs w:val="28"/>
          <w:u w:val="thick"/>
          <w:rtl/>
          <w:lang w:bidi="ar-DZ"/>
        </w:rPr>
      </w:pPr>
      <w:r w:rsidRPr="00653488">
        <w:rPr>
          <w:rFonts w:ascii="Simplified Arabic" w:hAnsi="Simplified Arabic" w:cs="Simplified Arabic"/>
          <w:b/>
          <w:bCs/>
          <w:color w:val="365F91" w:themeColor="accent1" w:themeShade="BF"/>
          <w:sz w:val="32"/>
          <w:szCs w:val="32"/>
          <w:u w:val="thick"/>
          <w:rtl/>
          <w:lang w:bidi="ar-DZ"/>
        </w:rPr>
        <w:t>مفهوم الشراكة بين القطاع العام والقطاع الخاص</w:t>
      </w:r>
    </w:p>
    <w:p w:rsidR="00FA0E02" w:rsidRPr="00902FA5" w:rsidRDefault="00FA0E02" w:rsidP="0066013B">
      <w:pPr>
        <w:tabs>
          <w:tab w:val="left" w:pos="1647"/>
        </w:tabs>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قبل التطرق الى مفهوم الشراكة بين القطاع العام و الخاص يجب التطرق </w:t>
      </w:r>
      <w:r w:rsidR="00360BDC" w:rsidRPr="00902FA5">
        <w:rPr>
          <w:rFonts w:ascii="Simplified Arabic" w:hAnsi="Simplified Arabic" w:cs="Simplified Arabic"/>
          <w:sz w:val="28"/>
          <w:szCs w:val="28"/>
          <w:rtl/>
          <w:lang w:bidi="ar-DZ"/>
        </w:rPr>
        <w:t>أولا</w:t>
      </w:r>
      <w:r w:rsidRPr="00902FA5">
        <w:rPr>
          <w:rFonts w:ascii="Simplified Arabic" w:hAnsi="Simplified Arabic" w:cs="Simplified Arabic"/>
          <w:sz w:val="28"/>
          <w:szCs w:val="28"/>
          <w:rtl/>
          <w:lang w:bidi="ar-DZ"/>
        </w:rPr>
        <w:t xml:space="preserve"> الى مفهوم كل من الشراكة، القطاع العام والقطاع الخاص.</w:t>
      </w:r>
    </w:p>
    <w:p w:rsidR="002C1425" w:rsidRPr="00902FA5" w:rsidRDefault="00DD733E" w:rsidP="005127B1">
      <w:pPr>
        <w:pStyle w:val="Paragraphedeliste"/>
        <w:numPr>
          <w:ilvl w:val="0"/>
          <w:numId w:val="11"/>
        </w:numPr>
        <w:tabs>
          <w:tab w:val="left" w:pos="1647"/>
        </w:tabs>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b/>
          <w:bCs/>
          <w:sz w:val="28"/>
          <w:szCs w:val="28"/>
          <w:rtl/>
          <w:lang w:bidi="ar-DZ"/>
        </w:rPr>
        <w:t>تعريف</w:t>
      </w:r>
      <w:r w:rsidR="00312A4B" w:rsidRPr="00902FA5">
        <w:rPr>
          <w:rFonts w:ascii="Simplified Arabic" w:hAnsi="Simplified Arabic" w:cs="Simplified Arabic"/>
          <w:b/>
          <w:bCs/>
          <w:sz w:val="28"/>
          <w:szCs w:val="28"/>
          <w:rtl/>
          <w:lang w:bidi="ar-DZ"/>
        </w:rPr>
        <w:t xml:space="preserve"> الشراكة</w:t>
      </w:r>
      <w:r w:rsidR="005D3692" w:rsidRPr="00902FA5">
        <w:rPr>
          <w:rFonts w:ascii="Simplified Arabic" w:hAnsi="Simplified Arabic" w:cs="Simplified Arabic"/>
          <w:b/>
          <w:bCs/>
          <w:sz w:val="28"/>
          <w:szCs w:val="28"/>
          <w:rtl/>
          <w:lang w:bidi="ar-DZ"/>
        </w:rPr>
        <w:t>:</w:t>
      </w:r>
      <w:r w:rsidR="005D3692" w:rsidRPr="00902FA5">
        <w:rPr>
          <w:rFonts w:ascii="Simplified Arabic" w:hAnsi="Simplified Arabic" w:cs="Simplified Arabic"/>
          <w:sz w:val="28"/>
          <w:szCs w:val="28"/>
          <w:rtl/>
          <w:lang w:bidi="ar-DZ"/>
        </w:rPr>
        <w:t xml:space="preserve"> </w:t>
      </w:r>
      <w:r w:rsidR="002C1425" w:rsidRPr="00902FA5">
        <w:rPr>
          <w:rFonts w:ascii="Simplified Arabic" w:hAnsi="Simplified Arabic" w:cs="Simplified Arabic"/>
          <w:sz w:val="28"/>
          <w:szCs w:val="28"/>
          <w:rtl/>
          <w:lang w:bidi="ar-DZ"/>
        </w:rPr>
        <w:t xml:space="preserve">يعرف قاموس </w:t>
      </w:r>
      <w:r w:rsidR="002C1425" w:rsidRPr="00902FA5">
        <w:rPr>
          <w:rFonts w:ascii="Simplified Arabic" w:hAnsi="Simplified Arabic" w:cs="Simplified Arabic"/>
          <w:sz w:val="28"/>
          <w:szCs w:val="28"/>
          <w:lang w:bidi="ar-DZ"/>
        </w:rPr>
        <w:t xml:space="preserve">New Wesbster </w:t>
      </w:r>
      <w:r w:rsidR="002C1425" w:rsidRPr="00902FA5">
        <w:rPr>
          <w:rFonts w:ascii="Simplified Arabic" w:hAnsi="Simplified Arabic" w:cs="Simplified Arabic"/>
          <w:sz w:val="28"/>
          <w:szCs w:val="28"/>
          <w:rtl/>
          <w:lang w:bidi="ar-DZ"/>
        </w:rPr>
        <w:t xml:space="preserve">  الشراكة </w:t>
      </w:r>
      <w:r w:rsidR="003B1BAD" w:rsidRPr="00902FA5">
        <w:rPr>
          <w:rFonts w:ascii="Simplified Arabic" w:hAnsi="Simplified Arabic" w:cs="Simplified Arabic"/>
          <w:sz w:val="28"/>
          <w:szCs w:val="28"/>
          <w:rtl/>
          <w:lang w:bidi="ar-DZ"/>
        </w:rPr>
        <w:t>بأنها:"رابطة بين الأشخاص الذين يشتركون في المخاطر والأرباح في عمل ما أو أية مشاريع مشتركة أخرى بموجب عقد قانوني ملزم".</w:t>
      </w:r>
      <w:r w:rsidR="00FA0E02" w:rsidRPr="00902FA5">
        <w:rPr>
          <w:rStyle w:val="Appelnotedebasdep"/>
          <w:rFonts w:ascii="Simplified Arabic" w:hAnsi="Simplified Arabic" w:cs="Simplified Arabic"/>
          <w:sz w:val="28"/>
          <w:szCs w:val="28"/>
          <w:rtl/>
          <w:lang w:bidi="ar-DZ"/>
        </w:rPr>
        <w:footnoteReference w:id="2"/>
      </w:r>
    </w:p>
    <w:p w:rsidR="00FA0E02" w:rsidRPr="00902FA5" w:rsidRDefault="00DF158C" w:rsidP="005127B1">
      <w:pPr>
        <w:pStyle w:val="Paragraphedeliste"/>
        <w:numPr>
          <w:ilvl w:val="0"/>
          <w:numId w:val="11"/>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b/>
          <w:bCs/>
          <w:sz w:val="28"/>
          <w:szCs w:val="28"/>
          <w:rtl/>
          <w:lang w:bidi="ar-DZ"/>
        </w:rPr>
        <w:t xml:space="preserve">مفهوم </w:t>
      </w:r>
      <w:r w:rsidR="008360D9" w:rsidRPr="00902FA5">
        <w:rPr>
          <w:rFonts w:ascii="Simplified Arabic" w:hAnsi="Simplified Arabic" w:cs="Simplified Arabic"/>
          <w:b/>
          <w:bCs/>
          <w:sz w:val="28"/>
          <w:szCs w:val="28"/>
          <w:rtl/>
          <w:lang w:bidi="ar-DZ"/>
        </w:rPr>
        <w:t>القطاع العام:</w:t>
      </w:r>
      <w:r w:rsidR="009B04E8" w:rsidRPr="00902FA5">
        <w:rPr>
          <w:rFonts w:ascii="Simplified Arabic" w:hAnsi="Simplified Arabic" w:cs="Simplified Arabic"/>
          <w:sz w:val="28"/>
          <w:szCs w:val="28"/>
          <w:rtl/>
          <w:lang w:bidi="ar-DZ"/>
        </w:rPr>
        <w:t xml:space="preserve"> يمكن الإشارة الى القطاع العام بأنه الجانب الذي يضم كافة الشركات و المؤسسات التي تعد ملكيتها </w:t>
      </w:r>
      <w:r w:rsidR="001E0523" w:rsidRPr="00902FA5">
        <w:rPr>
          <w:rFonts w:ascii="Simplified Arabic" w:hAnsi="Simplified Arabic" w:cs="Simplified Arabic"/>
          <w:sz w:val="28"/>
          <w:szCs w:val="28"/>
          <w:rtl/>
          <w:lang w:bidi="ar-DZ"/>
        </w:rPr>
        <w:t>أو</w:t>
      </w:r>
      <w:r w:rsidR="009B04E8" w:rsidRPr="00902FA5">
        <w:rPr>
          <w:rFonts w:ascii="Simplified Arabic" w:hAnsi="Simplified Arabic" w:cs="Simplified Arabic"/>
          <w:sz w:val="28"/>
          <w:szCs w:val="28"/>
          <w:rtl/>
          <w:lang w:bidi="ar-DZ"/>
        </w:rPr>
        <w:t xml:space="preserve"> سيطرتها خاضعة لحكومة الدولة مما يعني إمكانية الحكومة تنفيذ السلطة أو السياسة العامة في التعامل مع إجراءات و عمليات هذه الشركات ، وترتكز أهداف القطاع العام على تحقيق المنفعة لكافة أفراد المجتمع.</w:t>
      </w:r>
    </w:p>
    <w:p w:rsidR="008360D9" w:rsidRPr="00902FA5" w:rsidRDefault="00DF158C" w:rsidP="005127B1">
      <w:pPr>
        <w:pStyle w:val="Paragraphedeliste"/>
        <w:numPr>
          <w:ilvl w:val="0"/>
          <w:numId w:val="11"/>
        </w:num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b/>
          <w:bCs/>
          <w:sz w:val="28"/>
          <w:szCs w:val="28"/>
          <w:rtl/>
          <w:lang w:bidi="ar-DZ"/>
        </w:rPr>
        <w:t xml:space="preserve">مفهوم </w:t>
      </w:r>
      <w:r w:rsidR="00FA0E02" w:rsidRPr="00902FA5">
        <w:rPr>
          <w:rFonts w:ascii="Simplified Arabic" w:hAnsi="Simplified Arabic" w:cs="Simplified Arabic"/>
          <w:b/>
          <w:bCs/>
          <w:sz w:val="28"/>
          <w:szCs w:val="28"/>
          <w:rtl/>
          <w:lang w:bidi="ar-DZ"/>
        </w:rPr>
        <w:t>القطاع الخاص:</w:t>
      </w:r>
      <w:r w:rsidR="009B04E8" w:rsidRPr="00902FA5">
        <w:rPr>
          <w:rFonts w:ascii="Simplified Arabic" w:hAnsi="Simplified Arabic" w:cs="Simplified Arabic"/>
          <w:sz w:val="28"/>
          <w:szCs w:val="28"/>
          <w:rtl/>
          <w:lang w:bidi="ar-DZ"/>
        </w:rPr>
        <w:t xml:space="preserve"> يشير مفهوم القطاع الخاص الى جزء من الاقتصاد يديره الأفراد أو المستثمرون و الشركات الخاصة داخل الدولة ويعد الهدف الأساسي لإنشاء هذه الشركات تحقيق الأرباح و المكاسب من خلال الاستفادة من العملاء والأفراد المتواجدين على ارض تلك الدولة.</w:t>
      </w:r>
      <w:r w:rsidR="009B77B8" w:rsidRPr="00902FA5">
        <w:rPr>
          <w:rStyle w:val="Appelnotedebasdep"/>
          <w:rFonts w:ascii="Simplified Arabic" w:hAnsi="Simplified Arabic" w:cs="Simplified Arabic"/>
          <w:sz w:val="28"/>
          <w:szCs w:val="28"/>
          <w:rtl/>
          <w:lang w:bidi="ar-DZ"/>
        </w:rPr>
        <w:footnoteReference w:id="3"/>
      </w:r>
    </w:p>
    <w:p w:rsidR="008A4A9A" w:rsidRPr="00902FA5" w:rsidRDefault="00FA0E02" w:rsidP="0066013B">
      <w:pPr>
        <w:bidi/>
        <w:spacing w:after="0" w:line="360" w:lineRule="auto"/>
        <w:jc w:val="both"/>
        <w:rPr>
          <w:rFonts w:ascii="Simplified Arabic" w:hAnsi="Simplified Arabic" w:cs="Simplified Arabic"/>
          <w:b/>
          <w:bCs/>
          <w:sz w:val="28"/>
          <w:szCs w:val="28"/>
          <w:rtl/>
          <w:lang w:bidi="ar-DZ"/>
        </w:rPr>
      </w:pPr>
      <w:r w:rsidRPr="00902FA5">
        <w:rPr>
          <w:rFonts w:ascii="Simplified Arabic" w:hAnsi="Simplified Arabic" w:cs="Times New Roman"/>
          <w:b/>
          <w:bCs/>
          <w:sz w:val="28"/>
          <w:szCs w:val="28"/>
          <w:rtl/>
          <w:lang w:bidi="ar-DZ"/>
        </w:rPr>
        <w:t>Ⅰ</w:t>
      </w:r>
      <w:r w:rsidR="00DD733E" w:rsidRPr="00902FA5">
        <w:rPr>
          <w:rFonts w:ascii="Simplified Arabic" w:hAnsi="Simplified Arabic" w:cs="Simplified Arabic"/>
          <w:b/>
          <w:bCs/>
          <w:sz w:val="28"/>
          <w:szCs w:val="28"/>
          <w:rtl/>
          <w:lang w:bidi="ar-DZ"/>
        </w:rPr>
        <w:t xml:space="preserve">. </w:t>
      </w:r>
      <w:r w:rsidR="009E2293" w:rsidRPr="00902FA5">
        <w:rPr>
          <w:rFonts w:ascii="Simplified Arabic" w:hAnsi="Simplified Arabic" w:cs="Simplified Arabic"/>
          <w:b/>
          <w:bCs/>
          <w:sz w:val="28"/>
          <w:szCs w:val="28"/>
          <w:rtl/>
          <w:lang w:bidi="ar-DZ"/>
        </w:rPr>
        <w:t xml:space="preserve">تعريف </w:t>
      </w:r>
      <w:r w:rsidR="006A4B04" w:rsidRPr="00902FA5">
        <w:rPr>
          <w:rFonts w:ascii="Simplified Arabic" w:hAnsi="Simplified Arabic" w:cs="Simplified Arabic"/>
          <w:b/>
          <w:bCs/>
          <w:sz w:val="28"/>
          <w:szCs w:val="28"/>
          <w:rtl/>
          <w:lang w:bidi="ar-DZ"/>
        </w:rPr>
        <w:t>الشراكة بين القطاعين العام والخاص</w:t>
      </w:r>
    </w:p>
    <w:p w:rsidR="00A2417B" w:rsidRPr="00902FA5" w:rsidRDefault="006A4B04" w:rsidP="005127B1">
      <w:pPr>
        <w:pStyle w:val="Paragraphedeliste"/>
        <w:numPr>
          <w:ilvl w:val="0"/>
          <w:numId w:val="9"/>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يعرف </w:t>
      </w:r>
      <w:r w:rsidR="00A736AC" w:rsidRPr="00902FA5">
        <w:rPr>
          <w:rFonts w:ascii="Simplified Arabic" w:hAnsi="Simplified Arabic" w:cs="Simplified Arabic"/>
          <w:sz w:val="28"/>
          <w:szCs w:val="28"/>
          <w:lang w:bidi="ar-DZ"/>
        </w:rPr>
        <w:t>Franz</w:t>
      </w:r>
      <w:r w:rsidRPr="00902FA5">
        <w:rPr>
          <w:rFonts w:ascii="Simplified Arabic" w:hAnsi="Simplified Arabic" w:cs="Simplified Arabic"/>
          <w:sz w:val="28"/>
          <w:szCs w:val="28"/>
          <w:rtl/>
          <w:lang w:bidi="ar-DZ"/>
        </w:rPr>
        <w:t xml:space="preserve"> الشراكة بين القطاعين العام و الخاص </w:t>
      </w:r>
      <w:r w:rsidR="00A2417B" w:rsidRPr="00902FA5">
        <w:rPr>
          <w:rFonts w:ascii="Simplified Arabic" w:hAnsi="Simplified Arabic" w:cs="Simplified Arabic"/>
          <w:sz w:val="28"/>
          <w:szCs w:val="28"/>
          <w:rtl/>
          <w:lang w:bidi="ar-DZ"/>
        </w:rPr>
        <w:t>"</w:t>
      </w:r>
      <w:r w:rsidR="007D47E5" w:rsidRPr="00902FA5">
        <w:rPr>
          <w:rFonts w:ascii="Simplified Arabic" w:hAnsi="Simplified Arabic" w:cs="Simplified Arabic"/>
          <w:sz w:val="28"/>
          <w:szCs w:val="28"/>
          <w:rtl/>
          <w:lang w:bidi="ar-DZ"/>
        </w:rPr>
        <w:t>بأنها</w:t>
      </w:r>
      <w:r w:rsidR="00476E6F" w:rsidRPr="00902FA5">
        <w:rPr>
          <w:rFonts w:ascii="Simplified Arabic" w:hAnsi="Simplified Arabic" w:cs="Simplified Arabic"/>
          <w:sz w:val="28"/>
          <w:szCs w:val="28"/>
          <w:rtl/>
          <w:lang w:bidi="ar-DZ"/>
        </w:rPr>
        <w:t xml:space="preserve"> تعاون هادف بين كيانات عامة و خاصة من اجل الوصول </w:t>
      </w:r>
      <w:r w:rsidR="007D47E5" w:rsidRPr="00902FA5">
        <w:rPr>
          <w:rFonts w:ascii="Simplified Arabic" w:hAnsi="Simplified Arabic" w:cs="Simplified Arabic"/>
          <w:sz w:val="28"/>
          <w:szCs w:val="28"/>
          <w:rtl/>
          <w:lang w:bidi="ar-DZ"/>
        </w:rPr>
        <w:t>إلى</w:t>
      </w:r>
      <w:r w:rsidR="00476E6F" w:rsidRPr="00902FA5">
        <w:rPr>
          <w:rFonts w:ascii="Simplified Arabic" w:hAnsi="Simplified Arabic" w:cs="Simplified Arabic"/>
          <w:sz w:val="28"/>
          <w:szCs w:val="28"/>
          <w:rtl/>
          <w:lang w:bidi="ar-DZ"/>
        </w:rPr>
        <w:t xml:space="preserve"> الفوائد المتبادلة المطلوبة استنادا </w:t>
      </w:r>
      <w:r w:rsidR="007D47E5" w:rsidRPr="00902FA5">
        <w:rPr>
          <w:rFonts w:ascii="Simplified Arabic" w:hAnsi="Simplified Arabic" w:cs="Simplified Arabic"/>
          <w:sz w:val="28"/>
          <w:szCs w:val="28"/>
          <w:rtl/>
          <w:lang w:bidi="ar-DZ"/>
        </w:rPr>
        <w:t>إلى</w:t>
      </w:r>
      <w:r w:rsidR="00476E6F" w:rsidRPr="00902FA5">
        <w:rPr>
          <w:rFonts w:ascii="Simplified Arabic" w:hAnsi="Simplified Arabic" w:cs="Simplified Arabic"/>
          <w:sz w:val="28"/>
          <w:szCs w:val="28"/>
          <w:rtl/>
          <w:lang w:bidi="ar-DZ"/>
        </w:rPr>
        <w:t xml:space="preserve"> </w:t>
      </w:r>
      <w:r w:rsidR="007D47E5" w:rsidRPr="00902FA5">
        <w:rPr>
          <w:rFonts w:ascii="Simplified Arabic" w:hAnsi="Simplified Arabic" w:cs="Simplified Arabic"/>
          <w:sz w:val="28"/>
          <w:szCs w:val="28"/>
          <w:rtl/>
          <w:lang w:bidi="ar-DZ"/>
        </w:rPr>
        <w:t>إطار</w:t>
      </w:r>
      <w:r w:rsidR="00476E6F" w:rsidRPr="00902FA5">
        <w:rPr>
          <w:rFonts w:ascii="Simplified Arabic" w:hAnsi="Simplified Arabic" w:cs="Simplified Arabic"/>
          <w:sz w:val="28"/>
          <w:szCs w:val="28"/>
          <w:rtl/>
          <w:lang w:bidi="ar-DZ"/>
        </w:rPr>
        <w:t xml:space="preserve"> مرجعي مشترك , و </w:t>
      </w:r>
      <w:r w:rsidR="007D47E5" w:rsidRPr="00902FA5">
        <w:rPr>
          <w:rFonts w:ascii="Simplified Arabic" w:hAnsi="Simplified Arabic" w:cs="Simplified Arabic"/>
          <w:sz w:val="28"/>
          <w:szCs w:val="28"/>
          <w:rtl/>
          <w:lang w:bidi="ar-DZ"/>
        </w:rPr>
        <w:t>بأنها</w:t>
      </w:r>
      <w:r w:rsidR="00476E6F" w:rsidRPr="00902FA5">
        <w:rPr>
          <w:rFonts w:ascii="Simplified Arabic" w:hAnsi="Simplified Arabic" w:cs="Simplified Arabic"/>
          <w:sz w:val="28"/>
          <w:szCs w:val="28"/>
          <w:rtl/>
          <w:lang w:bidi="ar-DZ"/>
        </w:rPr>
        <w:t xml:space="preserve"> مفهوم </w:t>
      </w:r>
      <w:r w:rsidR="00476E6F" w:rsidRPr="00902FA5">
        <w:rPr>
          <w:rFonts w:ascii="Simplified Arabic" w:hAnsi="Simplified Arabic" w:cs="Simplified Arabic"/>
          <w:sz w:val="28"/>
          <w:szCs w:val="28"/>
          <w:rtl/>
          <w:lang w:bidi="ar-DZ"/>
        </w:rPr>
        <w:lastRenderedPageBreak/>
        <w:t xml:space="preserve">تنموي بعيد المدى يحتاج تحقيق التعاون فيه تجاوز المصالح المتداخلة و المتضاربة </w:t>
      </w:r>
      <w:r w:rsidR="007D47E5" w:rsidRPr="00902FA5">
        <w:rPr>
          <w:rFonts w:ascii="Simplified Arabic" w:hAnsi="Simplified Arabic" w:cs="Simplified Arabic"/>
          <w:sz w:val="28"/>
          <w:szCs w:val="28"/>
          <w:rtl/>
          <w:lang w:bidi="ar-DZ"/>
        </w:rPr>
        <w:t>أحيانا</w:t>
      </w:r>
      <w:r w:rsidR="00476E6F" w:rsidRPr="00902FA5">
        <w:rPr>
          <w:rFonts w:ascii="Simplified Arabic" w:hAnsi="Simplified Arabic" w:cs="Simplified Arabic"/>
          <w:sz w:val="28"/>
          <w:szCs w:val="28"/>
          <w:rtl/>
          <w:lang w:bidi="ar-DZ"/>
        </w:rPr>
        <w:t xml:space="preserve"> بين </w:t>
      </w:r>
      <w:r w:rsidR="007D47E5" w:rsidRPr="00902FA5">
        <w:rPr>
          <w:rFonts w:ascii="Simplified Arabic" w:hAnsi="Simplified Arabic" w:cs="Simplified Arabic"/>
          <w:sz w:val="28"/>
          <w:szCs w:val="28"/>
          <w:rtl/>
          <w:lang w:bidi="ar-DZ"/>
        </w:rPr>
        <w:t>الأطراف</w:t>
      </w:r>
      <w:r w:rsidR="00476E6F" w:rsidRPr="00902FA5">
        <w:rPr>
          <w:rFonts w:ascii="Simplified Arabic" w:hAnsi="Simplified Arabic" w:cs="Simplified Arabic"/>
          <w:sz w:val="28"/>
          <w:szCs w:val="28"/>
          <w:rtl/>
          <w:lang w:bidi="ar-DZ"/>
        </w:rPr>
        <w:t xml:space="preserve"> المعنية</w:t>
      </w:r>
      <w:r w:rsidR="00A2417B" w:rsidRPr="00902FA5">
        <w:rPr>
          <w:rFonts w:ascii="Simplified Arabic" w:hAnsi="Simplified Arabic" w:cs="Simplified Arabic"/>
          <w:sz w:val="28"/>
          <w:szCs w:val="28"/>
          <w:rtl/>
          <w:lang w:bidi="ar-DZ"/>
        </w:rPr>
        <w:t>"</w:t>
      </w:r>
      <w:r w:rsidR="00476E6F" w:rsidRPr="00902FA5">
        <w:rPr>
          <w:rFonts w:ascii="Simplified Arabic" w:hAnsi="Simplified Arabic" w:cs="Simplified Arabic"/>
          <w:sz w:val="28"/>
          <w:szCs w:val="28"/>
          <w:rtl/>
          <w:lang w:bidi="ar-DZ"/>
        </w:rPr>
        <w:t>.</w:t>
      </w:r>
    </w:p>
    <w:p w:rsidR="00A2417B" w:rsidRPr="00902FA5" w:rsidRDefault="007D47E5" w:rsidP="005127B1">
      <w:pPr>
        <w:pStyle w:val="Paragraphedeliste"/>
        <w:numPr>
          <w:ilvl w:val="0"/>
          <w:numId w:val="9"/>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كما يعرفها </w:t>
      </w:r>
      <w:r w:rsidRPr="00902FA5">
        <w:rPr>
          <w:rFonts w:ascii="Simplified Arabic" w:hAnsi="Simplified Arabic" w:cs="Simplified Arabic"/>
          <w:sz w:val="28"/>
          <w:szCs w:val="28"/>
          <w:lang w:bidi="ar-DZ"/>
        </w:rPr>
        <w:t>Kolzow</w:t>
      </w:r>
      <w:r w:rsidRPr="00902FA5">
        <w:rPr>
          <w:rFonts w:ascii="Simplified Arabic" w:hAnsi="Simplified Arabic" w:cs="Simplified Arabic"/>
          <w:sz w:val="28"/>
          <w:szCs w:val="28"/>
          <w:rtl/>
          <w:lang w:bidi="ar-DZ"/>
        </w:rPr>
        <w:t xml:space="preserve"> الشراكة بين القطاعين من منظور التنمية الاقتصادية بأنها "التزام مشترك لمتابعة أهداف اقتصادية مشتركة يتم تحديدها مشاركة عن قيادات القطاعين ".</w:t>
      </w:r>
      <w:r w:rsidR="00611660" w:rsidRPr="00902FA5">
        <w:rPr>
          <w:rStyle w:val="Appelnotedebasdep"/>
          <w:rFonts w:ascii="Simplified Arabic" w:hAnsi="Simplified Arabic" w:cs="Simplified Arabic"/>
          <w:sz w:val="28"/>
          <w:szCs w:val="28"/>
          <w:rtl/>
          <w:lang w:bidi="ar-DZ"/>
        </w:rPr>
        <w:footnoteReference w:id="4"/>
      </w:r>
    </w:p>
    <w:p w:rsidR="00A2417B" w:rsidRPr="00902FA5" w:rsidRDefault="00E14845" w:rsidP="005127B1">
      <w:pPr>
        <w:pStyle w:val="Paragraphedeliste"/>
        <w:numPr>
          <w:ilvl w:val="0"/>
          <w:numId w:val="9"/>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أما </w:t>
      </w:r>
      <w:r w:rsidR="00611660" w:rsidRPr="00902FA5">
        <w:rPr>
          <w:rFonts w:ascii="Simplified Arabic" w:hAnsi="Simplified Arabic" w:cs="Simplified Arabic"/>
          <w:sz w:val="28"/>
          <w:szCs w:val="28"/>
          <w:rtl/>
          <w:lang w:bidi="ar-DZ"/>
        </w:rPr>
        <w:t>صندوق النقد الدولي</w:t>
      </w:r>
      <w:r>
        <w:rPr>
          <w:rFonts w:ascii="Simplified Arabic" w:hAnsi="Simplified Arabic" w:cs="Simplified Arabic" w:hint="cs"/>
          <w:sz w:val="28"/>
          <w:szCs w:val="28"/>
          <w:rtl/>
          <w:lang w:bidi="ar-DZ"/>
        </w:rPr>
        <w:t xml:space="preserve"> فيعرفها </w:t>
      </w:r>
      <w:r w:rsidR="00794D9F" w:rsidRPr="00902FA5">
        <w:rPr>
          <w:rFonts w:ascii="Simplified Arabic" w:hAnsi="Simplified Arabic" w:cs="Simplified Arabic"/>
          <w:sz w:val="28"/>
          <w:szCs w:val="28"/>
          <w:rtl/>
          <w:lang w:bidi="ar-DZ"/>
        </w:rPr>
        <w:t xml:space="preserve">:" الاتفاقيات التي يوفر بموجبها القطاع الخاص بنيات تحتية وخدمات كانت عادة من مسؤولية الدولة" </w:t>
      </w:r>
    </w:p>
    <w:p w:rsidR="00A2417B" w:rsidRPr="00902FA5" w:rsidRDefault="00E14845" w:rsidP="005127B1">
      <w:pPr>
        <w:pStyle w:val="Paragraphedeliste"/>
        <w:numPr>
          <w:ilvl w:val="0"/>
          <w:numId w:val="9"/>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من وجهة نظر</w:t>
      </w:r>
      <w:r w:rsidRPr="00902FA5">
        <w:rPr>
          <w:rFonts w:ascii="Simplified Arabic" w:hAnsi="Simplified Arabic" w:cs="Simplified Arabic" w:hint="cs"/>
          <w:sz w:val="28"/>
          <w:szCs w:val="28"/>
          <w:rtl/>
          <w:lang w:bidi="ar-DZ"/>
        </w:rPr>
        <w:t>ا لبن</w:t>
      </w:r>
      <w:r w:rsidRPr="00902FA5">
        <w:rPr>
          <w:rFonts w:ascii="Simplified Arabic" w:hAnsi="Simplified Arabic" w:cs="Simplified Arabic"/>
          <w:sz w:val="28"/>
          <w:szCs w:val="28"/>
          <w:rtl/>
          <w:lang w:bidi="ar-DZ"/>
        </w:rPr>
        <w:t>ك</w:t>
      </w:r>
      <w:r w:rsidR="009E693F" w:rsidRPr="00902FA5">
        <w:rPr>
          <w:rFonts w:ascii="Simplified Arabic" w:hAnsi="Simplified Arabic" w:cs="Simplified Arabic"/>
          <w:sz w:val="28"/>
          <w:szCs w:val="28"/>
          <w:rtl/>
          <w:lang w:bidi="ar-DZ"/>
        </w:rPr>
        <w:t xml:space="preserve"> العالمي:"عقد طويل الأجل يبرم بين طرفين قطاع خاص وقطاع عام لتوفير خدمة، ومشروع عام يتحمل بموجبه القطاع الخاص مخاطر و مسؤوليات إدارية كبيرة وترتبط فيه الأتعاب بمعايير حسن الأداء</w:t>
      </w:r>
      <w:r w:rsidR="00266072" w:rsidRPr="00902FA5">
        <w:rPr>
          <w:rFonts w:ascii="Simplified Arabic" w:hAnsi="Simplified Arabic" w:cs="Simplified Arabic"/>
          <w:sz w:val="28"/>
          <w:szCs w:val="28"/>
          <w:rtl/>
          <w:lang w:bidi="ar-DZ"/>
        </w:rPr>
        <w:t>"</w:t>
      </w:r>
      <w:r w:rsidR="009E693F" w:rsidRPr="00902FA5">
        <w:rPr>
          <w:rFonts w:ascii="Simplified Arabic" w:hAnsi="Simplified Arabic" w:cs="Simplified Arabic"/>
          <w:sz w:val="28"/>
          <w:szCs w:val="28"/>
          <w:rtl/>
          <w:lang w:bidi="ar-DZ"/>
        </w:rPr>
        <w:t xml:space="preserve">. </w:t>
      </w:r>
      <w:r w:rsidR="00C21EA3" w:rsidRPr="00902FA5">
        <w:rPr>
          <w:rStyle w:val="Appelnotedebasdep"/>
          <w:rFonts w:ascii="Simplified Arabic" w:hAnsi="Simplified Arabic" w:cs="Simplified Arabic"/>
          <w:sz w:val="28"/>
          <w:szCs w:val="28"/>
          <w:rtl/>
          <w:lang w:bidi="ar-DZ"/>
        </w:rPr>
        <w:footnoteReference w:id="5"/>
      </w:r>
      <w:r w:rsidR="009E693F" w:rsidRPr="00902FA5">
        <w:rPr>
          <w:rFonts w:ascii="Simplified Arabic" w:hAnsi="Simplified Arabic" w:cs="Simplified Arabic"/>
          <w:sz w:val="28"/>
          <w:szCs w:val="28"/>
          <w:rtl/>
          <w:lang w:bidi="ar-DZ"/>
        </w:rPr>
        <w:t xml:space="preserve"> </w:t>
      </w:r>
    </w:p>
    <w:p w:rsidR="00A2417B" w:rsidRDefault="00E14845" w:rsidP="005127B1">
      <w:pPr>
        <w:pStyle w:val="Paragraphedeliste"/>
        <w:numPr>
          <w:ilvl w:val="0"/>
          <w:numId w:val="9"/>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rPr>
        <w:t xml:space="preserve">وأخيرا يعرفها </w:t>
      </w:r>
      <w:r w:rsidR="005228FF" w:rsidRPr="00902FA5">
        <w:rPr>
          <w:rFonts w:ascii="Simplified Arabic" w:hAnsi="Simplified Arabic" w:cs="Simplified Arabic"/>
          <w:sz w:val="28"/>
          <w:szCs w:val="28"/>
          <w:rtl/>
        </w:rPr>
        <w:t>الاتحاد</w:t>
      </w:r>
      <w:r w:rsidR="004943CA" w:rsidRPr="00902FA5">
        <w:rPr>
          <w:rFonts w:ascii="Simplified Arabic" w:hAnsi="Simplified Arabic" w:cs="Simplified Arabic"/>
          <w:sz w:val="28"/>
          <w:szCs w:val="28"/>
          <w:rtl/>
        </w:rPr>
        <w:t xml:space="preserve"> </w:t>
      </w:r>
      <w:r w:rsidR="005228FF" w:rsidRPr="00902FA5">
        <w:rPr>
          <w:rFonts w:ascii="Simplified Arabic" w:hAnsi="Simplified Arabic" w:cs="Simplified Arabic"/>
          <w:sz w:val="28"/>
          <w:szCs w:val="28"/>
          <w:rtl/>
        </w:rPr>
        <w:t>الأوروبي: عرفت الم</w:t>
      </w:r>
      <w:r w:rsidR="004943CA" w:rsidRPr="00902FA5">
        <w:rPr>
          <w:rFonts w:ascii="Simplified Arabic" w:hAnsi="Simplified Arabic" w:cs="Simplified Arabic"/>
          <w:sz w:val="28"/>
          <w:szCs w:val="28"/>
          <w:rtl/>
        </w:rPr>
        <w:t xml:space="preserve">فوضية </w:t>
      </w:r>
      <w:r w:rsidR="005228FF" w:rsidRPr="00902FA5">
        <w:rPr>
          <w:rFonts w:ascii="Simplified Arabic" w:hAnsi="Simplified Arabic" w:cs="Simplified Arabic"/>
          <w:sz w:val="28"/>
          <w:szCs w:val="28"/>
          <w:rtl/>
        </w:rPr>
        <w:t>الأوروبية</w:t>
      </w:r>
      <w:r w:rsidR="004943CA" w:rsidRPr="00902FA5">
        <w:rPr>
          <w:rFonts w:ascii="Simplified Arabic" w:hAnsi="Simplified Arabic" w:cs="Simplified Arabic"/>
          <w:sz w:val="28"/>
          <w:szCs w:val="28"/>
          <w:rtl/>
        </w:rPr>
        <w:t xml:space="preserve"> الشراكة بين القطاعين العام والخاص بأنها:"شكل من أشكال التعاون بين السلطات العامة و عالم الشركات والتي تهدف </w:t>
      </w:r>
      <w:r w:rsidR="004943CA" w:rsidRPr="00902FA5">
        <w:rPr>
          <w:rFonts w:ascii="Simplified Arabic" w:hAnsi="Simplified Arabic" w:cs="Simplified Arabic"/>
          <w:sz w:val="28"/>
          <w:szCs w:val="28"/>
        </w:rPr>
        <w:t xml:space="preserve"> </w:t>
      </w:r>
      <w:r w:rsidR="004943CA" w:rsidRPr="00902FA5">
        <w:rPr>
          <w:rFonts w:ascii="Simplified Arabic" w:hAnsi="Simplified Arabic" w:cs="Simplified Arabic"/>
          <w:sz w:val="28"/>
          <w:szCs w:val="28"/>
          <w:rtl/>
        </w:rPr>
        <w:t>إلى تحقيق تمويل،</w:t>
      </w:r>
      <w:r w:rsidR="005228FF" w:rsidRPr="00902FA5">
        <w:rPr>
          <w:rFonts w:ascii="Simplified Arabic" w:hAnsi="Simplified Arabic" w:cs="Simplified Arabic"/>
          <w:sz w:val="28"/>
          <w:szCs w:val="28"/>
          <w:rtl/>
        </w:rPr>
        <w:t xml:space="preserve"> إنشاء</w:t>
      </w:r>
      <w:r w:rsidR="004943CA" w:rsidRPr="00902FA5">
        <w:rPr>
          <w:rFonts w:ascii="Simplified Arabic" w:hAnsi="Simplified Arabic" w:cs="Simplified Arabic"/>
          <w:sz w:val="28"/>
          <w:szCs w:val="28"/>
          <w:rtl/>
        </w:rPr>
        <w:t>،</w:t>
      </w:r>
      <w:r w:rsidR="005228FF" w:rsidRPr="00902FA5">
        <w:rPr>
          <w:rFonts w:ascii="Simplified Arabic" w:hAnsi="Simplified Arabic" w:cs="Simplified Arabic"/>
          <w:sz w:val="28"/>
          <w:szCs w:val="28"/>
          <w:rtl/>
        </w:rPr>
        <w:t xml:space="preserve"> </w:t>
      </w:r>
      <w:r w:rsidR="004943CA" w:rsidRPr="00902FA5">
        <w:rPr>
          <w:rFonts w:ascii="Simplified Arabic" w:hAnsi="Simplified Arabic" w:cs="Simplified Arabic"/>
          <w:sz w:val="28"/>
          <w:szCs w:val="28"/>
          <w:rtl/>
        </w:rPr>
        <w:t>تجديد،</w:t>
      </w:r>
      <w:r w:rsidR="005228FF" w:rsidRPr="00902FA5">
        <w:rPr>
          <w:rFonts w:ascii="Simplified Arabic" w:hAnsi="Simplified Arabic" w:cs="Simplified Arabic"/>
          <w:sz w:val="28"/>
          <w:szCs w:val="28"/>
          <w:rtl/>
        </w:rPr>
        <w:t xml:space="preserve"> </w:t>
      </w:r>
      <w:r w:rsidR="004943CA" w:rsidRPr="00902FA5">
        <w:rPr>
          <w:rFonts w:ascii="Simplified Arabic" w:hAnsi="Simplified Arabic" w:cs="Simplified Arabic"/>
          <w:sz w:val="28"/>
          <w:szCs w:val="28"/>
          <w:rtl/>
        </w:rPr>
        <w:t>إدارة وصيانة بنية أساسية،</w:t>
      </w:r>
      <w:r w:rsidR="005228FF" w:rsidRPr="00902FA5">
        <w:rPr>
          <w:rFonts w:ascii="Simplified Arabic" w:hAnsi="Simplified Arabic" w:cs="Simplified Arabic"/>
          <w:sz w:val="28"/>
          <w:szCs w:val="28"/>
          <w:rtl/>
        </w:rPr>
        <w:t>وتأنيث</w:t>
      </w:r>
      <w:r w:rsidR="004943CA" w:rsidRPr="00902FA5">
        <w:rPr>
          <w:rFonts w:ascii="Simplified Arabic" w:hAnsi="Simplified Arabic" w:cs="Simplified Arabic"/>
          <w:sz w:val="28"/>
          <w:szCs w:val="28"/>
          <w:rtl/>
        </w:rPr>
        <w:t xml:space="preserve"> مرف</w:t>
      </w:r>
      <w:r w:rsidR="005228FF" w:rsidRPr="00902FA5">
        <w:rPr>
          <w:rFonts w:ascii="Simplified Arabic" w:hAnsi="Simplified Arabic" w:cs="Simplified Arabic"/>
          <w:sz w:val="28"/>
          <w:szCs w:val="28"/>
          <w:rtl/>
        </w:rPr>
        <w:t>ق.</w:t>
      </w:r>
      <w:r w:rsidR="005228FF" w:rsidRPr="00902FA5">
        <w:rPr>
          <w:rStyle w:val="Appelnotedebasdep"/>
          <w:rFonts w:ascii="Simplified Arabic" w:hAnsi="Simplified Arabic" w:cs="Simplified Arabic"/>
          <w:sz w:val="28"/>
          <w:szCs w:val="28"/>
          <w:rtl/>
        </w:rPr>
        <w:footnoteReference w:id="6"/>
      </w:r>
    </w:p>
    <w:p w:rsidR="00127C96" w:rsidRPr="00127C96" w:rsidRDefault="00127C96"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يمكن مما سبق استخلاص أن الشراكة عموما</w:t>
      </w:r>
      <w:r w:rsidR="00707CEA">
        <w:rPr>
          <w:rFonts w:ascii="Simplified Arabic" w:hAnsi="Simplified Arabic" w:cs="Simplified Arabic" w:hint="cs"/>
          <w:sz w:val="28"/>
          <w:szCs w:val="28"/>
          <w:rtl/>
          <w:lang w:bidi="ar-DZ"/>
        </w:rPr>
        <w:t xml:space="preserve"> هي</w:t>
      </w:r>
      <w:r>
        <w:rPr>
          <w:rFonts w:ascii="Simplified Arabic" w:hAnsi="Simplified Arabic" w:cs="Simplified Arabic" w:hint="cs"/>
          <w:sz w:val="28"/>
          <w:szCs w:val="28"/>
          <w:rtl/>
          <w:lang w:bidi="ar-DZ"/>
        </w:rPr>
        <w:t xml:space="preserve">: </w:t>
      </w:r>
      <w:r w:rsidR="00707CEA">
        <w:rPr>
          <w:rFonts w:ascii="Simplified Arabic" w:hAnsi="Simplified Arabic" w:cs="Simplified Arabic" w:hint="cs"/>
          <w:sz w:val="28"/>
          <w:szCs w:val="28"/>
          <w:rtl/>
          <w:lang w:bidi="ar-DZ"/>
        </w:rPr>
        <w:t xml:space="preserve">اتفاق بين الطرفين العام والخاص بموجب عقد تحدد فيه الأهداف والسعي الى تحقيقها من خلال التعاون المشترك. </w:t>
      </w:r>
    </w:p>
    <w:p w:rsidR="00B94A45" w:rsidRPr="00902FA5" w:rsidRDefault="00FA0E02"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Times New Roman"/>
          <w:sz w:val="28"/>
          <w:szCs w:val="28"/>
          <w:rtl/>
          <w:lang w:bidi="ar-DZ"/>
        </w:rPr>
        <w:t>Ⅱ</w:t>
      </w:r>
      <w:r w:rsidR="00DD733E" w:rsidRPr="00902FA5">
        <w:rPr>
          <w:rFonts w:ascii="Simplified Arabic" w:hAnsi="Simplified Arabic" w:cs="Simplified Arabic"/>
          <w:sz w:val="28"/>
          <w:szCs w:val="28"/>
          <w:rtl/>
          <w:lang w:bidi="ar-DZ"/>
        </w:rPr>
        <w:t xml:space="preserve">. </w:t>
      </w:r>
      <w:r w:rsidR="009A0EFA" w:rsidRPr="00902FA5">
        <w:rPr>
          <w:rFonts w:ascii="Simplified Arabic" w:hAnsi="Simplified Arabic" w:cs="Simplified Arabic"/>
          <w:sz w:val="28"/>
          <w:szCs w:val="28"/>
          <w:rtl/>
          <w:lang w:bidi="ar-DZ"/>
        </w:rPr>
        <w:t xml:space="preserve">خصائص الشراكة بين القطاعين العام و الخاص </w:t>
      </w:r>
    </w:p>
    <w:p w:rsidR="009A0EFA" w:rsidRPr="00902FA5" w:rsidRDefault="009A0EFA"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إن الشراكة ما هي إلا وسيلة أو أداة لتنظيم علاقات مستقرة مابين وحدتين أو أكثر (دول أو مجموعات إقليمية )  تتميز بجملة من الخصائص التالية :</w:t>
      </w:r>
    </w:p>
    <w:p w:rsidR="00A94D72" w:rsidRPr="00902FA5" w:rsidRDefault="00A94D72" w:rsidP="0066013B">
      <w:pPr>
        <w:pStyle w:val="Paragraphedeliste"/>
        <w:numPr>
          <w:ilvl w:val="0"/>
          <w:numId w:val="3"/>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lastRenderedPageBreak/>
        <w:t>لا تقتصر الشراكة على تقديم حصة في رأس مال</w:t>
      </w:r>
      <w:r w:rsidR="00786401">
        <w:rPr>
          <w:rFonts w:ascii="Simplified Arabic" w:hAnsi="Simplified Arabic" w:cs="Simplified Arabic" w:hint="cs"/>
          <w:sz w:val="28"/>
          <w:szCs w:val="28"/>
          <w:rtl/>
          <w:lang w:bidi="ar-DZ"/>
        </w:rPr>
        <w:t>،</w:t>
      </w:r>
      <w:r w:rsidRPr="00902FA5">
        <w:rPr>
          <w:rFonts w:ascii="Simplified Arabic" w:hAnsi="Simplified Arabic" w:cs="Simplified Arabic"/>
          <w:sz w:val="28"/>
          <w:szCs w:val="28"/>
          <w:rtl/>
          <w:lang w:bidi="ar-DZ"/>
        </w:rPr>
        <w:t xml:space="preserve"> بل يمكن أن تتم من خلال تقديم خبرة أو نقل تكنولوجي أو دراية أو معرفة...</w:t>
      </w:r>
    </w:p>
    <w:p w:rsidR="00A94D72" w:rsidRPr="00902FA5" w:rsidRDefault="00A94D72" w:rsidP="0066013B">
      <w:pPr>
        <w:pStyle w:val="Paragraphedeliste"/>
        <w:numPr>
          <w:ilvl w:val="0"/>
          <w:numId w:val="3"/>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لا بد من أن يكون لكل طرف الحق في إدارة المشروع (إدارة مشتركة)، التقارب و التعاون المشترك على أساس </w:t>
      </w:r>
      <w:r w:rsidR="006A77B9" w:rsidRPr="00902FA5">
        <w:rPr>
          <w:rFonts w:ascii="Simplified Arabic" w:hAnsi="Simplified Arabic" w:cs="Simplified Arabic"/>
          <w:sz w:val="28"/>
          <w:szCs w:val="28"/>
          <w:rtl/>
          <w:lang w:bidi="ar-DZ"/>
        </w:rPr>
        <w:t>الثقة و تقاسم المخاطر بغية تحقيق الأهداف و المصالح المشتركة.</w:t>
      </w:r>
    </w:p>
    <w:p w:rsidR="006A77B9" w:rsidRPr="00902FA5" w:rsidRDefault="0070615D" w:rsidP="0066013B">
      <w:pPr>
        <w:pStyle w:val="Paragraphedeliste"/>
        <w:numPr>
          <w:ilvl w:val="0"/>
          <w:numId w:val="3"/>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التقاء أهداف المتعاملين</w:t>
      </w:r>
      <w:r w:rsidR="006A77B9" w:rsidRPr="00902FA5">
        <w:rPr>
          <w:rFonts w:ascii="Simplified Arabic" w:hAnsi="Simplified Arabic" w:cs="Simplified Arabic"/>
          <w:sz w:val="28"/>
          <w:szCs w:val="28"/>
          <w:rtl/>
          <w:lang w:bidi="ar-DZ"/>
        </w:rPr>
        <w:t>،</w:t>
      </w:r>
      <w:r w:rsidRPr="00902FA5">
        <w:rPr>
          <w:rFonts w:ascii="Simplified Arabic" w:hAnsi="Simplified Arabic" w:cs="Simplified Arabic"/>
          <w:sz w:val="28"/>
          <w:szCs w:val="28"/>
          <w:rtl/>
          <w:lang w:bidi="ar-DZ"/>
        </w:rPr>
        <w:t xml:space="preserve"> </w:t>
      </w:r>
      <w:r w:rsidR="006A77B9" w:rsidRPr="00902FA5">
        <w:rPr>
          <w:rFonts w:ascii="Simplified Arabic" w:hAnsi="Simplified Arabic" w:cs="Simplified Arabic"/>
          <w:sz w:val="28"/>
          <w:szCs w:val="28"/>
          <w:rtl/>
          <w:lang w:bidi="ar-DZ"/>
        </w:rPr>
        <w:t>على الأقل في مجال النشاط المعني بالتعاون.</w:t>
      </w:r>
      <w:r w:rsidR="000770B0" w:rsidRPr="00902FA5">
        <w:rPr>
          <w:rStyle w:val="Appelnotedebasdep"/>
          <w:rFonts w:ascii="Simplified Arabic" w:hAnsi="Simplified Arabic" w:cs="Simplified Arabic"/>
          <w:sz w:val="28"/>
          <w:szCs w:val="28"/>
          <w:rtl/>
          <w:lang w:bidi="ar-DZ"/>
        </w:rPr>
        <w:footnoteReference w:id="7"/>
      </w:r>
    </w:p>
    <w:p w:rsidR="006A77B9" w:rsidRPr="00902FA5" w:rsidRDefault="006A77B9" w:rsidP="0066013B">
      <w:pPr>
        <w:pStyle w:val="Paragraphedeliste"/>
        <w:numPr>
          <w:ilvl w:val="0"/>
          <w:numId w:val="3"/>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التعريف الواضح للمخرجات المطلوبة بمؤشرات أداء رئيسة قابلة للقياس .</w:t>
      </w:r>
    </w:p>
    <w:p w:rsidR="006A77B9" w:rsidRPr="00902FA5" w:rsidRDefault="0070615D" w:rsidP="0066013B">
      <w:pPr>
        <w:pStyle w:val="Paragraphedeliste"/>
        <w:numPr>
          <w:ilvl w:val="0"/>
          <w:numId w:val="3"/>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التزام</w:t>
      </w:r>
      <w:r w:rsidR="006A77B9" w:rsidRPr="00902FA5">
        <w:rPr>
          <w:rFonts w:ascii="Simplified Arabic" w:hAnsi="Simplified Arabic" w:cs="Simplified Arabic"/>
          <w:sz w:val="28"/>
          <w:szCs w:val="28"/>
          <w:rtl/>
          <w:lang w:bidi="ar-DZ"/>
        </w:rPr>
        <w:t xml:space="preserve"> طويل الأمد نسبيا مع مدة تنفيذ تعتمد على طبيعة المشروع.</w:t>
      </w:r>
    </w:p>
    <w:p w:rsidR="006A77B9" w:rsidRPr="00902FA5" w:rsidRDefault="006A77B9" w:rsidP="0066013B">
      <w:pPr>
        <w:pStyle w:val="Paragraphedeliste"/>
        <w:numPr>
          <w:ilvl w:val="0"/>
          <w:numId w:val="3"/>
        </w:num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التعبير الواضح و الصريح عن مسؤوليات الجهة الحكومية المعنية.</w:t>
      </w:r>
      <w:r w:rsidR="0070615D" w:rsidRPr="00902FA5">
        <w:rPr>
          <w:rStyle w:val="Appelnotedebasdep"/>
          <w:rFonts w:ascii="Simplified Arabic" w:hAnsi="Simplified Arabic" w:cs="Simplified Arabic"/>
          <w:sz w:val="28"/>
          <w:szCs w:val="28"/>
          <w:rtl/>
          <w:lang w:bidi="ar-DZ"/>
        </w:rPr>
        <w:footnoteReference w:id="8"/>
      </w:r>
    </w:p>
    <w:p w:rsidR="00653488" w:rsidRDefault="00902FA5" w:rsidP="005127B1">
      <w:pPr>
        <w:pStyle w:val="Paragraphedeliste"/>
        <w:numPr>
          <w:ilvl w:val="1"/>
          <w:numId w:val="58"/>
        </w:numPr>
        <w:bidi/>
        <w:spacing w:after="0" w:line="360" w:lineRule="auto"/>
        <w:jc w:val="both"/>
        <w:rPr>
          <w:rFonts w:ascii="Simplified Arabic" w:hAnsi="Simplified Arabic" w:cs="Simplified Arabic"/>
          <w:b/>
          <w:bCs/>
          <w:color w:val="365F91" w:themeColor="accent1" w:themeShade="BF"/>
          <w:sz w:val="32"/>
          <w:szCs w:val="32"/>
          <w:u w:val="single"/>
        </w:rPr>
      </w:pPr>
      <w:r w:rsidRPr="00653488">
        <w:rPr>
          <w:rFonts w:ascii="Simplified Arabic" w:hAnsi="Simplified Arabic" w:cs="Simplified Arabic" w:hint="cs"/>
          <w:b/>
          <w:bCs/>
          <w:color w:val="365F91" w:themeColor="accent1" w:themeShade="BF"/>
          <w:sz w:val="32"/>
          <w:szCs w:val="32"/>
          <w:u w:val="single"/>
          <w:rtl/>
        </w:rPr>
        <w:t>مبررات و أهداف الشراكة بين القطاعين العام والخاص</w:t>
      </w:r>
    </w:p>
    <w:p w:rsidR="009819A1" w:rsidRPr="00653488" w:rsidRDefault="00655C4A" w:rsidP="00653488">
      <w:pPr>
        <w:bidi/>
        <w:spacing w:after="0" w:line="360" w:lineRule="auto"/>
        <w:jc w:val="both"/>
        <w:rPr>
          <w:rFonts w:ascii="Simplified Arabic" w:hAnsi="Simplified Arabic" w:cs="Simplified Arabic"/>
          <w:b/>
          <w:bCs/>
          <w:color w:val="365F91" w:themeColor="accent1" w:themeShade="BF"/>
          <w:sz w:val="32"/>
          <w:szCs w:val="32"/>
          <w:u w:val="single"/>
          <w:rtl/>
        </w:rPr>
      </w:pPr>
      <w:r>
        <w:rPr>
          <w:rFonts w:ascii="Simplified Arabic" w:hAnsi="Simplified Arabic" w:cs="Simplified Arabic" w:hint="cs"/>
          <w:b/>
          <w:bCs/>
          <w:sz w:val="28"/>
          <w:szCs w:val="28"/>
          <w:rtl/>
        </w:rPr>
        <w:t xml:space="preserve">1.2.1 </w:t>
      </w:r>
      <w:r w:rsidR="009819A1" w:rsidRPr="00653488">
        <w:rPr>
          <w:rFonts w:ascii="Simplified Arabic" w:hAnsi="Simplified Arabic" w:cs="Simplified Arabic"/>
          <w:b/>
          <w:bCs/>
          <w:sz w:val="28"/>
          <w:szCs w:val="28"/>
          <w:rtl/>
        </w:rPr>
        <w:t>مبررات الشراكة بين القطاعين العام والخاص</w:t>
      </w:r>
    </w:p>
    <w:p w:rsidR="000770B0" w:rsidRPr="00902FA5" w:rsidRDefault="000540A2" w:rsidP="0066013B">
      <w:pPr>
        <w:bidi/>
        <w:spacing w:after="0" w:line="360" w:lineRule="auto"/>
        <w:jc w:val="both"/>
        <w:rPr>
          <w:rFonts w:ascii="Simplified Arabic" w:hAnsi="Simplified Arabic" w:cs="Simplified Arabic"/>
          <w:sz w:val="28"/>
          <w:szCs w:val="28"/>
          <w:rtl/>
        </w:rPr>
      </w:pPr>
      <w:r w:rsidRPr="00902FA5">
        <w:rPr>
          <w:rFonts w:ascii="Simplified Arabic" w:hAnsi="Simplified Arabic" w:cs="Simplified Arabic"/>
          <w:sz w:val="28"/>
          <w:szCs w:val="28"/>
          <w:rtl/>
        </w:rPr>
        <w:t>تعتبر الشراكة بين القطاع العام والخاص نموذجا متطورا لأنشطة الأعمال التي تساعد على زيادة الاستثمارات و من ثم الوفاء باحتي</w:t>
      </w:r>
      <w:r w:rsidR="00AC7FAE" w:rsidRPr="00902FA5">
        <w:rPr>
          <w:rFonts w:ascii="Simplified Arabic" w:hAnsi="Simplified Arabic" w:cs="Simplified Arabic"/>
          <w:sz w:val="28"/>
          <w:szCs w:val="28"/>
          <w:rtl/>
        </w:rPr>
        <w:t>اجات المجتمع من السلع و الخدمات</w:t>
      </w:r>
      <w:r w:rsidRPr="00902FA5">
        <w:rPr>
          <w:rFonts w:ascii="Simplified Arabic" w:hAnsi="Simplified Arabic" w:cs="Simplified Arabic"/>
          <w:sz w:val="28"/>
          <w:szCs w:val="28"/>
          <w:rtl/>
        </w:rPr>
        <w:t>، ويمكن حصر بعض مبررات اللجوء الى الشراكة بين القطاعين العام و الخاص في :</w:t>
      </w:r>
    </w:p>
    <w:p w:rsidR="000540A2" w:rsidRPr="00902FA5" w:rsidRDefault="000540A2" w:rsidP="0066013B">
      <w:pPr>
        <w:pStyle w:val="Paragraphedeliste"/>
        <w:numPr>
          <w:ilvl w:val="0"/>
          <w:numId w:val="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rPr>
        <w:t xml:space="preserve">عدم قدرة الحكومات على تحقيق التنمية المستدامة بمفردها </w:t>
      </w:r>
    </w:p>
    <w:p w:rsidR="000540A2" w:rsidRPr="00902FA5" w:rsidRDefault="000540A2" w:rsidP="0066013B">
      <w:pPr>
        <w:pStyle w:val="Paragraphedeliste"/>
        <w:numPr>
          <w:ilvl w:val="0"/>
          <w:numId w:val="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rPr>
        <w:t>ضغوط المنافسة المتزايدة وانخفاض معدلات النمو.</w:t>
      </w:r>
    </w:p>
    <w:p w:rsidR="000540A2" w:rsidRPr="00902FA5" w:rsidRDefault="000540A2" w:rsidP="0066013B">
      <w:pPr>
        <w:pStyle w:val="Paragraphedeliste"/>
        <w:numPr>
          <w:ilvl w:val="0"/>
          <w:numId w:val="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rPr>
        <w:t>التغير التقني والاقتصادي المتسارع تسبب في تخفيض تكلفة المشاريع.</w:t>
      </w:r>
    </w:p>
    <w:p w:rsidR="000540A2" w:rsidRPr="00902FA5" w:rsidRDefault="000540A2" w:rsidP="0066013B">
      <w:pPr>
        <w:pStyle w:val="Paragraphedeliste"/>
        <w:numPr>
          <w:ilvl w:val="0"/>
          <w:numId w:val="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rPr>
        <w:lastRenderedPageBreak/>
        <w:t>محدودية الموارد المالية والبشرية والتكنولوجية لدى القطاع العام بسبب تعدد المجالات و المشاريع التي يتطلب تنفيذها وتعمل الشراكة على تخفيف حدة المنافسة بين هذه المجالات.</w:t>
      </w:r>
    </w:p>
    <w:p w:rsidR="000540A2" w:rsidRPr="00902FA5" w:rsidRDefault="000540A2" w:rsidP="0066013B">
      <w:pPr>
        <w:pStyle w:val="Paragraphedeliste"/>
        <w:numPr>
          <w:ilvl w:val="0"/>
          <w:numId w:val="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rPr>
        <w:t>تقلص موارد التمويل المخصص لبرامج التنمية الاجتماعية ومطالبة المواطنين بتحسين الخدمات المقدمة من المؤسسات الحكومية</w:t>
      </w:r>
      <w:r w:rsidR="001A73D5" w:rsidRPr="00902FA5">
        <w:rPr>
          <w:rFonts w:ascii="Simplified Arabic" w:hAnsi="Simplified Arabic" w:cs="Simplified Arabic"/>
          <w:sz w:val="28"/>
          <w:szCs w:val="28"/>
          <w:rtl/>
        </w:rPr>
        <w:t>.</w:t>
      </w:r>
    </w:p>
    <w:p w:rsidR="001A73D5" w:rsidRPr="00902FA5" w:rsidRDefault="001A73D5" w:rsidP="0066013B">
      <w:pPr>
        <w:pStyle w:val="Paragraphedeliste"/>
        <w:numPr>
          <w:ilvl w:val="0"/>
          <w:numId w:val="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rPr>
        <w:t>زيادة الفاعلية و الكفاءة من خلال الاعتماد على الميزة المقارنة وعلى تقسيم العمل العقلاني.</w:t>
      </w:r>
    </w:p>
    <w:p w:rsidR="001A73D5" w:rsidRPr="00902FA5" w:rsidRDefault="001A73D5" w:rsidP="0066013B">
      <w:pPr>
        <w:pStyle w:val="Paragraphedeliste"/>
        <w:numPr>
          <w:ilvl w:val="0"/>
          <w:numId w:val="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rPr>
        <w:t>تزويد الشركاء المتعددين  بحلول متكاملة تتطلبها طبيعة المشاكل ذات العلاقة.</w:t>
      </w:r>
    </w:p>
    <w:p w:rsidR="00653488" w:rsidRDefault="001A73D5" w:rsidP="00653488">
      <w:pPr>
        <w:pStyle w:val="Paragraphedeliste"/>
        <w:numPr>
          <w:ilvl w:val="0"/>
          <w:numId w:val="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rPr>
        <w:t>التوسع في اتخاذ قرار خدمة الصالح العام وتحقيق قيمة أعلى للأموال المستثمرة.</w:t>
      </w:r>
      <w:r w:rsidRPr="00902FA5">
        <w:rPr>
          <w:rStyle w:val="Appelnotedebasdep"/>
          <w:rFonts w:ascii="Simplified Arabic" w:hAnsi="Simplified Arabic" w:cs="Simplified Arabic"/>
          <w:sz w:val="28"/>
          <w:szCs w:val="28"/>
          <w:rtl/>
        </w:rPr>
        <w:footnoteReference w:id="9"/>
      </w:r>
    </w:p>
    <w:p w:rsidR="009819A1" w:rsidRPr="00655C4A" w:rsidRDefault="00655C4A" w:rsidP="00655C4A">
      <w:p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b/>
          <w:bCs/>
          <w:sz w:val="28"/>
          <w:szCs w:val="28"/>
          <w:rtl/>
        </w:rPr>
        <w:t xml:space="preserve">2.2.1 </w:t>
      </w:r>
      <w:r w:rsidR="009819A1" w:rsidRPr="00655C4A">
        <w:rPr>
          <w:rFonts w:ascii="Simplified Arabic" w:hAnsi="Simplified Arabic" w:cs="Simplified Arabic"/>
          <w:b/>
          <w:bCs/>
          <w:sz w:val="28"/>
          <w:szCs w:val="28"/>
          <w:rtl/>
        </w:rPr>
        <w:t>أهداف الشراكة بين القطاعين العام والخاص</w:t>
      </w:r>
    </w:p>
    <w:p w:rsidR="009819A1" w:rsidRPr="00902FA5" w:rsidRDefault="009819A1" w:rsidP="0066013B">
      <w:pPr>
        <w:bidi/>
        <w:spacing w:after="0" w:line="360" w:lineRule="auto"/>
        <w:jc w:val="both"/>
        <w:rPr>
          <w:rFonts w:ascii="Simplified Arabic" w:hAnsi="Simplified Arabic" w:cs="Simplified Arabic"/>
          <w:sz w:val="28"/>
          <w:szCs w:val="28"/>
          <w:rtl/>
        </w:rPr>
      </w:pPr>
      <w:r w:rsidRPr="00902FA5">
        <w:rPr>
          <w:rFonts w:ascii="Simplified Arabic" w:hAnsi="Simplified Arabic" w:cs="Simplified Arabic"/>
          <w:sz w:val="28"/>
          <w:szCs w:val="28"/>
          <w:rtl/>
        </w:rPr>
        <w:t>يسعى القطاع العام المتعاقد مع القطاع الخاص في إطار الشراكة إلى تحقيق جملة من الأهداف وانطلاقا من التعاريف السابقة يمكن استخلاصها فيما يلي:</w:t>
      </w:r>
    </w:p>
    <w:p w:rsidR="009819A1" w:rsidRPr="00902FA5" w:rsidRDefault="009819A1" w:rsidP="005127B1">
      <w:pPr>
        <w:pStyle w:val="Paragraphedeliste"/>
        <w:numPr>
          <w:ilvl w:val="0"/>
          <w:numId w:val="19"/>
        </w:numPr>
        <w:bidi/>
        <w:spacing w:after="0" w:line="360" w:lineRule="auto"/>
        <w:jc w:val="both"/>
        <w:rPr>
          <w:rFonts w:ascii="Simplified Arabic" w:hAnsi="Simplified Arabic" w:cs="Simplified Arabic"/>
          <w:sz w:val="28"/>
          <w:szCs w:val="28"/>
        </w:rPr>
      </w:pPr>
      <w:r w:rsidRPr="00902FA5">
        <w:rPr>
          <w:rFonts w:ascii="Simplified Arabic" w:hAnsi="Simplified Arabic" w:cs="Simplified Arabic"/>
          <w:sz w:val="28"/>
          <w:szCs w:val="28"/>
          <w:rtl/>
        </w:rPr>
        <w:t>إدخال الابتكارات على تصميم المشروع بالنسبة للأصول والتشغيل والصيانة</w:t>
      </w:r>
      <w:r w:rsidRPr="00902FA5">
        <w:rPr>
          <w:rFonts w:ascii="Simplified Arabic" w:hAnsi="Simplified Arabic" w:cs="Simplified Arabic"/>
          <w:sz w:val="28"/>
          <w:szCs w:val="28"/>
        </w:rPr>
        <w:t>.</w:t>
      </w:r>
    </w:p>
    <w:p w:rsidR="009B04E8" w:rsidRPr="00902FA5" w:rsidRDefault="009819A1" w:rsidP="005127B1">
      <w:pPr>
        <w:pStyle w:val="Paragraphedeliste"/>
        <w:numPr>
          <w:ilvl w:val="0"/>
          <w:numId w:val="19"/>
        </w:numPr>
        <w:bidi/>
        <w:spacing w:after="0" w:line="360" w:lineRule="auto"/>
        <w:jc w:val="both"/>
        <w:rPr>
          <w:rFonts w:ascii="Simplified Arabic" w:hAnsi="Simplified Arabic" w:cs="Simplified Arabic"/>
          <w:sz w:val="28"/>
          <w:szCs w:val="28"/>
        </w:rPr>
      </w:pPr>
      <w:r w:rsidRPr="00902FA5">
        <w:rPr>
          <w:rFonts w:ascii="Simplified Arabic" w:hAnsi="Simplified Arabic" w:cs="Simplified Arabic"/>
          <w:sz w:val="28"/>
          <w:szCs w:val="28"/>
          <w:rtl/>
        </w:rPr>
        <w:t>إدخال الإدارة والكفاءات القطاع الخاص إلى مجال تمويل المشروعات البنية التحتية وإشراكه في تحمل المخاطر</w:t>
      </w:r>
      <w:r w:rsidRPr="00902FA5">
        <w:rPr>
          <w:rFonts w:ascii="Simplified Arabic" w:hAnsi="Simplified Arabic" w:cs="Simplified Arabic"/>
          <w:sz w:val="28"/>
          <w:szCs w:val="28"/>
        </w:rPr>
        <w:t>.</w:t>
      </w:r>
    </w:p>
    <w:p w:rsidR="009B04E8" w:rsidRPr="00902FA5" w:rsidRDefault="009819A1" w:rsidP="005127B1">
      <w:pPr>
        <w:pStyle w:val="Paragraphedeliste"/>
        <w:numPr>
          <w:ilvl w:val="0"/>
          <w:numId w:val="19"/>
        </w:numPr>
        <w:bidi/>
        <w:spacing w:after="0" w:line="360" w:lineRule="auto"/>
        <w:jc w:val="both"/>
        <w:rPr>
          <w:rFonts w:ascii="Simplified Arabic" w:hAnsi="Simplified Arabic" w:cs="Simplified Arabic"/>
          <w:sz w:val="28"/>
          <w:szCs w:val="28"/>
        </w:rPr>
      </w:pPr>
      <w:r w:rsidRPr="00902FA5">
        <w:rPr>
          <w:rFonts w:ascii="Simplified Arabic" w:hAnsi="Simplified Arabic" w:cs="Simplified Arabic"/>
          <w:sz w:val="28"/>
          <w:szCs w:val="28"/>
          <w:rtl/>
        </w:rPr>
        <w:t>نقل المخاطر إلى القطاع الخاص فيما يخص التصميم والإنشاء والتمويل، في ظل الموارد المحدودة للقطاع العام</w:t>
      </w:r>
      <w:r w:rsidRPr="00902FA5">
        <w:rPr>
          <w:rFonts w:ascii="Simplified Arabic" w:hAnsi="Simplified Arabic" w:cs="Simplified Arabic"/>
          <w:sz w:val="28"/>
          <w:szCs w:val="28"/>
        </w:rPr>
        <w:t>.</w:t>
      </w:r>
    </w:p>
    <w:p w:rsidR="009B04E8" w:rsidRPr="00902FA5" w:rsidRDefault="009819A1" w:rsidP="005127B1">
      <w:pPr>
        <w:pStyle w:val="Paragraphedeliste"/>
        <w:numPr>
          <w:ilvl w:val="0"/>
          <w:numId w:val="19"/>
        </w:numPr>
        <w:bidi/>
        <w:spacing w:after="0" w:line="360" w:lineRule="auto"/>
        <w:jc w:val="both"/>
        <w:rPr>
          <w:rFonts w:ascii="Simplified Arabic" w:hAnsi="Simplified Arabic" w:cs="Simplified Arabic"/>
          <w:sz w:val="28"/>
          <w:szCs w:val="28"/>
        </w:rPr>
      </w:pPr>
      <w:r w:rsidRPr="00902FA5">
        <w:rPr>
          <w:rFonts w:ascii="Simplified Arabic" w:hAnsi="Simplified Arabic" w:cs="Simplified Arabic"/>
          <w:sz w:val="28"/>
          <w:szCs w:val="28"/>
          <w:rtl/>
        </w:rPr>
        <w:t>تغيير نشاط الحكومة من التشغيل للبنية التحتية والخدمات العامة بحيث تستطيع بدلا من ذلك التركيز على وضع سياسات لقطاع البنية التحتية</w:t>
      </w:r>
      <w:r w:rsidRPr="00902FA5">
        <w:rPr>
          <w:rFonts w:ascii="Simplified Arabic" w:hAnsi="Simplified Arabic" w:cs="Simplified Arabic"/>
          <w:sz w:val="28"/>
          <w:szCs w:val="28"/>
        </w:rPr>
        <w:t>.</w:t>
      </w:r>
    </w:p>
    <w:p w:rsidR="009B04E8" w:rsidRPr="00902FA5" w:rsidRDefault="009819A1" w:rsidP="005127B1">
      <w:pPr>
        <w:pStyle w:val="Paragraphedeliste"/>
        <w:numPr>
          <w:ilvl w:val="0"/>
          <w:numId w:val="19"/>
        </w:numPr>
        <w:bidi/>
        <w:spacing w:after="0" w:line="360" w:lineRule="auto"/>
        <w:jc w:val="both"/>
        <w:rPr>
          <w:rFonts w:ascii="Simplified Arabic" w:hAnsi="Simplified Arabic" w:cs="Simplified Arabic"/>
          <w:sz w:val="28"/>
          <w:szCs w:val="28"/>
        </w:rPr>
      </w:pPr>
      <w:r w:rsidRPr="00902FA5">
        <w:rPr>
          <w:rFonts w:ascii="Simplified Arabic" w:hAnsi="Simplified Arabic" w:cs="Simplified Arabic"/>
          <w:sz w:val="28"/>
          <w:szCs w:val="28"/>
          <w:rtl/>
        </w:rPr>
        <w:t>وضع الأولوية</w:t>
      </w:r>
      <w:r w:rsidRPr="00902FA5">
        <w:rPr>
          <w:rFonts w:ascii="Simplified Arabic" w:hAnsi="Simplified Arabic" w:cs="Simplified Arabic"/>
          <w:sz w:val="28"/>
          <w:szCs w:val="28"/>
        </w:rPr>
        <w:t xml:space="preserve"> </w:t>
      </w:r>
      <w:r w:rsidRPr="00902FA5">
        <w:rPr>
          <w:rFonts w:ascii="Simplified Arabic" w:hAnsi="Simplified Arabic" w:cs="Simplified Arabic"/>
          <w:sz w:val="28"/>
          <w:szCs w:val="28"/>
          <w:rtl/>
        </w:rPr>
        <w:t xml:space="preserve"> لأهداف مشروعات البنية التحتية</w:t>
      </w:r>
      <w:r w:rsidRPr="00902FA5">
        <w:rPr>
          <w:rFonts w:ascii="Simplified Arabic" w:hAnsi="Simplified Arabic" w:cs="Simplified Arabic"/>
          <w:sz w:val="28"/>
          <w:szCs w:val="28"/>
        </w:rPr>
        <w:t>.</w:t>
      </w:r>
    </w:p>
    <w:p w:rsidR="009B04E8" w:rsidRPr="00902FA5" w:rsidRDefault="009819A1" w:rsidP="005127B1">
      <w:pPr>
        <w:pStyle w:val="Paragraphedeliste"/>
        <w:numPr>
          <w:ilvl w:val="0"/>
          <w:numId w:val="19"/>
        </w:numPr>
        <w:bidi/>
        <w:spacing w:after="0" w:line="360" w:lineRule="auto"/>
        <w:jc w:val="both"/>
        <w:rPr>
          <w:rFonts w:ascii="Simplified Arabic" w:hAnsi="Simplified Arabic" w:cs="Simplified Arabic"/>
          <w:sz w:val="28"/>
          <w:szCs w:val="28"/>
        </w:rPr>
      </w:pPr>
      <w:r w:rsidRPr="00902FA5">
        <w:rPr>
          <w:rFonts w:ascii="Simplified Arabic" w:hAnsi="Simplified Arabic" w:cs="Simplified Arabic"/>
          <w:sz w:val="28"/>
          <w:szCs w:val="28"/>
          <w:rtl/>
        </w:rPr>
        <w:lastRenderedPageBreak/>
        <w:t>مراقبة مقدمي الخدمات وتنظيم الخدمة</w:t>
      </w:r>
      <w:r w:rsidRPr="00902FA5">
        <w:rPr>
          <w:rFonts w:ascii="Simplified Arabic" w:hAnsi="Simplified Arabic" w:cs="Simplified Arabic"/>
          <w:sz w:val="28"/>
          <w:szCs w:val="28"/>
        </w:rPr>
        <w:t>.</w:t>
      </w:r>
    </w:p>
    <w:p w:rsidR="009819A1" w:rsidRPr="00902FA5" w:rsidRDefault="009819A1" w:rsidP="005127B1">
      <w:pPr>
        <w:pStyle w:val="Paragraphedeliste"/>
        <w:numPr>
          <w:ilvl w:val="0"/>
          <w:numId w:val="19"/>
        </w:numPr>
        <w:bidi/>
        <w:spacing w:after="0" w:line="360" w:lineRule="auto"/>
        <w:jc w:val="both"/>
        <w:rPr>
          <w:rFonts w:ascii="Simplified Arabic" w:hAnsi="Simplified Arabic" w:cs="Simplified Arabic"/>
          <w:sz w:val="28"/>
          <w:szCs w:val="28"/>
          <w:rtl/>
        </w:rPr>
      </w:pPr>
      <w:r w:rsidRPr="00902FA5">
        <w:rPr>
          <w:rFonts w:ascii="Simplified Arabic" w:hAnsi="Simplified Arabic" w:cs="Simplified Arabic"/>
          <w:sz w:val="28"/>
          <w:szCs w:val="28"/>
          <w:rtl/>
        </w:rPr>
        <w:t>تفادي تدهور الأصول والمنشأة الضرورية للخدمات العامة نتيجة للصيانة غير الفعالة أو التشغيل القاصر.</w:t>
      </w:r>
      <w:r w:rsidRPr="00902FA5">
        <w:rPr>
          <w:rStyle w:val="Appelnotedebasdep"/>
          <w:rFonts w:ascii="Simplified Arabic" w:hAnsi="Simplified Arabic" w:cs="Simplified Arabic"/>
          <w:sz w:val="28"/>
          <w:szCs w:val="28"/>
          <w:rtl/>
        </w:rPr>
        <w:footnoteReference w:id="10"/>
      </w:r>
    </w:p>
    <w:p w:rsidR="006200A8" w:rsidRPr="00655C4A" w:rsidRDefault="006200A8" w:rsidP="005127B1">
      <w:pPr>
        <w:pStyle w:val="Paragraphedeliste"/>
        <w:numPr>
          <w:ilvl w:val="1"/>
          <w:numId w:val="72"/>
        </w:numPr>
        <w:bidi/>
        <w:spacing w:after="0" w:line="360" w:lineRule="auto"/>
        <w:jc w:val="both"/>
        <w:rPr>
          <w:rFonts w:ascii="Simplified Arabic" w:hAnsi="Simplified Arabic" w:cs="Simplified Arabic"/>
          <w:b/>
          <w:bCs/>
          <w:color w:val="365F91" w:themeColor="accent1" w:themeShade="BF"/>
          <w:sz w:val="28"/>
          <w:szCs w:val="28"/>
          <w:u w:val="thick"/>
          <w:rtl/>
          <w:lang w:bidi="ar-DZ"/>
        </w:rPr>
      </w:pPr>
      <w:r w:rsidRPr="00655C4A">
        <w:rPr>
          <w:rFonts w:ascii="Simplified Arabic" w:hAnsi="Simplified Arabic" w:cs="Simplified Arabic"/>
          <w:b/>
          <w:bCs/>
          <w:color w:val="365F91" w:themeColor="accent1" w:themeShade="BF"/>
          <w:sz w:val="32"/>
          <w:szCs w:val="32"/>
          <w:u w:val="thick"/>
          <w:rtl/>
        </w:rPr>
        <w:t>الشراكة</w:t>
      </w:r>
      <w:r w:rsidR="0060040E" w:rsidRPr="00655C4A">
        <w:rPr>
          <w:rFonts w:ascii="Simplified Arabic" w:hAnsi="Simplified Arabic" w:cs="Simplified Arabic"/>
          <w:b/>
          <w:bCs/>
          <w:color w:val="365F91" w:themeColor="accent1" w:themeShade="BF"/>
          <w:sz w:val="32"/>
          <w:szCs w:val="32"/>
          <w:u w:val="thick"/>
          <w:rtl/>
        </w:rPr>
        <w:t xml:space="preserve"> بين القطاعين العام و الخاص</w:t>
      </w:r>
      <w:r w:rsidR="00902FA5" w:rsidRPr="00655C4A">
        <w:rPr>
          <w:rFonts w:ascii="Simplified Arabic" w:hAnsi="Simplified Arabic" w:cs="Simplified Arabic" w:hint="cs"/>
          <w:b/>
          <w:bCs/>
          <w:color w:val="365F91" w:themeColor="accent1" w:themeShade="BF"/>
          <w:sz w:val="32"/>
          <w:szCs w:val="32"/>
          <w:u w:val="thick"/>
          <w:rtl/>
          <w:lang w:bidi="ar-DZ"/>
        </w:rPr>
        <w:t>(</w:t>
      </w:r>
      <w:r w:rsidR="00D16000" w:rsidRPr="00655C4A">
        <w:rPr>
          <w:rFonts w:ascii="Simplified Arabic" w:hAnsi="Simplified Arabic" w:cs="Simplified Arabic"/>
          <w:b/>
          <w:bCs/>
          <w:color w:val="365F91" w:themeColor="accent1" w:themeShade="BF"/>
          <w:sz w:val="32"/>
          <w:szCs w:val="32"/>
          <w:u w:val="thick"/>
          <w:lang w:bidi="ar-DZ"/>
        </w:rPr>
        <w:t xml:space="preserve"> </w:t>
      </w:r>
      <w:r w:rsidR="00D16000" w:rsidRPr="00655C4A">
        <w:rPr>
          <w:rFonts w:ascii="Simplified Arabic" w:hAnsi="Simplified Arabic" w:cs="Simplified Arabic" w:hint="cs"/>
          <w:b/>
          <w:bCs/>
          <w:color w:val="365F91" w:themeColor="accent1" w:themeShade="BF"/>
          <w:sz w:val="32"/>
          <w:szCs w:val="32"/>
          <w:u w:val="thick"/>
          <w:rtl/>
          <w:lang w:bidi="ar-DZ"/>
        </w:rPr>
        <w:t>الأ</w:t>
      </w:r>
      <w:r w:rsidR="0060040E" w:rsidRPr="00655C4A">
        <w:rPr>
          <w:rFonts w:ascii="Simplified Arabic" w:hAnsi="Simplified Arabic" w:cs="Simplified Arabic"/>
          <w:b/>
          <w:bCs/>
          <w:color w:val="365F91" w:themeColor="accent1" w:themeShade="BF"/>
          <w:sz w:val="32"/>
          <w:szCs w:val="32"/>
          <w:u w:val="thick"/>
          <w:rtl/>
        </w:rPr>
        <w:t>صناف</w:t>
      </w:r>
      <w:r w:rsidR="0060040E" w:rsidRPr="00655C4A">
        <w:rPr>
          <w:rFonts w:ascii="Simplified Arabic" w:hAnsi="Simplified Arabic" w:cs="Simplified Arabic" w:hint="cs"/>
          <w:b/>
          <w:bCs/>
          <w:color w:val="365F91" w:themeColor="accent1" w:themeShade="BF"/>
          <w:sz w:val="32"/>
          <w:szCs w:val="32"/>
          <w:u w:val="thick"/>
          <w:rtl/>
        </w:rPr>
        <w:t xml:space="preserve"> و </w:t>
      </w:r>
      <w:r w:rsidR="005816D3" w:rsidRPr="00655C4A">
        <w:rPr>
          <w:rFonts w:ascii="Simplified Arabic" w:hAnsi="Simplified Arabic" w:cs="Simplified Arabic" w:hint="cs"/>
          <w:b/>
          <w:bCs/>
          <w:color w:val="365F91" w:themeColor="accent1" w:themeShade="BF"/>
          <w:sz w:val="32"/>
          <w:szCs w:val="32"/>
          <w:u w:val="thick"/>
          <w:rtl/>
        </w:rPr>
        <w:t>صياغة العقود)</w:t>
      </w:r>
    </w:p>
    <w:p w:rsidR="006A7C4C" w:rsidRPr="00655C4A" w:rsidRDefault="00655C4A" w:rsidP="00655C4A">
      <w:pPr>
        <w:bidi/>
        <w:spacing w:after="0" w:line="360" w:lineRule="auto"/>
        <w:jc w:val="both"/>
        <w:rPr>
          <w:rFonts w:ascii="Simplified Arabic" w:hAnsi="Simplified Arabic" w:cs="Simplified Arabic"/>
          <w:b/>
          <w:bCs/>
          <w:sz w:val="28"/>
          <w:szCs w:val="28"/>
          <w:rtl/>
        </w:rPr>
      </w:pPr>
      <w:r w:rsidRPr="00655C4A">
        <w:rPr>
          <w:rFonts w:ascii="Simplified Arabic" w:hAnsi="Simplified Arabic" w:cs="Simplified Arabic" w:hint="cs"/>
          <w:sz w:val="28"/>
          <w:szCs w:val="28"/>
          <w:rtl/>
        </w:rPr>
        <w:t>1.3.1</w:t>
      </w:r>
      <w:r>
        <w:rPr>
          <w:rFonts w:ascii="Simplified Arabic" w:hAnsi="Simplified Arabic" w:cs="Simplified Arabic" w:hint="cs"/>
          <w:b/>
          <w:bCs/>
          <w:sz w:val="28"/>
          <w:szCs w:val="28"/>
          <w:rtl/>
        </w:rPr>
        <w:t xml:space="preserve"> </w:t>
      </w:r>
      <w:r w:rsidR="006A7C4C" w:rsidRPr="00655C4A">
        <w:rPr>
          <w:rFonts w:ascii="Simplified Arabic" w:hAnsi="Simplified Arabic" w:cs="Simplified Arabic" w:hint="cs"/>
          <w:b/>
          <w:bCs/>
          <w:sz w:val="28"/>
          <w:szCs w:val="28"/>
          <w:rtl/>
        </w:rPr>
        <w:t>أصناف الشراكة بين القطاعين العام والخاص</w:t>
      </w:r>
    </w:p>
    <w:p w:rsidR="00BC421B" w:rsidRPr="00902FA5" w:rsidRDefault="00BC421B" w:rsidP="0066013B">
      <w:pPr>
        <w:bidi/>
        <w:spacing w:after="0" w:line="360" w:lineRule="auto"/>
        <w:jc w:val="both"/>
        <w:rPr>
          <w:rFonts w:ascii="Simplified Arabic" w:hAnsi="Simplified Arabic" w:cs="Simplified Arabic"/>
          <w:sz w:val="28"/>
          <w:szCs w:val="28"/>
        </w:rPr>
      </w:pPr>
      <w:r w:rsidRPr="00902FA5">
        <w:rPr>
          <w:rFonts w:ascii="Simplified Arabic" w:hAnsi="Simplified Arabic" w:cs="Simplified Arabic"/>
          <w:sz w:val="28"/>
          <w:szCs w:val="28"/>
          <w:rtl/>
        </w:rPr>
        <w:t xml:space="preserve">تباينت التصنيفات باختلاف المداخل النظرية و المفاهيمية التي تبناها الباحثون في تصنيف الشراكة </w:t>
      </w:r>
      <w:r w:rsidR="00E33F50" w:rsidRPr="00902FA5">
        <w:rPr>
          <w:rFonts w:ascii="Simplified Arabic" w:hAnsi="Simplified Arabic" w:cs="Simplified Arabic"/>
          <w:sz w:val="28"/>
          <w:szCs w:val="28"/>
          <w:rtl/>
        </w:rPr>
        <w:t>أو</w:t>
      </w:r>
      <w:r w:rsidRPr="00902FA5">
        <w:rPr>
          <w:rFonts w:ascii="Simplified Arabic" w:hAnsi="Simplified Arabic" w:cs="Simplified Arabic"/>
          <w:sz w:val="28"/>
          <w:szCs w:val="28"/>
          <w:rtl/>
        </w:rPr>
        <w:t xml:space="preserve"> باختلاف المعايير التي </w:t>
      </w:r>
      <w:r w:rsidR="00641C4C" w:rsidRPr="00902FA5">
        <w:rPr>
          <w:rFonts w:ascii="Simplified Arabic" w:hAnsi="Simplified Arabic" w:cs="Simplified Arabic"/>
          <w:sz w:val="28"/>
          <w:szCs w:val="28"/>
          <w:rtl/>
        </w:rPr>
        <w:t>اعتمدوها</w:t>
      </w:r>
      <w:r w:rsidRPr="00902FA5">
        <w:rPr>
          <w:rFonts w:ascii="Simplified Arabic" w:hAnsi="Simplified Arabic" w:cs="Simplified Arabic"/>
          <w:sz w:val="28"/>
          <w:szCs w:val="28"/>
          <w:rtl/>
        </w:rPr>
        <w:t xml:space="preserve"> في التصنيف </w:t>
      </w:r>
    </w:p>
    <w:p w:rsidR="00C401F8" w:rsidRPr="00D16000" w:rsidRDefault="00C401F8" w:rsidP="0066013B">
      <w:pPr>
        <w:bidi/>
        <w:spacing w:after="0" w:line="360" w:lineRule="auto"/>
        <w:jc w:val="both"/>
        <w:rPr>
          <w:rFonts w:ascii="Simplified Arabic" w:hAnsi="Simplified Arabic" w:cs="Simplified Arabic"/>
          <w:b/>
          <w:bCs/>
          <w:sz w:val="28"/>
          <w:szCs w:val="28"/>
          <w:rtl/>
          <w:lang w:bidi="ar-DZ"/>
        </w:rPr>
      </w:pPr>
      <w:r w:rsidRPr="00D16000">
        <w:rPr>
          <w:rFonts w:ascii="Simplified Arabic" w:eastAsia="Malgun Gothic" w:hAnsi="Simplified Arabic" w:cs="Times New Roman"/>
          <w:b/>
          <w:bCs/>
          <w:sz w:val="28"/>
          <w:szCs w:val="28"/>
          <w:rtl/>
          <w:lang w:bidi="ar-DZ"/>
        </w:rPr>
        <w:t>Ⅰ</w:t>
      </w:r>
      <w:r w:rsidRPr="00D16000">
        <w:rPr>
          <w:rFonts w:ascii="Simplified Arabic" w:hAnsi="Simplified Arabic" w:cs="Simplified Arabic"/>
          <w:b/>
          <w:bCs/>
          <w:sz w:val="28"/>
          <w:szCs w:val="28"/>
          <w:rtl/>
          <w:lang w:bidi="ar-DZ"/>
        </w:rPr>
        <w:t>.تصنيف عام للشراكة</w:t>
      </w:r>
    </w:p>
    <w:p w:rsidR="008A5EA4" w:rsidRPr="00902FA5" w:rsidRDefault="00C401F8" w:rsidP="0066013B">
      <w:pPr>
        <w:bidi/>
        <w:spacing w:after="0" w:line="360" w:lineRule="auto"/>
        <w:jc w:val="both"/>
        <w:rPr>
          <w:rFonts w:ascii="Simplified Arabic" w:hAnsi="Simplified Arabic" w:cs="Simplified Arabic"/>
          <w:sz w:val="28"/>
          <w:szCs w:val="28"/>
          <w:rtl/>
        </w:rPr>
      </w:pPr>
      <w:r w:rsidRPr="00D16000">
        <w:rPr>
          <w:rFonts w:ascii="Simplified Arabic" w:hAnsi="Simplified Arabic" w:cs="Times New Roman"/>
          <w:b/>
          <w:bCs/>
          <w:sz w:val="28"/>
          <w:szCs w:val="28"/>
          <w:rtl/>
          <w:lang w:bidi="ar-DZ"/>
        </w:rPr>
        <w:t>Ⅰ</w:t>
      </w:r>
      <w:r w:rsidRPr="00D16000">
        <w:rPr>
          <w:rFonts w:ascii="Simplified Arabic" w:hAnsi="Simplified Arabic" w:cs="Simplified Arabic"/>
          <w:b/>
          <w:bCs/>
          <w:sz w:val="28"/>
          <w:szCs w:val="28"/>
          <w:rtl/>
          <w:lang w:bidi="ar-DZ"/>
        </w:rPr>
        <w:t>.1.</w:t>
      </w:r>
      <w:r w:rsidR="000E432D" w:rsidRPr="00D16000">
        <w:rPr>
          <w:rFonts w:ascii="Simplified Arabic" w:hAnsi="Simplified Arabic" w:cs="Simplified Arabic"/>
          <w:b/>
          <w:bCs/>
          <w:sz w:val="28"/>
          <w:szCs w:val="28"/>
          <w:rtl/>
        </w:rPr>
        <w:t>الشراكة على أساس تعاقدي</w:t>
      </w:r>
    </w:p>
    <w:p w:rsidR="006120D8" w:rsidRPr="00902FA5" w:rsidRDefault="000E432D" w:rsidP="0066013B">
      <w:pPr>
        <w:bidi/>
        <w:spacing w:after="0" w:line="360" w:lineRule="auto"/>
        <w:jc w:val="both"/>
        <w:rPr>
          <w:rFonts w:ascii="Simplified Arabic" w:hAnsi="Simplified Arabic" w:cs="Simplified Arabic"/>
          <w:sz w:val="28"/>
          <w:szCs w:val="28"/>
          <w:rtl/>
        </w:rPr>
      </w:pPr>
      <w:r w:rsidRPr="00902FA5">
        <w:rPr>
          <w:rFonts w:ascii="Simplified Arabic" w:hAnsi="Simplified Arabic" w:cs="Simplified Arabic"/>
          <w:sz w:val="28"/>
          <w:szCs w:val="28"/>
          <w:rtl/>
        </w:rPr>
        <w:t xml:space="preserve">تعنى بترتيبات توصيل الخدمات العامة بموجب عقد </w:t>
      </w:r>
      <w:r w:rsidR="00C438B8" w:rsidRPr="00902FA5">
        <w:rPr>
          <w:rFonts w:ascii="Simplified Arabic" w:hAnsi="Simplified Arabic" w:cs="Simplified Arabic"/>
          <w:sz w:val="28"/>
          <w:szCs w:val="28"/>
          <w:rtl/>
        </w:rPr>
        <w:t xml:space="preserve">،تكون العلاقة بين أطراف الشراكة عمودية مع وجود جهة مرجعية واحدة تمارس الرقابة و السيطرة على الأطراف الأخرى المساهمة في الشراكة </w:t>
      </w:r>
      <w:r w:rsidR="00F658F8" w:rsidRPr="00902FA5">
        <w:rPr>
          <w:rFonts w:ascii="Simplified Arabic" w:hAnsi="Simplified Arabic" w:cs="Simplified Arabic"/>
          <w:sz w:val="28"/>
          <w:szCs w:val="28"/>
          <w:rtl/>
        </w:rPr>
        <w:t xml:space="preserve">،ولا تمارس أداء المهام ،بل تعتمد على </w:t>
      </w:r>
      <w:r w:rsidR="00C401F8" w:rsidRPr="00902FA5">
        <w:rPr>
          <w:rFonts w:ascii="Simplified Arabic" w:hAnsi="Simplified Arabic" w:cs="Simplified Arabic"/>
          <w:sz w:val="28"/>
          <w:szCs w:val="28"/>
          <w:rtl/>
        </w:rPr>
        <w:t>الأطراف</w:t>
      </w:r>
      <w:r w:rsidR="00F658F8" w:rsidRPr="00902FA5">
        <w:rPr>
          <w:rFonts w:ascii="Simplified Arabic" w:hAnsi="Simplified Arabic" w:cs="Simplified Arabic"/>
          <w:sz w:val="28"/>
          <w:szCs w:val="28"/>
          <w:rtl/>
        </w:rPr>
        <w:t xml:space="preserve"> </w:t>
      </w:r>
      <w:r w:rsidR="00C401F8" w:rsidRPr="00902FA5">
        <w:rPr>
          <w:rFonts w:ascii="Simplified Arabic" w:hAnsi="Simplified Arabic" w:cs="Simplified Arabic"/>
          <w:sz w:val="28"/>
          <w:szCs w:val="28"/>
          <w:rtl/>
        </w:rPr>
        <w:t>الأخرى</w:t>
      </w:r>
      <w:r w:rsidR="00F658F8" w:rsidRPr="00902FA5">
        <w:rPr>
          <w:rFonts w:ascii="Simplified Arabic" w:hAnsi="Simplified Arabic" w:cs="Simplified Arabic"/>
          <w:sz w:val="28"/>
          <w:szCs w:val="28"/>
          <w:rtl/>
        </w:rPr>
        <w:t xml:space="preserve"> المساهمة في الشراكة في أداء المهام التي تتطلبها الشراكة</w:t>
      </w:r>
      <w:r w:rsidR="00C401F8" w:rsidRPr="00902FA5">
        <w:rPr>
          <w:rFonts w:ascii="Simplified Arabic" w:hAnsi="Simplified Arabic" w:cs="Simplified Arabic"/>
          <w:sz w:val="28"/>
          <w:szCs w:val="28"/>
          <w:rtl/>
        </w:rPr>
        <w:t>.</w:t>
      </w:r>
    </w:p>
    <w:p w:rsidR="008A5EA4" w:rsidRPr="00D16000" w:rsidRDefault="006120D8" w:rsidP="0066013B">
      <w:pPr>
        <w:bidi/>
        <w:spacing w:after="0" w:line="360" w:lineRule="auto"/>
        <w:jc w:val="both"/>
        <w:rPr>
          <w:rFonts w:ascii="Simplified Arabic" w:hAnsi="Simplified Arabic" w:cs="Simplified Arabic"/>
          <w:b/>
          <w:bCs/>
          <w:sz w:val="28"/>
          <w:szCs w:val="28"/>
          <w:rtl/>
        </w:rPr>
      </w:pPr>
      <w:r w:rsidRPr="00D16000">
        <w:rPr>
          <w:rFonts w:ascii="Simplified Arabic" w:hAnsi="Simplified Arabic" w:cs="Times New Roman"/>
          <w:b/>
          <w:bCs/>
          <w:sz w:val="28"/>
          <w:szCs w:val="28"/>
          <w:rtl/>
          <w:lang w:bidi="ar-DZ"/>
        </w:rPr>
        <w:t>Ⅰ</w:t>
      </w:r>
      <w:r w:rsidRPr="00D16000">
        <w:rPr>
          <w:rFonts w:ascii="Simplified Arabic" w:hAnsi="Simplified Arabic" w:cs="Simplified Arabic"/>
          <w:b/>
          <w:bCs/>
          <w:sz w:val="28"/>
          <w:szCs w:val="28"/>
          <w:rtl/>
          <w:lang w:bidi="ar-DZ"/>
        </w:rPr>
        <w:t>.1.1.</w:t>
      </w:r>
      <w:r w:rsidRPr="00D16000">
        <w:rPr>
          <w:rFonts w:ascii="Simplified Arabic" w:hAnsi="Simplified Arabic" w:cs="Simplified Arabic"/>
          <w:b/>
          <w:bCs/>
          <w:sz w:val="28"/>
          <w:szCs w:val="28"/>
          <w:rtl/>
        </w:rPr>
        <w:t>أشكال</w:t>
      </w:r>
      <w:r w:rsidR="00C401F8" w:rsidRPr="00D16000">
        <w:rPr>
          <w:rFonts w:ascii="Simplified Arabic" w:hAnsi="Simplified Arabic" w:cs="Simplified Arabic"/>
          <w:b/>
          <w:bCs/>
          <w:sz w:val="28"/>
          <w:szCs w:val="28"/>
          <w:rtl/>
        </w:rPr>
        <w:t xml:space="preserve"> </w:t>
      </w:r>
      <w:r w:rsidR="008A5EA4" w:rsidRPr="00D16000">
        <w:rPr>
          <w:rFonts w:ascii="Simplified Arabic" w:hAnsi="Simplified Arabic" w:cs="Simplified Arabic"/>
          <w:b/>
          <w:bCs/>
          <w:sz w:val="28"/>
          <w:szCs w:val="28"/>
          <w:rtl/>
        </w:rPr>
        <w:t>الشراكة التعاقدية</w:t>
      </w:r>
      <w:r w:rsidR="00826ADD" w:rsidRPr="00D16000">
        <w:rPr>
          <w:rFonts w:ascii="Simplified Arabic" w:hAnsi="Simplified Arabic" w:cs="Simplified Arabic"/>
          <w:b/>
          <w:bCs/>
          <w:sz w:val="28"/>
          <w:szCs w:val="28"/>
          <w:rtl/>
        </w:rPr>
        <w:t xml:space="preserve"> ، من حيث العقود</w:t>
      </w:r>
    </w:p>
    <w:p w:rsidR="00C401F8" w:rsidRPr="00902FA5" w:rsidRDefault="008A5EA4" w:rsidP="0066013B">
      <w:pPr>
        <w:bidi/>
        <w:spacing w:after="0" w:line="360" w:lineRule="auto"/>
        <w:jc w:val="both"/>
        <w:rPr>
          <w:rFonts w:ascii="Simplified Arabic" w:hAnsi="Simplified Arabic" w:cs="Simplified Arabic"/>
          <w:sz w:val="28"/>
          <w:szCs w:val="28"/>
          <w:rtl/>
        </w:rPr>
      </w:pPr>
      <w:r w:rsidRPr="00902FA5">
        <w:rPr>
          <w:rFonts w:ascii="Simplified Arabic" w:hAnsi="Simplified Arabic" w:cs="Simplified Arabic"/>
          <w:sz w:val="28"/>
          <w:szCs w:val="28"/>
          <w:rtl/>
        </w:rPr>
        <w:t xml:space="preserve"> يمكن أن تأخذ الشراكة التعاقدية احد الأشكال التالية :</w:t>
      </w:r>
    </w:p>
    <w:p w:rsidR="008A5EA4" w:rsidRPr="00D16000" w:rsidRDefault="008A5EA4" w:rsidP="0066013B">
      <w:pPr>
        <w:bidi/>
        <w:spacing w:after="0" w:line="360" w:lineRule="auto"/>
        <w:jc w:val="both"/>
        <w:rPr>
          <w:rFonts w:ascii="Simplified Arabic" w:hAnsi="Simplified Arabic" w:cs="Simplified Arabic"/>
          <w:b/>
          <w:bCs/>
          <w:sz w:val="28"/>
          <w:szCs w:val="28"/>
          <w:rtl/>
          <w:lang w:bidi="ar-DZ"/>
        </w:rPr>
      </w:pPr>
      <w:r w:rsidRPr="00D16000">
        <w:rPr>
          <w:rFonts w:ascii="Simplified Arabic" w:hAnsi="Simplified Arabic" w:cs="Times New Roman"/>
          <w:b/>
          <w:bCs/>
          <w:sz w:val="28"/>
          <w:szCs w:val="28"/>
          <w:rtl/>
          <w:lang w:bidi="ar-DZ"/>
        </w:rPr>
        <w:t>Ⅰ</w:t>
      </w:r>
      <w:r w:rsidRPr="00D16000">
        <w:rPr>
          <w:rFonts w:ascii="Simplified Arabic" w:hAnsi="Simplified Arabic" w:cs="Simplified Arabic"/>
          <w:b/>
          <w:bCs/>
          <w:sz w:val="28"/>
          <w:szCs w:val="28"/>
          <w:rtl/>
          <w:lang w:bidi="ar-DZ"/>
        </w:rPr>
        <w:t>.1.1</w:t>
      </w:r>
      <w:r w:rsidR="00356022" w:rsidRPr="00D16000">
        <w:rPr>
          <w:rFonts w:ascii="Simplified Arabic" w:hAnsi="Simplified Arabic" w:cs="Simplified Arabic"/>
          <w:b/>
          <w:bCs/>
          <w:sz w:val="28"/>
          <w:szCs w:val="28"/>
          <w:rtl/>
          <w:lang w:bidi="ar-DZ"/>
        </w:rPr>
        <w:t>.1. عقد ال</w:t>
      </w:r>
      <w:r w:rsidRPr="00D16000">
        <w:rPr>
          <w:rFonts w:ascii="Simplified Arabic" w:hAnsi="Simplified Arabic" w:cs="Simplified Arabic"/>
          <w:b/>
          <w:bCs/>
          <w:sz w:val="28"/>
          <w:szCs w:val="28"/>
          <w:rtl/>
          <w:lang w:bidi="ar-DZ"/>
        </w:rPr>
        <w:t xml:space="preserve">خدمات </w:t>
      </w:r>
    </w:p>
    <w:p w:rsidR="00990F67" w:rsidRDefault="00B73A09"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يحصل مزود الخدمة من القطاع الخاص على عوائد من القطاع العام مقابل إدارته جانبا محددا من الخدمة المقدمة، و يكون العقد لمدة قصيرة تتراوح ما بين سنة إلى ثلاث سنوات.</w:t>
      </w:r>
    </w:p>
    <w:p w:rsidR="00A67289" w:rsidRPr="00902FA5" w:rsidRDefault="00A67289" w:rsidP="00A67289">
      <w:pPr>
        <w:bidi/>
        <w:spacing w:after="0" w:line="360" w:lineRule="auto"/>
        <w:jc w:val="both"/>
        <w:rPr>
          <w:rFonts w:ascii="Simplified Arabic" w:hAnsi="Simplified Arabic" w:cs="Simplified Arabic"/>
          <w:sz w:val="28"/>
          <w:szCs w:val="28"/>
          <w:rtl/>
          <w:lang w:bidi="ar-DZ"/>
        </w:rPr>
      </w:pPr>
    </w:p>
    <w:p w:rsidR="00990F67" w:rsidRPr="00D16000" w:rsidRDefault="00B73A09" w:rsidP="0066013B">
      <w:pPr>
        <w:bidi/>
        <w:spacing w:after="0" w:line="360" w:lineRule="auto"/>
        <w:jc w:val="both"/>
        <w:rPr>
          <w:rFonts w:ascii="Simplified Arabic" w:hAnsi="Simplified Arabic" w:cs="Simplified Arabic"/>
          <w:b/>
          <w:bCs/>
          <w:sz w:val="28"/>
          <w:szCs w:val="28"/>
          <w:rtl/>
          <w:lang w:bidi="ar-DZ"/>
        </w:rPr>
      </w:pPr>
      <w:r w:rsidRPr="00D16000">
        <w:rPr>
          <w:rFonts w:ascii="Simplified Arabic" w:hAnsi="Simplified Arabic" w:cs="Times New Roman"/>
          <w:b/>
          <w:bCs/>
          <w:sz w:val="28"/>
          <w:szCs w:val="28"/>
          <w:rtl/>
          <w:lang w:bidi="ar-DZ"/>
        </w:rPr>
        <w:lastRenderedPageBreak/>
        <w:t>Ⅰ</w:t>
      </w:r>
      <w:r w:rsidRPr="00D16000">
        <w:rPr>
          <w:rFonts w:ascii="Simplified Arabic" w:hAnsi="Simplified Arabic" w:cs="Simplified Arabic"/>
          <w:b/>
          <w:bCs/>
          <w:sz w:val="28"/>
          <w:szCs w:val="28"/>
          <w:rtl/>
          <w:lang w:bidi="ar-DZ"/>
        </w:rPr>
        <w:t>.2.1.1.</w:t>
      </w:r>
      <w:r w:rsidR="000643CB" w:rsidRPr="00D16000">
        <w:rPr>
          <w:rFonts w:ascii="Simplified Arabic" w:hAnsi="Simplified Arabic" w:cs="Simplified Arabic"/>
          <w:b/>
          <w:bCs/>
          <w:sz w:val="28"/>
          <w:szCs w:val="28"/>
          <w:rtl/>
          <w:lang w:bidi="ar-DZ"/>
        </w:rPr>
        <w:t xml:space="preserve"> </w:t>
      </w:r>
      <w:r w:rsidRPr="00D16000">
        <w:rPr>
          <w:rFonts w:ascii="Simplified Arabic" w:hAnsi="Simplified Arabic" w:cs="Simplified Arabic"/>
          <w:b/>
          <w:bCs/>
          <w:sz w:val="28"/>
          <w:szCs w:val="28"/>
          <w:rtl/>
          <w:lang w:bidi="ar-DZ"/>
        </w:rPr>
        <w:t xml:space="preserve">عقد </w:t>
      </w:r>
      <w:r w:rsidR="00D16000">
        <w:rPr>
          <w:rFonts w:ascii="Simplified Arabic" w:hAnsi="Simplified Arabic" w:cs="Simplified Arabic" w:hint="cs"/>
          <w:b/>
          <w:bCs/>
          <w:sz w:val="28"/>
          <w:szCs w:val="28"/>
          <w:rtl/>
          <w:lang w:bidi="ar-DZ"/>
        </w:rPr>
        <w:t>ال</w:t>
      </w:r>
      <w:r w:rsidRPr="00D16000">
        <w:rPr>
          <w:rFonts w:ascii="Simplified Arabic" w:hAnsi="Simplified Arabic" w:cs="Simplified Arabic"/>
          <w:b/>
          <w:bCs/>
          <w:sz w:val="28"/>
          <w:szCs w:val="28"/>
          <w:rtl/>
          <w:lang w:bidi="ar-DZ"/>
        </w:rPr>
        <w:t>إدارة</w:t>
      </w:r>
    </w:p>
    <w:p w:rsidR="000C4271" w:rsidRPr="00902FA5" w:rsidRDefault="00B73A09" w:rsidP="0066013B">
      <w:p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يكون المتعاقد من القطاع الخاص مسؤولا عن إدارة الخدمة التي يقوم بتزويدها</w:t>
      </w:r>
      <w:r w:rsidR="00F6094E" w:rsidRPr="00902FA5">
        <w:rPr>
          <w:rFonts w:ascii="Simplified Arabic" w:hAnsi="Simplified Arabic" w:cs="Simplified Arabic"/>
          <w:sz w:val="28"/>
          <w:szCs w:val="28"/>
          <w:rtl/>
          <w:lang w:bidi="ar-DZ"/>
        </w:rPr>
        <w:t xml:space="preserve"> </w:t>
      </w:r>
      <w:r w:rsidR="000643CB" w:rsidRPr="00902FA5">
        <w:rPr>
          <w:rFonts w:ascii="Simplified Arabic" w:hAnsi="Simplified Arabic" w:cs="Simplified Arabic"/>
          <w:sz w:val="28"/>
          <w:szCs w:val="28"/>
          <w:rtl/>
          <w:lang w:bidi="ar-DZ"/>
        </w:rPr>
        <w:t>إلى</w:t>
      </w:r>
      <w:r w:rsidR="00F6094E" w:rsidRPr="00902FA5">
        <w:rPr>
          <w:rFonts w:ascii="Simplified Arabic" w:hAnsi="Simplified Arabic" w:cs="Simplified Arabic"/>
          <w:sz w:val="28"/>
          <w:szCs w:val="28"/>
          <w:rtl/>
          <w:lang w:bidi="ar-DZ"/>
        </w:rPr>
        <w:t xml:space="preserve"> القطاع العام، و لكن لا يكون مسؤولا عن الجوانب التمويلية </w:t>
      </w:r>
      <w:r w:rsidR="000643CB" w:rsidRPr="00902FA5">
        <w:rPr>
          <w:rFonts w:ascii="Simplified Arabic" w:hAnsi="Simplified Arabic" w:cs="Simplified Arabic"/>
          <w:sz w:val="28"/>
          <w:szCs w:val="28"/>
          <w:rtl/>
          <w:lang w:bidi="ar-DZ"/>
        </w:rPr>
        <w:t>المتعلقة بالعمليات و الصيانة أو الاستثمار في التسهيلات اللازمة لتوصيل الخدمة ويوفر القطاع العام الضمانات للقطاع الخاص لكي يحصل حقوقه من العوائد. تتراوح مدة العقد ما بين ثلاث إلى خمس سنوات.</w:t>
      </w:r>
      <w:r w:rsidR="00B87F04" w:rsidRPr="00902FA5">
        <w:rPr>
          <w:rStyle w:val="Appelnotedebasdep"/>
          <w:rFonts w:ascii="Simplified Arabic" w:hAnsi="Simplified Arabic" w:cs="Simplified Arabic"/>
          <w:sz w:val="28"/>
          <w:szCs w:val="28"/>
          <w:rtl/>
          <w:lang w:bidi="ar-DZ"/>
        </w:rPr>
        <w:footnoteReference w:id="11"/>
      </w:r>
    </w:p>
    <w:p w:rsidR="00EC1018" w:rsidRPr="00EC1018" w:rsidRDefault="000C4271" w:rsidP="0066013B">
      <w:pPr>
        <w:bidi/>
        <w:spacing w:after="0" w:line="360" w:lineRule="auto"/>
        <w:jc w:val="both"/>
        <w:rPr>
          <w:rFonts w:ascii="Simplified Arabic" w:hAnsi="Simplified Arabic" w:cs="Simplified Arabic"/>
          <w:b/>
          <w:bCs/>
          <w:sz w:val="28"/>
          <w:szCs w:val="28"/>
          <w:rtl/>
          <w:lang w:bidi="ar-DZ"/>
        </w:rPr>
      </w:pPr>
      <w:r w:rsidRPr="00D16000">
        <w:rPr>
          <w:rFonts w:ascii="Simplified Arabic" w:hAnsi="Simplified Arabic" w:cs="Times New Roman"/>
          <w:b/>
          <w:bCs/>
          <w:sz w:val="28"/>
          <w:szCs w:val="28"/>
          <w:rtl/>
          <w:lang w:bidi="ar-DZ"/>
        </w:rPr>
        <w:t>Ⅰ</w:t>
      </w:r>
      <w:r w:rsidR="009E76AE" w:rsidRPr="00D16000">
        <w:rPr>
          <w:rFonts w:ascii="Simplified Arabic" w:hAnsi="Simplified Arabic" w:cs="Simplified Arabic"/>
          <w:b/>
          <w:bCs/>
          <w:sz w:val="28"/>
          <w:szCs w:val="28"/>
          <w:rtl/>
          <w:lang w:bidi="ar-DZ"/>
        </w:rPr>
        <w:t>.</w:t>
      </w:r>
      <w:r w:rsidRPr="00D16000">
        <w:rPr>
          <w:rFonts w:ascii="Simplified Arabic" w:hAnsi="Simplified Arabic" w:cs="Simplified Arabic"/>
          <w:b/>
          <w:bCs/>
          <w:sz w:val="28"/>
          <w:szCs w:val="28"/>
          <w:rtl/>
          <w:lang w:bidi="ar-DZ"/>
        </w:rPr>
        <w:t>3.1.1.</w:t>
      </w:r>
      <w:r w:rsidR="00641C4C" w:rsidRPr="00D16000">
        <w:rPr>
          <w:rFonts w:ascii="Simplified Arabic" w:hAnsi="Simplified Arabic" w:cs="Simplified Arabic"/>
          <w:b/>
          <w:bCs/>
          <w:sz w:val="28"/>
          <w:szCs w:val="28"/>
          <w:rtl/>
          <w:lang w:bidi="ar-DZ"/>
        </w:rPr>
        <w:t xml:space="preserve"> عقد الإيجار</w:t>
      </w:r>
    </w:p>
    <w:p w:rsidR="00254995" w:rsidRPr="00EC1018" w:rsidRDefault="000C4271" w:rsidP="0066013B">
      <w:pPr>
        <w:bidi/>
        <w:spacing w:after="0" w:line="360" w:lineRule="auto"/>
        <w:jc w:val="both"/>
        <w:rPr>
          <w:rFonts w:ascii="Simplified Arabic" w:hAnsi="Simplified Arabic" w:cs="Simplified Arabic"/>
          <w:b/>
          <w:bCs/>
          <w:sz w:val="28"/>
          <w:szCs w:val="28"/>
          <w:rtl/>
          <w:lang w:bidi="ar-DZ"/>
        </w:rPr>
      </w:pPr>
      <w:r w:rsidRPr="00902FA5">
        <w:rPr>
          <w:rFonts w:ascii="Simplified Arabic" w:hAnsi="Simplified Arabic" w:cs="Simplified Arabic"/>
          <w:sz w:val="28"/>
          <w:szCs w:val="28"/>
          <w:rtl/>
        </w:rPr>
        <w:t>هي عقود يتم بموجبها تأطير المؤسسات الخاصة لبعض المؤسسات العامة وتجهيزها لتولي تشغيلها وتسييرها وتحصيل الرسوم. يقوم المستأجر</w:t>
      </w:r>
      <w:r w:rsidR="00641C4C" w:rsidRPr="00902FA5">
        <w:rPr>
          <w:rFonts w:ascii="Simplified Arabic" w:hAnsi="Simplified Arabic" w:cs="Simplified Arabic"/>
          <w:sz w:val="28"/>
          <w:szCs w:val="28"/>
        </w:rPr>
        <w:t>)</w:t>
      </w:r>
      <w:r w:rsidRPr="00902FA5">
        <w:rPr>
          <w:rFonts w:ascii="Simplified Arabic" w:hAnsi="Simplified Arabic" w:cs="Simplified Arabic"/>
          <w:sz w:val="28"/>
          <w:szCs w:val="28"/>
          <w:rtl/>
        </w:rPr>
        <w:t xml:space="preserve"> القطاع الخاص</w:t>
      </w:r>
      <w:r w:rsidR="00641C4C" w:rsidRPr="00902FA5">
        <w:rPr>
          <w:rFonts w:ascii="Simplified Arabic" w:hAnsi="Simplified Arabic" w:cs="Simplified Arabic"/>
          <w:sz w:val="28"/>
          <w:szCs w:val="28"/>
        </w:rPr>
        <w:t>(</w:t>
      </w:r>
      <w:r w:rsidRPr="00902FA5">
        <w:rPr>
          <w:rFonts w:ascii="Simplified Arabic" w:hAnsi="Simplified Arabic" w:cs="Simplified Arabic"/>
          <w:sz w:val="28"/>
          <w:szCs w:val="28"/>
          <w:rtl/>
        </w:rPr>
        <w:t xml:space="preserve"> بشراء الحق في الإيرادات مع تحمله المخاطر التجارية</w:t>
      </w:r>
      <w:r w:rsidR="00641C4C" w:rsidRPr="00902FA5">
        <w:rPr>
          <w:rFonts w:ascii="Simplified Arabic" w:hAnsi="Simplified Arabic" w:cs="Simplified Arabic"/>
          <w:sz w:val="28"/>
          <w:szCs w:val="28"/>
          <w:rtl/>
        </w:rPr>
        <w:t>، التي قد تنجر عن عدم تحصيل إيرادات المؤسسة لأي سبب من الأسباب</w:t>
      </w:r>
      <w:r w:rsidR="00254995" w:rsidRPr="00902FA5">
        <w:rPr>
          <w:rFonts w:ascii="Simplified Arabic" w:hAnsi="Simplified Arabic" w:cs="Simplified Arabic"/>
          <w:sz w:val="28"/>
          <w:szCs w:val="28"/>
          <w:rtl/>
        </w:rPr>
        <w:t>.</w:t>
      </w:r>
      <w:r w:rsidR="00254995" w:rsidRPr="00902FA5">
        <w:rPr>
          <w:rStyle w:val="Appelnotedebasdep"/>
          <w:rFonts w:ascii="Simplified Arabic" w:hAnsi="Simplified Arabic" w:cs="Simplified Arabic"/>
          <w:sz w:val="28"/>
          <w:szCs w:val="28"/>
          <w:rtl/>
        </w:rPr>
        <w:footnoteReference w:id="12"/>
      </w:r>
    </w:p>
    <w:p w:rsidR="000C4271" w:rsidRPr="00902FA5" w:rsidRDefault="00641C4C" w:rsidP="0066013B">
      <w:pPr>
        <w:bidi/>
        <w:spacing w:after="0" w:line="360" w:lineRule="auto"/>
        <w:jc w:val="both"/>
        <w:rPr>
          <w:rFonts w:ascii="Simplified Arabic" w:hAnsi="Simplified Arabic" w:cs="Simplified Arabic"/>
          <w:sz w:val="28"/>
          <w:szCs w:val="28"/>
        </w:rPr>
      </w:pPr>
      <w:r w:rsidRPr="00902FA5">
        <w:rPr>
          <w:rFonts w:ascii="Simplified Arabic" w:hAnsi="Simplified Arabic" w:cs="Simplified Arabic"/>
          <w:sz w:val="28"/>
          <w:szCs w:val="28"/>
        </w:rPr>
        <w:t xml:space="preserve"> </w:t>
      </w:r>
      <w:r w:rsidRPr="00902FA5">
        <w:rPr>
          <w:rFonts w:ascii="Simplified Arabic" w:hAnsi="Simplified Arabic" w:cs="Simplified Arabic"/>
          <w:sz w:val="28"/>
          <w:szCs w:val="28"/>
          <w:rtl/>
        </w:rPr>
        <w:t>وأصبح اللجوء لهذا العقد محل تزايد نظرا لتوفير مبالغ كبيرة توجه إلى استخدامات أخرى. فاللجوء إلى تأطير الممتلكات والعقارات وحتى الطائرات والبواخر مثلا أفضل من شراءها</w:t>
      </w:r>
      <w:r w:rsidR="00254995" w:rsidRPr="00902FA5">
        <w:rPr>
          <w:rFonts w:ascii="Simplified Arabic" w:hAnsi="Simplified Arabic" w:cs="Simplified Arabic"/>
          <w:sz w:val="28"/>
          <w:szCs w:val="28"/>
          <w:rtl/>
        </w:rPr>
        <w:t>.</w:t>
      </w:r>
      <w:r w:rsidR="00B87F04" w:rsidRPr="00902FA5">
        <w:rPr>
          <w:rStyle w:val="Appelnotedebasdep"/>
          <w:rFonts w:ascii="Simplified Arabic" w:hAnsi="Simplified Arabic" w:cs="Simplified Arabic"/>
          <w:sz w:val="28"/>
          <w:szCs w:val="28"/>
        </w:rPr>
        <w:footnoteReference w:id="13"/>
      </w:r>
    </w:p>
    <w:p w:rsidR="00641C4C" w:rsidRPr="00902FA5" w:rsidRDefault="00641C4C" w:rsidP="0066013B">
      <w:pPr>
        <w:bidi/>
        <w:spacing w:after="0" w:line="360" w:lineRule="auto"/>
        <w:jc w:val="both"/>
        <w:rPr>
          <w:rFonts w:ascii="Simplified Arabic" w:hAnsi="Simplified Arabic" w:cs="Simplified Arabic"/>
          <w:sz w:val="28"/>
          <w:szCs w:val="28"/>
          <w:lang w:bidi="ar-DZ"/>
        </w:rPr>
      </w:pPr>
      <w:r w:rsidRPr="00D16000">
        <w:rPr>
          <w:rFonts w:ascii="Simplified Arabic" w:hAnsi="Simplified Arabic" w:cs="Times New Roman"/>
          <w:b/>
          <w:bCs/>
          <w:sz w:val="28"/>
          <w:szCs w:val="28"/>
          <w:rtl/>
          <w:lang w:bidi="ar-DZ"/>
        </w:rPr>
        <w:t>Ⅰ</w:t>
      </w:r>
      <w:r w:rsidRPr="00D16000">
        <w:rPr>
          <w:rFonts w:ascii="Simplified Arabic" w:hAnsi="Simplified Arabic" w:cs="Simplified Arabic"/>
          <w:b/>
          <w:bCs/>
          <w:sz w:val="28"/>
          <w:szCs w:val="28"/>
          <w:rtl/>
          <w:lang w:bidi="ar-DZ"/>
        </w:rPr>
        <w:t>.</w:t>
      </w:r>
      <w:r w:rsidR="00DC7F1F" w:rsidRPr="00D16000">
        <w:rPr>
          <w:rFonts w:ascii="Simplified Arabic" w:hAnsi="Simplified Arabic" w:cs="Simplified Arabic"/>
          <w:b/>
          <w:bCs/>
          <w:sz w:val="28"/>
          <w:szCs w:val="28"/>
          <w:rtl/>
          <w:lang w:bidi="ar-DZ"/>
        </w:rPr>
        <w:t>4</w:t>
      </w:r>
      <w:r w:rsidRPr="00D16000">
        <w:rPr>
          <w:rFonts w:ascii="Simplified Arabic" w:hAnsi="Simplified Arabic" w:cs="Simplified Arabic"/>
          <w:b/>
          <w:bCs/>
          <w:sz w:val="28"/>
          <w:szCs w:val="28"/>
          <w:rtl/>
          <w:lang w:bidi="ar-DZ"/>
        </w:rPr>
        <w:t>.1.1</w:t>
      </w:r>
      <w:r w:rsidR="00DC7F1F" w:rsidRPr="00D16000">
        <w:rPr>
          <w:rFonts w:ascii="Simplified Arabic" w:hAnsi="Simplified Arabic" w:cs="Simplified Arabic"/>
          <w:b/>
          <w:bCs/>
          <w:sz w:val="28"/>
          <w:szCs w:val="28"/>
          <w:rtl/>
          <w:lang w:bidi="ar-DZ"/>
        </w:rPr>
        <w:t>. عقد البوت</w:t>
      </w:r>
      <w:r w:rsidR="00DC7F1F" w:rsidRPr="00902FA5">
        <w:rPr>
          <w:rFonts w:ascii="Simplified Arabic" w:hAnsi="Simplified Arabic" w:cs="Simplified Arabic"/>
          <w:sz w:val="28"/>
          <w:szCs w:val="28"/>
          <w:lang w:bidi="ar-DZ"/>
        </w:rPr>
        <w:t xml:space="preserve"> </w:t>
      </w:r>
      <w:r w:rsidR="00DC7F1F" w:rsidRPr="00D16000">
        <w:rPr>
          <w:rFonts w:ascii="Simplified Arabic" w:hAnsi="Simplified Arabic" w:cs="Simplified Arabic"/>
          <w:b/>
          <w:bCs/>
          <w:sz w:val="28"/>
          <w:szCs w:val="28"/>
          <w:lang w:bidi="ar-DZ"/>
        </w:rPr>
        <w:t>(bot)</w:t>
      </w:r>
    </w:p>
    <w:p w:rsidR="00430FB8" w:rsidRPr="00902FA5" w:rsidRDefault="00430FB8" w:rsidP="0066013B">
      <w:pPr>
        <w:bidi/>
        <w:spacing w:after="0" w:line="360" w:lineRule="auto"/>
        <w:jc w:val="both"/>
        <w:rPr>
          <w:rFonts w:ascii="Simplified Arabic" w:hAnsi="Simplified Arabic" w:cs="Simplified Arabic"/>
          <w:sz w:val="28"/>
          <w:szCs w:val="28"/>
          <w:rtl/>
          <w:lang w:val="en-US" w:bidi="ar-DZ"/>
        </w:rPr>
      </w:pPr>
      <w:r w:rsidRPr="00902FA5">
        <w:rPr>
          <w:rFonts w:ascii="Simplified Arabic" w:hAnsi="Simplified Arabic" w:cs="Simplified Arabic"/>
          <w:sz w:val="28"/>
          <w:szCs w:val="28"/>
          <w:rtl/>
          <w:lang w:val="en-US" w:bidi="ar-DZ"/>
        </w:rPr>
        <w:t xml:space="preserve">عرف البنك الدولي عقد البوت </w:t>
      </w:r>
      <w:r w:rsidR="00FF1E21" w:rsidRPr="00902FA5">
        <w:rPr>
          <w:rFonts w:ascii="Simplified Arabic" w:hAnsi="Simplified Arabic" w:cs="Simplified Arabic"/>
          <w:sz w:val="28"/>
          <w:szCs w:val="28"/>
          <w:rtl/>
          <w:lang w:val="en-US" w:bidi="ar-DZ"/>
        </w:rPr>
        <w:t>(البناء – التشغيل – النقل) بأنه شكل من أشكال الامتيازات يقصد به عادة المشروعات الجديدة كليا وهو أن يقوم طرف خاص أو اتحاد شركات بتمويل و بناء وتشغيل وصيانة مرفق ما لفترة محدودة وبعد ذلك ينقل المرفق إلى الدولة ا والى هيئة عامة أخرى.</w:t>
      </w:r>
    </w:p>
    <w:p w:rsidR="00EB2D68" w:rsidRPr="00902FA5" w:rsidRDefault="00FF1E21" w:rsidP="0066013B">
      <w:pPr>
        <w:bidi/>
        <w:spacing w:after="0" w:line="360" w:lineRule="auto"/>
        <w:jc w:val="both"/>
        <w:rPr>
          <w:rFonts w:ascii="Simplified Arabic" w:hAnsi="Simplified Arabic" w:cs="Simplified Arabic"/>
          <w:sz w:val="28"/>
          <w:szCs w:val="28"/>
          <w:rtl/>
          <w:lang w:val="en-US" w:bidi="ar-DZ"/>
        </w:rPr>
      </w:pPr>
      <w:r w:rsidRPr="00902FA5">
        <w:rPr>
          <w:rFonts w:ascii="Simplified Arabic" w:hAnsi="Simplified Arabic" w:cs="Simplified Arabic"/>
          <w:sz w:val="28"/>
          <w:szCs w:val="28"/>
          <w:rtl/>
          <w:lang w:val="en-US" w:bidi="ar-DZ"/>
        </w:rPr>
        <w:lastRenderedPageBreak/>
        <w:t>يتميز تنفيذ عقد البوت باشتراك عدة جهات وأطراف لإنجاز هذا التنفيذ، فبخلاف الجهة الإدارية وشركة المشروع يوجد هناك جهات التمويل وشركات المقاولات التي تتولى إنشاء المرفق والشركة التي تتولى تشغيل المرفق فضلا عن موردي المعدات اللازمة لإنشاء المرفق وتشغيله.</w:t>
      </w:r>
      <w:r w:rsidR="00B87F04" w:rsidRPr="00902FA5">
        <w:rPr>
          <w:rStyle w:val="Appelnotedebasdep"/>
          <w:rFonts w:ascii="Simplified Arabic" w:hAnsi="Simplified Arabic" w:cs="Simplified Arabic"/>
          <w:sz w:val="28"/>
          <w:szCs w:val="28"/>
          <w:rtl/>
          <w:lang w:val="en-US" w:bidi="ar-DZ"/>
        </w:rPr>
        <w:footnoteReference w:id="14"/>
      </w:r>
    </w:p>
    <w:p w:rsidR="003D337C" w:rsidRPr="00D16000" w:rsidRDefault="00C401F8" w:rsidP="0066013B">
      <w:pPr>
        <w:bidi/>
        <w:spacing w:after="0" w:line="360" w:lineRule="auto"/>
        <w:jc w:val="both"/>
        <w:rPr>
          <w:rFonts w:ascii="Simplified Arabic" w:hAnsi="Simplified Arabic" w:cs="Simplified Arabic"/>
          <w:b/>
          <w:bCs/>
          <w:sz w:val="28"/>
          <w:szCs w:val="28"/>
          <w:rtl/>
          <w:lang w:bidi="ar-DZ"/>
        </w:rPr>
      </w:pPr>
      <w:r w:rsidRPr="00D16000">
        <w:rPr>
          <w:rFonts w:ascii="Simplified Arabic" w:hAnsi="Simplified Arabic" w:cs="Times New Roman"/>
          <w:b/>
          <w:bCs/>
          <w:sz w:val="28"/>
          <w:szCs w:val="28"/>
          <w:rtl/>
          <w:lang w:bidi="ar-DZ"/>
        </w:rPr>
        <w:t>Ⅰ</w:t>
      </w:r>
      <w:r w:rsidRPr="00D16000">
        <w:rPr>
          <w:rFonts w:ascii="Simplified Arabic" w:hAnsi="Simplified Arabic" w:cs="Simplified Arabic"/>
          <w:b/>
          <w:bCs/>
          <w:sz w:val="28"/>
          <w:szCs w:val="28"/>
          <w:rtl/>
          <w:lang w:bidi="ar-DZ"/>
        </w:rPr>
        <w:t xml:space="preserve">.2. </w:t>
      </w:r>
      <w:r w:rsidR="00F658F8" w:rsidRPr="00D16000">
        <w:rPr>
          <w:rFonts w:ascii="Simplified Arabic" w:hAnsi="Simplified Arabic" w:cs="Simplified Arabic"/>
          <w:b/>
          <w:bCs/>
          <w:sz w:val="28"/>
          <w:szCs w:val="28"/>
          <w:rtl/>
        </w:rPr>
        <w:t xml:space="preserve">الشراكة </w:t>
      </w:r>
      <w:r w:rsidR="008A5EA4" w:rsidRPr="00D16000">
        <w:rPr>
          <w:rFonts w:ascii="Simplified Arabic" w:hAnsi="Simplified Arabic" w:cs="Simplified Arabic"/>
          <w:b/>
          <w:bCs/>
          <w:sz w:val="28"/>
          <w:szCs w:val="28"/>
          <w:rtl/>
        </w:rPr>
        <w:t>التعاونية</w:t>
      </w:r>
      <w:r w:rsidR="00F658F8" w:rsidRPr="00D16000">
        <w:rPr>
          <w:rFonts w:ascii="Simplified Arabic" w:hAnsi="Simplified Arabic" w:cs="Simplified Arabic"/>
          <w:b/>
          <w:bCs/>
          <w:sz w:val="28"/>
          <w:szCs w:val="28"/>
          <w:rtl/>
        </w:rPr>
        <w:t xml:space="preserve"> :</w:t>
      </w:r>
    </w:p>
    <w:p w:rsidR="00174FCC" w:rsidRPr="00902FA5" w:rsidRDefault="008B14F7" w:rsidP="0066013B">
      <w:p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rPr>
        <w:t xml:space="preserve">تدور حول إدارة و تنظيم الشراكة على أساس تشاركي بين القطاعين العام و الخاص </w:t>
      </w:r>
      <w:r w:rsidR="006120D8" w:rsidRPr="00902FA5">
        <w:rPr>
          <w:rFonts w:ascii="Simplified Arabic" w:hAnsi="Simplified Arabic" w:cs="Simplified Arabic"/>
          <w:sz w:val="28"/>
          <w:szCs w:val="28"/>
          <w:rtl/>
        </w:rPr>
        <w:t xml:space="preserve">، وفق هذا التصنيف العام تكون العلاقات أفقية و ليست عمودية بين أطراف الشراكة ،وكما هو الحال في الشراكة التعاقدية ،و يتم </w:t>
      </w:r>
      <w:r w:rsidR="00174FCC" w:rsidRPr="00902FA5">
        <w:rPr>
          <w:rFonts w:ascii="Simplified Arabic" w:hAnsi="Simplified Arabic" w:cs="Simplified Arabic"/>
          <w:sz w:val="28"/>
          <w:szCs w:val="28"/>
          <w:rtl/>
        </w:rPr>
        <w:t>اتخاذ</w:t>
      </w:r>
      <w:r w:rsidR="006120D8" w:rsidRPr="00902FA5">
        <w:rPr>
          <w:rFonts w:ascii="Simplified Arabic" w:hAnsi="Simplified Arabic" w:cs="Simplified Arabic"/>
          <w:sz w:val="28"/>
          <w:szCs w:val="28"/>
          <w:rtl/>
        </w:rPr>
        <w:t xml:space="preserve"> القرار بالإجماع حيث ينخرط جميع الشركاء بأداء المهمات ،ولا يوجد إشراف منفرد لأي طرف بموجب القواعد المفروضة.</w:t>
      </w:r>
    </w:p>
    <w:p w:rsidR="00174FCC" w:rsidRPr="00D16000" w:rsidRDefault="00DB43CB" w:rsidP="0066013B">
      <w:pPr>
        <w:bidi/>
        <w:spacing w:after="0" w:line="360" w:lineRule="auto"/>
        <w:jc w:val="both"/>
        <w:rPr>
          <w:rFonts w:ascii="Simplified Arabic" w:hAnsi="Simplified Arabic" w:cs="Simplified Arabic"/>
          <w:b/>
          <w:bCs/>
          <w:sz w:val="28"/>
          <w:szCs w:val="28"/>
          <w:rtl/>
          <w:lang w:bidi="ar-DZ"/>
        </w:rPr>
      </w:pPr>
      <w:r w:rsidRPr="00D16000">
        <w:rPr>
          <w:rFonts w:ascii="Simplified Arabic" w:hAnsi="Simplified Arabic" w:cs="Times New Roman"/>
          <w:b/>
          <w:bCs/>
          <w:sz w:val="28"/>
          <w:szCs w:val="28"/>
          <w:rtl/>
          <w:lang w:bidi="ar-DZ"/>
        </w:rPr>
        <w:t>Ⅱ</w:t>
      </w:r>
      <w:r w:rsidR="00174FCC" w:rsidRPr="00D16000">
        <w:rPr>
          <w:rFonts w:ascii="Simplified Arabic" w:hAnsi="Simplified Arabic" w:cs="Simplified Arabic"/>
          <w:b/>
          <w:bCs/>
          <w:sz w:val="28"/>
          <w:szCs w:val="28"/>
          <w:rtl/>
          <w:lang w:bidi="ar-DZ"/>
        </w:rPr>
        <w:t xml:space="preserve">. </w:t>
      </w:r>
      <w:r w:rsidR="00EB2D68" w:rsidRPr="00D16000">
        <w:rPr>
          <w:rFonts w:ascii="Simplified Arabic" w:hAnsi="Simplified Arabic" w:cs="Simplified Arabic"/>
          <w:b/>
          <w:bCs/>
          <w:sz w:val="28"/>
          <w:szCs w:val="28"/>
          <w:rtl/>
          <w:lang w:bidi="ar-DZ"/>
        </w:rPr>
        <w:t>تصنيف الشرا</w:t>
      </w:r>
      <w:r w:rsidR="009E76AE" w:rsidRPr="00D16000">
        <w:rPr>
          <w:rFonts w:ascii="Simplified Arabic" w:hAnsi="Simplified Arabic" w:cs="Simplified Arabic"/>
          <w:b/>
          <w:bCs/>
          <w:sz w:val="28"/>
          <w:szCs w:val="28"/>
          <w:rtl/>
          <w:lang w:bidi="ar-DZ"/>
        </w:rPr>
        <w:t>كة  على أساس معيار المبادرة</w:t>
      </w:r>
    </w:p>
    <w:p w:rsidR="008D0F0F" w:rsidRPr="00902FA5" w:rsidRDefault="008D0F0F"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وهي مصنفة كالآتي:</w:t>
      </w:r>
    </w:p>
    <w:p w:rsidR="009E76AE" w:rsidRPr="00D16000" w:rsidRDefault="00DB43CB" w:rsidP="0066013B">
      <w:pPr>
        <w:bidi/>
        <w:spacing w:after="0" w:line="360" w:lineRule="auto"/>
        <w:jc w:val="both"/>
        <w:rPr>
          <w:rFonts w:ascii="Simplified Arabic" w:hAnsi="Simplified Arabic" w:cs="Simplified Arabic"/>
          <w:b/>
          <w:bCs/>
          <w:sz w:val="28"/>
          <w:szCs w:val="28"/>
          <w:rtl/>
          <w:lang w:bidi="ar-DZ"/>
        </w:rPr>
      </w:pPr>
      <w:r w:rsidRPr="00D16000">
        <w:rPr>
          <w:rFonts w:ascii="Simplified Arabic" w:hAnsi="Simplified Arabic" w:cs="Times New Roman"/>
          <w:b/>
          <w:bCs/>
          <w:sz w:val="28"/>
          <w:szCs w:val="28"/>
          <w:rtl/>
          <w:lang w:bidi="ar-DZ"/>
        </w:rPr>
        <w:t>Ⅱ</w:t>
      </w:r>
      <w:r w:rsidR="007937B6" w:rsidRPr="00D16000">
        <w:rPr>
          <w:rFonts w:ascii="Simplified Arabic" w:hAnsi="Simplified Arabic" w:cs="Simplified Arabic"/>
          <w:b/>
          <w:bCs/>
          <w:sz w:val="28"/>
          <w:szCs w:val="28"/>
          <w:rtl/>
          <w:lang w:bidi="ar-DZ"/>
        </w:rPr>
        <w:t>.1.</w:t>
      </w:r>
      <w:r w:rsidR="00386774" w:rsidRPr="00D16000">
        <w:rPr>
          <w:rFonts w:ascii="Simplified Arabic" w:hAnsi="Simplified Arabic" w:cs="Simplified Arabic"/>
          <w:b/>
          <w:bCs/>
          <w:sz w:val="28"/>
          <w:szCs w:val="28"/>
          <w:lang w:bidi="ar-DZ"/>
        </w:rPr>
        <w:t xml:space="preserve"> </w:t>
      </w:r>
      <w:r w:rsidR="009E76AE" w:rsidRPr="00D16000">
        <w:rPr>
          <w:rFonts w:ascii="Simplified Arabic" w:hAnsi="Simplified Arabic" w:cs="Simplified Arabic"/>
          <w:b/>
          <w:bCs/>
          <w:sz w:val="28"/>
          <w:szCs w:val="28"/>
          <w:rtl/>
          <w:lang w:bidi="ar-DZ"/>
        </w:rPr>
        <w:t xml:space="preserve">الشراكة بين القطاعين بمبادرة من القطاع العام </w:t>
      </w:r>
    </w:p>
    <w:p w:rsidR="00E318F7" w:rsidRPr="00902FA5" w:rsidRDefault="008D0F0F"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يحدث هذا النوع من الشراكة عندما ترغب سلطة محلية بتنفيذ مشروع في تخطيط المدن أو في خلق مرفق خدمي جديد أو تزويد خدمة مجتمعية قائمة ولا تتوفر لديها الموارد الكافية فتسعى إلى القطاع الخاص للحصول على مساعدته المالية أو الفنية </w:t>
      </w:r>
      <w:r w:rsidR="00E318F7" w:rsidRPr="00902FA5">
        <w:rPr>
          <w:rFonts w:ascii="Simplified Arabic" w:hAnsi="Simplified Arabic" w:cs="Simplified Arabic"/>
          <w:sz w:val="28"/>
          <w:szCs w:val="28"/>
          <w:rtl/>
          <w:lang w:bidi="ar-DZ"/>
        </w:rPr>
        <w:t>أو</w:t>
      </w:r>
      <w:r w:rsidRPr="00902FA5">
        <w:rPr>
          <w:rFonts w:ascii="Simplified Arabic" w:hAnsi="Simplified Arabic" w:cs="Simplified Arabic"/>
          <w:sz w:val="28"/>
          <w:szCs w:val="28"/>
          <w:rtl/>
          <w:lang w:bidi="ar-DZ"/>
        </w:rPr>
        <w:t xml:space="preserve"> </w:t>
      </w:r>
      <w:r w:rsidR="00E318F7" w:rsidRPr="00902FA5">
        <w:rPr>
          <w:rFonts w:ascii="Simplified Arabic" w:hAnsi="Simplified Arabic" w:cs="Simplified Arabic"/>
          <w:sz w:val="28"/>
          <w:szCs w:val="28"/>
          <w:rtl/>
          <w:lang w:bidi="ar-DZ"/>
        </w:rPr>
        <w:t>الإدارية .</w:t>
      </w:r>
    </w:p>
    <w:p w:rsidR="00E318F7" w:rsidRPr="00D16000" w:rsidRDefault="007937B6" w:rsidP="0066013B">
      <w:pPr>
        <w:bidi/>
        <w:spacing w:after="0" w:line="360" w:lineRule="auto"/>
        <w:jc w:val="both"/>
        <w:rPr>
          <w:rFonts w:ascii="Simplified Arabic" w:hAnsi="Simplified Arabic" w:cs="Simplified Arabic"/>
          <w:b/>
          <w:bCs/>
          <w:sz w:val="28"/>
          <w:szCs w:val="28"/>
          <w:rtl/>
          <w:lang w:bidi="ar-DZ"/>
        </w:rPr>
      </w:pPr>
      <w:r w:rsidRPr="00D16000">
        <w:rPr>
          <w:rFonts w:ascii="Simplified Arabic" w:hAnsi="Simplified Arabic" w:cs="Times New Roman"/>
          <w:b/>
          <w:bCs/>
          <w:sz w:val="28"/>
          <w:szCs w:val="28"/>
          <w:rtl/>
          <w:lang w:bidi="ar-DZ"/>
        </w:rPr>
        <w:t>Ⅱ</w:t>
      </w:r>
      <w:r w:rsidRPr="00D16000">
        <w:rPr>
          <w:rFonts w:ascii="Simplified Arabic" w:hAnsi="Simplified Arabic" w:cs="Simplified Arabic"/>
          <w:b/>
          <w:bCs/>
          <w:sz w:val="28"/>
          <w:szCs w:val="28"/>
          <w:rtl/>
          <w:lang w:bidi="ar-DZ"/>
        </w:rPr>
        <w:t>.2.</w:t>
      </w:r>
      <w:r w:rsidR="00E318F7" w:rsidRPr="00D16000">
        <w:rPr>
          <w:rFonts w:ascii="Simplified Arabic" w:hAnsi="Simplified Arabic" w:cs="Simplified Arabic"/>
          <w:b/>
          <w:bCs/>
          <w:sz w:val="28"/>
          <w:szCs w:val="28"/>
          <w:rtl/>
          <w:lang w:bidi="ar-DZ"/>
        </w:rPr>
        <w:t xml:space="preserve"> الشراكة بين القطاعين بمبادرة من القطاع الخاص </w:t>
      </w:r>
    </w:p>
    <w:p w:rsidR="00E318F7" w:rsidRDefault="00E318F7"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يهدف هذا النوع من الشراكة إلى </w:t>
      </w:r>
      <w:r w:rsidR="004F2039" w:rsidRPr="00902FA5">
        <w:rPr>
          <w:rFonts w:ascii="Simplified Arabic" w:hAnsi="Simplified Arabic" w:cs="Simplified Arabic"/>
          <w:sz w:val="28"/>
          <w:szCs w:val="28"/>
          <w:rtl/>
          <w:lang w:bidi="ar-DZ"/>
        </w:rPr>
        <w:t>مزاولة أنشطة يرى القطاع الخاص مصلحة له فيها مثل: مشاريع التطوير الحضري ،تشغيل مرافق قائمة.</w:t>
      </w:r>
    </w:p>
    <w:p w:rsidR="00A67289" w:rsidRPr="00902FA5" w:rsidRDefault="00A67289" w:rsidP="00A67289">
      <w:pPr>
        <w:bidi/>
        <w:spacing w:after="0" w:line="360" w:lineRule="auto"/>
        <w:jc w:val="both"/>
        <w:rPr>
          <w:rFonts w:ascii="Simplified Arabic" w:hAnsi="Simplified Arabic" w:cs="Simplified Arabic"/>
          <w:sz w:val="28"/>
          <w:szCs w:val="28"/>
          <w:rtl/>
          <w:lang w:bidi="ar-DZ"/>
        </w:rPr>
      </w:pPr>
    </w:p>
    <w:p w:rsidR="004F2039" w:rsidRPr="00D16000" w:rsidRDefault="007937B6" w:rsidP="0066013B">
      <w:pPr>
        <w:bidi/>
        <w:spacing w:after="0" w:line="360" w:lineRule="auto"/>
        <w:jc w:val="both"/>
        <w:rPr>
          <w:rFonts w:ascii="Simplified Arabic" w:hAnsi="Simplified Arabic" w:cs="Simplified Arabic"/>
          <w:b/>
          <w:bCs/>
          <w:sz w:val="28"/>
          <w:szCs w:val="28"/>
          <w:lang w:bidi="ar-DZ"/>
        </w:rPr>
      </w:pPr>
      <w:r w:rsidRPr="00D16000">
        <w:rPr>
          <w:rFonts w:ascii="Simplified Arabic" w:hAnsi="Simplified Arabic" w:cs="Times New Roman"/>
          <w:b/>
          <w:bCs/>
          <w:sz w:val="28"/>
          <w:szCs w:val="28"/>
          <w:rtl/>
          <w:lang w:bidi="ar-DZ"/>
        </w:rPr>
        <w:lastRenderedPageBreak/>
        <w:t>Ⅱ</w:t>
      </w:r>
      <w:r w:rsidRPr="00D16000">
        <w:rPr>
          <w:rFonts w:ascii="Simplified Arabic" w:hAnsi="Simplified Arabic" w:cs="Simplified Arabic"/>
          <w:b/>
          <w:bCs/>
          <w:sz w:val="28"/>
          <w:szCs w:val="28"/>
          <w:rtl/>
          <w:lang w:bidi="ar-DZ"/>
        </w:rPr>
        <w:t xml:space="preserve">.3. </w:t>
      </w:r>
      <w:r w:rsidR="004F2039" w:rsidRPr="00D16000">
        <w:rPr>
          <w:rFonts w:ascii="Simplified Arabic" w:hAnsi="Simplified Arabic" w:cs="Simplified Arabic"/>
          <w:b/>
          <w:bCs/>
          <w:sz w:val="28"/>
          <w:szCs w:val="28"/>
          <w:rtl/>
          <w:lang w:bidi="ar-DZ"/>
        </w:rPr>
        <w:t>الشراكة بالتعيين</w:t>
      </w:r>
      <w:r w:rsidR="007C02CF" w:rsidRPr="00D16000">
        <w:rPr>
          <w:rFonts w:ascii="Simplified Arabic" w:hAnsi="Simplified Arabic" w:cs="Simplified Arabic"/>
          <w:b/>
          <w:bCs/>
          <w:sz w:val="28"/>
          <w:szCs w:val="28"/>
          <w:rtl/>
          <w:lang w:bidi="ar-DZ"/>
        </w:rPr>
        <w:t xml:space="preserve"> </w:t>
      </w:r>
      <w:r w:rsidR="00386774" w:rsidRPr="00D16000">
        <w:rPr>
          <w:rFonts w:ascii="Simplified Arabic" w:hAnsi="Simplified Arabic" w:cs="Simplified Arabic"/>
          <w:b/>
          <w:bCs/>
          <w:sz w:val="28"/>
          <w:szCs w:val="28"/>
          <w:lang w:bidi="ar-DZ"/>
        </w:rPr>
        <w:t>(ppp)</w:t>
      </w:r>
    </w:p>
    <w:p w:rsidR="002622C4" w:rsidRPr="00902FA5" w:rsidRDefault="00DB43CB"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كخلق شركة اقتصاد مزدوج ذات مهمات متنوعة كتخطيط المدن و خدمات التطوير الحضري. في حين يمتلك القطاع العام معظم رأس المال، بهدف تحقيق الأهداف العامة من المشروع، ويحصل القطاع الخاص على عائده من الاستثمار فيه وفق شروط التعيين.</w:t>
      </w:r>
    </w:p>
    <w:p w:rsidR="004F2039" w:rsidRPr="00D16000" w:rsidRDefault="00077175" w:rsidP="0066013B">
      <w:pPr>
        <w:bidi/>
        <w:spacing w:after="0" w:line="360" w:lineRule="auto"/>
        <w:jc w:val="both"/>
        <w:rPr>
          <w:rFonts w:ascii="Simplified Arabic" w:hAnsi="Simplified Arabic" w:cs="Simplified Arabic"/>
          <w:b/>
          <w:bCs/>
          <w:sz w:val="28"/>
          <w:szCs w:val="28"/>
          <w:rtl/>
          <w:lang w:bidi="ar-DZ"/>
        </w:rPr>
      </w:pPr>
      <w:r w:rsidRPr="00D16000">
        <w:rPr>
          <w:rFonts w:ascii="Simplified Arabic" w:hAnsi="Simplified Arabic" w:cs="Times New Roman"/>
          <w:b/>
          <w:bCs/>
          <w:sz w:val="28"/>
          <w:szCs w:val="28"/>
          <w:rtl/>
          <w:lang w:bidi="ar-DZ"/>
        </w:rPr>
        <w:t>Ⅱ</w:t>
      </w:r>
      <w:r w:rsidRPr="00D16000">
        <w:rPr>
          <w:rFonts w:ascii="Simplified Arabic" w:hAnsi="Simplified Arabic" w:cs="Simplified Arabic"/>
          <w:b/>
          <w:bCs/>
          <w:sz w:val="28"/>
          <w:szCs w:val="28"/>
          <w:rtl/>
          <w:lang w:bidi="ar-DZ"/>
        </w:rPr>
        <w:t>.4. الشراكة بنظام حق الامتياز</w:t>
      </w:r>
      <w:r w:rsidRPr="00D16000">
        <w:rPr>
          <w:rFonts w:ascii="Simplified Arabic" w:hAnsi="Simplified Arabic" w:cs="Simplified Arabic"/>
          <w:b/>
          <w:bCs/>
          <w:sz w:val="28"/>
          <w:szCs w:val="28"/>
          <w:lang w:bidi="ar-DZ"/>
        </w:rPr>
        <w:t xml:space="preserve">(concession) </w:t>
      </w:r>
      <w:r w:rsidRPr="00D16000">
        <w:rPr>
          <w:rFonts w:ascii="Simplified Arabic" w:hAnsi="Simplified Arabic" w:cs="Simplified Arabic"/>
          <w:b/>
          <w:bCs/>
          <w:sz w:val="28"/>
          <w:szCs w:val="28"/>
          <w:rtl/>
          <w:lang w:bidi="ar-DZ"/>
        </w:rPr>
        <w:t xml:space="preserve"> </w:t>
      </w:r>
    </w:p>
    <w:p w:rsidR="006E5427" w:rsidRPr="00902FA5" w:rsidRDefault="00077175"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يتم هذا النوع من الشراكة لتحقيق التوافق بين تخطيط المرفق الحضري وبين إدارته، بناءا على هذا النوع من الشراكة</w:t>
      </w:r>
      <w:r w:rsidR="00A86BA5" w:rsidRPr="00902FA5">
        <w:rPr>
          <w:rFonts w:ascii="Simplified Arabic" w:hAnsi="Simplified Arabic" w:cs="Simplified Arabic"/>
          <w:sz w:val="28"/>
          <w:szCs w:val="28"/>
          <w:rtl/>
          <w:lang w:bidi="ar-DZ"/>
        </w:rPr>
        <w:t xml:space="preserve">  يمكن التعرف على </w:t>
      </w:r>
      <w:r w:rsidR="006E5427" w:rsidRPr="00902FA5">
        <w:rPr>
          <w:rFonts w:ascii="Simplified Arabic" w:hAnsi="Simplified Arabic" w:cs="Simplified Arabic"/>
          <w:sz w:val="28"/>
          <w:szCs w:val="28"/>
          <w:rtl/>
          <w:lang w:bidi="ar-DZ"/>
        </w:rPr>
        <w:t>أربعة أنماط للشراكة،</w:t>
      </w:r>
      <w:r w:rsidR="00884A43" w:rsidRPr="00902FA5">
        <w:rPr>
          <w:rFonts w:ascii="Simplified Arabic" w:hAnsi="Simplified Arabic" w:cs="Simplified Arabic"/>
          <w:sz w:val="28"/>
          <w:szCs w:val="28"/>
          <w:rtl/>
          <w:lang w:bidi="ar-DZ"/>
        </w:rPr>
        <w:t xml:space="preserve"> و</w:t>
      </w:r>
      <w:r w:rsidR="006E5427" w:rsidRPr="00902FA5">
        <w:rPr>
          <w:rFonts w:ascii="Simplified Arabic" w:hAnsi="Simplified Arabic" w:cs="Simplified Arabic"/>
          <w:sz w:val="28"/>
          <w:szCs w:val="28"/>
          <w:rtl/>
          <w:lang w:bidi="ar-DZ"/>
        </w:rPr>
        <w:t>هي:</w:t>
      </w:r>
    </w:p>
    <w:p w:rsidR="00077175" w:rsidRPr="00902FA5" w:rsidRDefault="006E5427" w:rsidP="0066013B">
      <w:pPr>
        <w:pStyle w:val="Paragraphedeliste"/>
        <w:numPr>
          <w:ilvl w:val="0"/>
          <w:numId w:val="1"/>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الشراكة المرتبطة بمجال أو قطاع محدد، كأن تشمل الشراكة التدريب و سوق العمل، البيئة، السياحة...</w:t>
      </w:r>
    </w:p>
    <w:p w:rsidR="00884A43" w:rsidRPr="00902FA5" w:rsidRDefault="006E5427" w:rsidP="0066013B">
      <w:pPr>
        <w:pStyle w:val="Paragraphedeliste"/>
        <w:numPr>
          <w:ilvl w:val="0"/>
          <w:numId w:val="1"/>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الشراكة المحددة بمشاريع معينة، كأن تشمل الشراكة تطوير مراكز المدن أو المناطق الصناعية ...فمثل هذا النمط من الشراكة يرتبط بأعمال ذات أحجام كبيرة، كبناء شبكة مواصلات داخلية، جسور، أنفاق</w:t>
      </w:r>
      <w:r w:rsidR="00884A43" w:rsidRPr="00902FA5">
        <w:rPr>
          <w:rFonts w:ascii="Simplified Arabic" w:hAnsi="Simplified Arabic" w:cs="Simplified Arabic"/>
          <w:sz w:val="28"/>
          <w:szCs w:val="28"/>
          <w:rtl/>
          <w:lang w:bidi="ar-DZ"/>
        </w:rPr>
        <w:t>، نقل جوي، نظم توزيع المياه، نظم الصرف الصحي، نظم الكهرباء، أو الإسكان...</w:t>
      </w:r>
    </w:p>
    <w:p w:rsidR="006E5427" w:rsidRPr="00902FA5" w:rsidRDefault="00884A43" w:rsidP="0066013B">
      <w:pPr>
        <w:pStyle w:val="Paragraphedeliste"/>
        <w:numPr>
          <w:ilvl w:val="0"/>
          <w:numId w:val="1"/>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الشراكة المرتبطة بمشاريع على مستوى المدينة ، والتي تهدف إلى تطوير </w:t>
      </w:r>
      <w:r w:rsidR="006E5427" w:rsidRPr="00902FA5">
        <w:rPr>
          <w:rFonts w:ascii="Simplified Arabic" w:hAnsi="Simplified Arabic" w:cs="Simplified Arabic"/>
          <w:sz w:val="28"/>
          <w:szCs w:val="28"/>
          <w:rtl/>
          <w:lang w:bidi="ar-DZ"/>
        </w:rPr>
        <w:t xml:space="preserve"> </w:t>
      </w:r>
      <w:r w:rsidRPr="00902FA5">
        <w:rPr>
          <w:rFonts w:ascii="Simplified Arabic" w:hAnsi="Simplified Arabic" w:cs="Simplified Arabic"/>
          <w:sz w:val="28"/>
          <w:szCs w:val="28"/>
          <w:rtl/>
          <w:lang w:bidi="ar-DZ"/>
        </w:rPr>
        <w:t>المدينة تطويرا شاملا وبكل مرافقها.</w:t>
      </w:r>
    </w:p>
    <w:p w:rsidR="00884A43" w:rsidRPr="00902FA5" w:rsidRDefault="00884A43" w:rsidP="0066013B">
      <w:pPr>
        <w:pStyle w:val="Paragraphedeliste"/>
        <w:numPr>
          <w:ilvl w:val="0"/>
          <w:numId w:val="1"/>
        </w:num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الشراكة المرتبطة بتطوير إقليم مثل الشراكات التي تهدف إلى بناء </w:t>
      </w:r>
      <w:r w:rsidR="008150DB" w:rsidRPr="00902FA5">
        <w:rPr>
          <w:rFonts w:ascii="Simplified Arabic" w:hAnsi="Simplified Arabic" w:cs="Simplified Arabic"/>
          <w:sz w:val="28"/>
          <w:szCs w:val="28"/>
          <w:rtl/>
          <w:lang w:bidi="ar-DZ"/>
        </w:rPr>
        <w:t>شبكات الطرق بين عدة مدن وقرى في إقليم ما. وغالبا ما يتم التعاون بين أطراف عدة في هذا النوع من الشراكة، مثل السلطات المحلية و الجامعات ومراكز البحث، إضافة إلى القطاع الخاص.</w:t>
      </w:r>
    </w:p>
    <w:p w:rsidR="008D0F0F" w:rsidRPr="00902FA5" w:rsidRDefault="008D0F0F" w:rsidP="0066013B">
      <w:pPr>
        <w:bidi/>
        <w:spacing w:after="0" w:line="360" w:lineRule="auto"/>
        <w:jc w:val="both"/>
        <w:rPr>
          <w:rFonts w:ascii="Simplified Arabic" w:hAnsi="Simplified Arabic" w:cs="Simplified Arabic"/>
          <w:b/>
          <w:bCs/>
          <w:sz w:val="28"/>
          <w:szCs w:val="28"/>
          <w:rtl/>
          <w:lang w:bidi="ar-DZ"/>
        </w:rPr>
      </w:pPr>
      <w:r w:rsidRPr="00902FA5">
        <w:rPr>
          <w:rFonts w:ascii="Simplified Arabic" w:hAnsi="Simplified Arabic" w:cs="Simplified Arabic"/>
          <w:sz w:val="28"/>
          <w:szCs w:val="28"/>
          <w:rtl/>
          <w:lang w:bidi="ar-DZ"/>
        </w:rPr>
        <w:t xml:space="preserve"> </w:t>
      </w:r>
      <w:r w:rsidR="00231B55" w:rsidRPr="00902FA5">
        <w:rPr>
          <w:rFonts w:ascii="Simplified Arabic" w:hAnsi="Simplified Arabic" w:cs="Times New Roman"/>
          <w:b/>
          <w:bCs/>
          <w:sz w:val="28"/>
          <w:szCs w:val="28"/>
          <w:rtl/>
          <w:lang w:bidi="ar-DZ"/>
        </w:rPr>
        <w:t>Ⅲ</w:t>
      </w:r>
      <w:r w:rsidR="00231B55" w:rsidRPr="00902FA5">
        <w:rPr>
          <w:rFonts w:ascii="Simplified Arabic" w:hAnsi="Simplified Arabic" w:cs="Simplified Arabic"/>
          <w:b/>
          <w:bCs/>
          <w:sz w:val="28"/>
          <w:szCs w:val="28"/>
          <w:rtl/>
          <w:lang w:bidi="ar-DZ"/>
        </w:rPr>
        <w:t>.</w:t>
      </w:r>
      <w:r w:rsidR="00282492" w:rsidRPr="00902FA5">
        <w:rPr>
          <w:rFonts w:ascii="Simplified Arabic" w:hAnsi="Simplified Arabic" w:cs="Simplified Arabic"/>
          <w:b/>
          <w:bCs/>
          <w:sz w:val="28"/>
          <w:szCs w:val="28"/>
          <w:rtl/>
          <w:lang w:bidi="ar-DZ"/>
        </w:rPr>
        <w:t xml:space="preserve"> </w:t>
      </w:r>
      <w:r w:rsidR="00231B55" w:rsidRPr="00902FA5">
        <w:rPr>
          <w:rFonts w:ascii="Simplified Arabic" w:hAnsi="Simplified Arabic" w:cs="Simplified Arabic"/>
          <w:b/>
          <w:bCs/>
          <w:sz w:val="28"/>
          <w:szCs w:val="28"/>
          <w:rtl/>
          <w:lang w:bidi="ar-DZ"/>
        </w:rPr>
        <w:t xml:space="preserve">تصنيف الشراكة على </w:t>
      </w:r>
      <w:r w:rsidR="00282492" w:rsidRPr="00902FA5">
        <w:rPr>
          <w:rFonts w:ascii="Simplified Arabic" w:hAnsi="Simplified Arabic" w:cs="Simplified Arabic"/>
          <w:b/>
          <w:bCs/>
          <w:sz w:val="28"/>
          <w:szCs w:val="28"/>
          <w:rtl/>
          <w:lang w:bidi="ar-DZ"/>
        </w:rPr>
        <w:t>أساس</w:t>
      </w:r>
      <w:r w:rsidR="00231B55" w:rsidRPr="00902FA5">
        <w:rPr>
          <w:rFonts w:ascii="Simplified Arabic" w:hAnsi="Simplified Arabic" w:cs="Simplified Arabic"/>
          <w:b/>
          <w:bCs/>
          <w:sz w:val="28"/>
          <w:szCs w:val="28"/>
          <w:rtl/>
          <w:lang w:bidi="ar-DZ"/>
        </w:rPr>
        <w:t xml:space="preserve"> الملكية المباشرة </w:t>
      </w:r>
      <w:r w:rsidR="00282492" w:rsidRPr="00902FA5">
        <w:rPr>
          <w:rFonts w:ascii="Simplified Arabic" w:hAnsi="Simplified Arabic" w:cs="Simplified Arabic"/>
          <w:b/>
          <w:bCs/>
          <w:sz w:val="28"/>
          <w:szCs w:val="28"/>
          <w:rtl/>
          <w:lang w:bidi="ar-DZ"/>
        </w:rPr>
        <w:t>و المنافسة</w:t>
      </w:r>
    </w:p>
    <w:p w:rsidR="00282492" w:rsidRPr="00902FA5" w:rsidRDefault="00282492"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lastRenderedPageBreak/>
        <w:t>و تنقسم إلى:</w:t>
      </w:r>
    </w:p>
    <w:p w:rsidR="00282492" w:rsidRPr="00902FA5" w:rsidRDefault="00282492" w:rsidP="0066013B">
      <w:pPr>
        <w:bidi/>
        <w:spacing w:after="0" w:line="360" w:lineRule="auto"/>
        <w:jc w:val="both"/>
        <w:rPr>
          <w:rFonts w:ascii="Simplified Arabic" w:hAnsi="Simplified Arabic" w:cs="Simplified Arabic"/>
          <w:b/>
          <w:bCs/>
          <w:sz w:val="28"/>
          <w:szCs w:val="28"/>
          <w:lang w:bidi="ar-DZ"/>
        </w:rPr>
      </w:pPr>
      <w:r w:rsidRPr="00902FA5">
        <w:rPr>
          <w:rFonts w:ascii="Simplified Arabic" w:hAnsi="Simplified Arabic" w:cs="Times New Roman"/>
          <w:b/>
          <w:bCs/>
          <w:sz w:val="28"/>
          <w:szCs w:val="28"/>
          <w:rtl/>
          <w:lang w:bidi="ar-DZ"/>
        </w:rPr>
        <w:t>Ⅲ</w:t>
      </w:r>
      <w:r w:rsidRPr="00902FA5">
        <w:rPr>
          <w:rFonts w:ascii="Simplified Arabic" w:hAnsi="Simplified Arabic" w:cs="Simplified Arabic"/>
          <w:b/>
          <w:bCs/>
          <w:sz w:val="28"/>
          <w:szCs w:val="28"/>
          <w:rtl/>
          <w:lang w:bidi="ar-DZ"/>
        </w:rPr>
        <w:t>.1. الشراكة الغير رسمي</w:t>
      </w:r>
      <w:r w:rsidR="005802F9" w:rsidRPr="00902FA5">
        <w:rPr>
          <w:rFonts w:ascii="Simplified Arabic" w:hAnsi="Simplified Arabic" w:cs="Simplified Arabic"/>
          <w:b/>
          <w:bCs/>
          <w:sz w:val="28"/>
          <w:szCs w:val="28"/>
          <w:rtl/>
          <w:lang w:bidi="ar-DZ"/>
        </w:rPr>
        <w:t>ة</w:t>
      </w:r>
      <w:r w:rsidR="005802F9" w:rsidRPr="00902FA5">
        <w:rPr>
          <w:rFonts w:ascii="Simplified Arabic" w:hAnsi="Simplified Arabic" w:cs="Simplified Arabic"/>
          <w:b/>
          <w:bCs/>
          <w:sz w:val="28"/>
          <w:szCs w:val="28"/>
          <w:lang w:bidi="ar-DZ"/>
        </w:rPr>
        <w:t xml:space="preserve"> (informal partnership)</w:t>
      </w:r>
    </w:p>
    <w:p w:rsidR="00282492" w:rsidRPr="00902FA5" w:rsidRDefault="00282492"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وهي تغطي الاتفاقات الضمنية </w:t>
      </w:r>
      <w:r w:rsidR="00662792" w:rsidRPr="00902FA5">
        <w:rPr>
          <w:rFonts w:ascii="Simplified Arabic" w:hAnsi="Simplified Arabic" w:cs="Simplified Arabic"/>
          <w:sz w:val="28"/>
          <w:szCs w:val="28"/>
          <w:rtl/>
          <w:lang w:bidi="ar-DZ"/>
        </w:rPr>
        <w:t>بين أعضاء الإدارة العليا في المنظمات المتشاركة كالاتفاق على ساعات العمل، و نوع السلع التي تباع  وتسعيرها وما شابه، بين منظم</w:t>
      </w:r>
      <w:r w:rsidR="0077207A" w:rsidRPr="00902FA5">
        <w:rPr>
          <w:rFonts w:ascii="Simplified Arabic" w:hAnsi="Simplified Arabic" w:cs="Simplified Arabic"/>
          <w:sz w:val="28"/>
          <w:szCs w:val="28"/>
          <w:rtl/>
          <w:lang w:bidi="ar-DZ"/>
        </w:rPr>
        <w:t>تين محليتين لغايات ضبط المنافسة.</w:t>
      </w:r>
    </w:p>
    <w:p w:rsidR="00662792" w:rsidRPr="00902FA5" w:rsidRDefault="00D31FF5" w:rsidP="0066013B">
      <w:pPr>
        <w:bidi/>
        <w:spacing w:after="0" w:line="360" w:lineRule="auto"/>
        <w:jc w:val="both"/>
        <w:rPr>
          <w:rFonts w:ascii="Simplified Arabic" w:hAnsi="Simplified Arabic" w:cs="Simplified Arabic"/>
          <w:b/>
          <w:bCs/>
          <w:sz w:val="28"/>
          <w:szCs w:val="28"/>
          <w:lang w:bidi="ar-DZ"/>
        </w:rPr>
      </w:pPr>
      <w:r w:rsidRPr="00902FA5">
        <w:rPr>
          <w:rFonts w:ascii="Simplified Arabic" w:hAnsi="Simplified Arabic" w:cs="Times New Roman"/>
          <w:b/>
          <w:bCs/>
          <w:sz w:val="28"/>
          <w:szCs w:val="28"/>
          <w:rtl/>
          <w:lang w:bidi="ar-DZ"/>
        </w:rPr>
        <w:t>Ⅲ</w:t>
      </w:r>
      <w:r w:rsidRPr="00902FA5">
        <w:rPr>
          <w:rFonts w:ascii="Simplified Arabic" w:hAnsi="Simplified Arabic" w:cs="Simplified Arabic"/>
          <w:b/>
          <w:bCs/>
          <w:sz w:val="28"/>
          <w:szCs w:val="28"/>
          <w:rtl/>
          <w:lang w:bidi="ar-DZ"/>
        </w:rPr>
        <w:t>.2.</w:t>
      </w:r>
      <w:r w:rsidR="0077207A" w:rsidRPr="00902FA5">
        <w:rPr>
          <w:rFonts w:ascii="Simplified Arabic" w:hAnsi="Simplified Arabic" w:cs="Simplified Arabic"/>
          <w:b/>
          <w:bCs/>
          <w:sz w:val="28"/>
          <w:szCs w:val="28"/>
          <w:rtl/>
          <w:lang w:bidi="ar-DZ"/>
        </w:rPr>
        <w:t xml:space="preserve"> </w:t>
      </w:r>
      <w:r w:rsidR="005802F9" w:rsidRPr="00902FA5">
        <w:rPr>
          <w:rFonts w:ascii="Simplified Arabic" w:hAnsi="Simplified Arabic" w:cs="Simplified Arabic"/>
          <w:b/>
          <w:bCs/>
          <w:sz w:val="28"/>
          <w:szCs w:val="28"/>
          <w:rtl/>
          <w:lang w:bidi="ar-DZ"/>
        </w:rPr>
        <w:t xml:space="preserve">الشراكة الاحتوائية </w:t>
      </w:r>
      <w:r w:rsidR="005802F9" w:rsidRPr="00902FA5">
        <w:rPr>
          <w:rFonts w:ascii="Simplified Arabic" w:hAnsi="Simplified Arabic" w:cs="Simplified Arabic"/>
          <w:b/>
          <w:bCs/>
          <w:sz w:val="28"/>
          <w:szCs w:val="28"/>
          <w:lang w:bidi="ar-DZ"/>
        </w:rPr>
        <w:t>(cooptation partnership)</w:t>
      </w:r>
    </w:p>
    <w:p w:rsidR="005802F9" w:rsidRPr="00902FA5" w:rsidRDefault="005802F9"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وتتمثل بضم عناصر خارجية إلى منظمة ما ليشتركوا في إدارتها مثل العضوية المشتركة في مجالس الإدارة و اللجان الاستشارية و ما شابه. وتهدف هذه الشراكة إلى الحصول على الدعم البيئي والمشاركة بالمعلومات على أمل الحصول على فوائد مستقبلية محتملة.</w:t>
      </w:r>
    </w:p>
    <w:p w:rsidR="005802F9" w:rsidRPr="00D16000" w:rsidRDefault="005802F9" w:rsidP="0066013B">
      <w:pPr>
        <w:bidi/>
        <w:spacing w:after="0" w:line="360" w:lineRule="auto"/>
        <w:jc w:val="both"/>
        <w:rPr>
          <w:rFonts w:ascii="Simplified Arabic" w:hAnsi="Simplified Arabic" w:cs="Simplified Arabic"/>
          <w:b/>
          <w:bCs/>
          <w:sz w:val="28"/>
          <w:szCs w:val="28"/>
          <w:rtl/>
          <w:lang w:bidi="ar-DZ"/>
        </w:rPr>
      </w:pPr>
      <w:r w:rsidRPr="00D16000">
        <w:rPr>
          <w:rFonts w:ascii="Simplified Arabic" w:hAnsi="Simplified Arabic" w:cs="Times New Roman"/>
          <w:b/>
          <w:bCs/>
          <w:sz w:val="28"/>
          <w:szCs w:val="28"/>
          <w:rtl/>
          <w:lang w:bidi="ar-DZ"/>
        </w:rPr>
        <w:t>Ⅲ</w:t>
      </w:r>
      <w:r w:rsidRPr="00D16000">
        <w:rPr>
          <w:rFonts w:ascii="Simplified Arabic" w:hAnsi="Simplified Arabic" w:cs="Simplified Arabic"/>
          <w:b/>
          <w:bCs/>
          <w:sz w:val="28"/>
          <w:szCs w:val="28"/>
          <w:rtl/>
          <w:lang w:bidi="ar-DZ"/>
        </w:rPr>
        <w:t xml:space="preserve">.3. المشاريع المشتركة </w:t>
      </w:r>
      <w:r w:rsidR="00691FB7" w:rsidRPr="00D16000">
        <w:rPr>
          <w:rFonts w:ascii="Simplified Arabic" w:hAnsi="Simplified Arabic" w:cs="Simplified Arabic"/>
          <w:b/>
          <w:bCs/>
          <w:sz w:val="28"/>
          <w:szCs w:val="28"/>
          <w:rtl/>
          <w:lang w:bidi="ar-DZ"/>
        </w:rPr>
        <w:t>بدون رأس مال</w:t>
      </w:r>
    </w:p>
    <w:p w:rsidR="00691FB7" w:rsidRPr="00902FA5" w:rsidRDefault="00691FB7"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ترتبط باتفاقات رسمية من اجل تنفيذ مشاريع محددة وتقوم على إنشاء شركة لتنفيذ مشروع مشترك مستقلة إداريا عن الجهات المكونة لها و تقتصر مساهمات الأعضاء فيها على الخبرات والعاملين، دون المساهمة برأس المال.</w:t>
      </w:r>
    </w:p>
    <w:p w:rsidR="00691FB7" w:rsidRPr="00D16000" w:rsidRDefault="00691FB7" w:rsidP="0066013B">
      <w:pPr>
        <w:bidi/>
        <w:spacing w:after="0" w:line="360" w:lineRule="auto"/>
        <w:jc w:val="both"/>
        <w:rPr>
          <w:rFonts w:ascii="Simplified Arabic" w:hAnsi="Simplified Arabic" w:cs="Simplified Arabic"/>
          <w:b/>
          <w:bCs/>
          <w:sz w:val="28"/>
          <w:szCs w:val="28"/>
          <w:rtl/>
          <w:lang w:bidi="ar-DZ"/>
        </w:rPr>
      </w:pPr>
      <w:r w:rsidRPr="00D16000">
        <w:rPr>
          <w:rFonts w:ascii="Simplified Arabic" w:hAnsi="Simplified Arabic" w:cs="Times New Roman"/>
          <w:b/>
          <w:bCs/>
          <w:sz w:val="28"/>
          <w:szCs w:val="28"/>
          <w:rtl/>
          <w:lang w:bidi="ar-DZ"/>
        </w:rPr>
        <w:t>Ⅲ</w:t>
      </w:r>
      <w:r w:rsidRPr="00D16000">
        <w:rPr>
          <w:rFonts w:ascii="Simplified Arabic" w:hAnsi="Simplified Arabic" w:cs="Simplified Arabic"/>
          <w:b/>
          <w:bCs/>
          <w:sz w:val="28"/>
          <w:szCs w:val="28"/>
          <w:rtl/>
          <w:lang w:bidi="ar-DZ"/>
        </w:rPr>
        <w:t>.4. التعاقد</w:t>
      </w:r>
    </w:p>
    <w:p w:rsidR="000A67E3" w:rsidRDefault="00691FB7"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و</w:t>
      </w:r>
      <w:r w:rsidR="00EC1018">
        <w:rPr>
          <w:rFonts w:ascii="Simplified Arabic" w:hAnsi="Simplified Arabic" w:cs="Simplified Arabic" w:hint="cs"/>
          <w:sz w:val="28"/>
          <w:szCs w:val="28"/>
          <w:rtl/>
          <w:lang w:bidi="ar-DZ"/>
        </w:rPr>
        <w:t xml:space="preserve"> </w:t>
      </w:r>
      <w:r w:rsidRPr="00902FA5">
        <w:rPr>
          <w:rFonts w:ascii="Simplified Arabic" w:hAnsi="Simplified Arabic" w:cs="Simplified Arabic"/>
          <w:sz w:val="28"/>
          <w:szCs w:val="28"/>
          <w:rtl/>
          <w:lang w:bidi="ar-DZ"/>
        </w:rPr>
        <w:t>يرتبط باتفاقات رسمية بين منظمتين أو أكثر</w:t>
      </w:r>
      <w:r w:rsidR="000A67E3" w:rsidRPr="00902FA5">
        <w:rPr>
          <w:rFonts w:ascii="Simplified Arabic" w:hAnsi="Simplified Arabic" w:cs="Simplified Arabic"/>
          <w:sz w:val="28"/>
          <w:szCs w:val="28"/>
          <w:rtl/>
          <w:lang w:bidi="ar-DZ"/>
        </w:rPr>
        <w:t>، ينفذ كل شريك التزاماته على أساس تبادلي مع الآخرين.</w:t>
      </w:r>
      <w:r w:rsidR="000A67E3" w:rsidRPr="00902FA5">
        <w:rPr>
          <w:rStyle w:val="Appelnotedebasdep"/>
          <w:rFonts w:ascii="Simplified Arabic" w:hAnsi="Simplified Arabic" w:cs="Simplified Arabic"/>
          <w:sz w:val="28"/>
          <w:szCs w:val="28"/>
          <w:rtl/>
          <w:lang w:bidi="ar-DZ"/>
        </w:rPr>
        <w:footnoteReference w:id="15"/>
      </w:r>
    </w:p>
    <w:p w:rsidR="008C0630" w:rsidRPr="00655C4A" w:rsidRDefault="006A7C4C" w:rsidP="005127B1">
      <w:pPr>
        <w:pStyle w:val="Paragraphedeliste"/>
        <w:numPr>
          <w:ilvl w:val="2"/>
          <w:numId w:val="73"/>
        </w:numPr>
        <w:bidi/>
        <w:spacing w:after="0" w:line="360" w:lineRule="auto"/>
        <w:jc w:val="both"/>
        <w:rPr>
          <w:rFonts w:ascii="Simplified Arabic" w:hAnsi="Simplified Arabic" w:cs="Simplified Arabic"/>
          <w:sz w:val="28"/>
          <w:szCs w:val="28"/>
          <w:u w:val="single"/>
          <w:lang w:bidi="ar-DZ"/>
        </w:rPr>
      </w:pPr>
      <w:r w:rsidRPr="00655C4A">
        <w:rPr>
          <w:rFonts w:ascii="Simplified Arabic" w:hAnsi="Simplified Arabic" w:cs="Simplified Arabic" w:hint="cs"/>
          <w:b/>
          <w:bCs/>
          <w:sz w:val="28"/>
          <w:szCs w:val="28"/>
          <w:rtl/>
          <w:lang w:bidi="ar-DZ"/>
        </w:rPr>
        <w:t>صيغة عقود الشراكة</w:t>
      </w:r>
      <w:r w:rsidRPr="00655C4A">
        <w:rPr>
          <w:rFonts w:ascii="Simplified Arabic" w:hAnsi="Simplified Arabic" w:cs="Simplified Arabic" w:hint="cs"/>
          <w:sz w:val="28"/>
          <w:szCs w:val="28"/>
          <w:u w:val="single"/>
          <w:rtl/>
          <w:lang w:bidi="ar-DZ"/>
        </w:rPr>
        <w:t xml:space="preserve"> </w:t>
      </w:r>
    </w:p>
    <w:p w:rsidR="006A7C4C" w:rsidRDefault="006A7C4C" w:rsidP="0066013B">
      <w:pPr>
        <w:pStyle w:val="Paragraphedeliste"/>
        <w:bidi/>
        <w:spacing w:after="0" w:line="360" w:lineRule="auto"/>
        <w:jc w:val="both"/>
        <w:rPr>
          <w:rFonts w:ascii="Simplified Arabic" w:hAnsi="Simplified Arabic" w:cs="Simplified Arabic"/>
          <w:sz w:val="28"/>
          <w:szCs w:val="28"/>
          <w:rtl/>
        </w:rPr>
      </w:pPr>
      <w:r w:rsidRPr="005D39E0">
        <w:rPr>
          <w:rFonts w:ascii="Simplified Arabic" w:hAnsi="Simplified Arabic" w:cs="Simplified Arabic"/>
          <w:sz w:val="28"/>
          <w:szCs w:val="28"/>
          <w:rtl/>
        </w:rPr>
        <w:t xml:space="preserve">جرت العادة على أن تشمل عقود الشراكة بين القطاعين العام والخاص على نصوص ضابطة معينة من النصوص القياسية العامة </w:t>
      </w:r>
      <w:r w:rsidRPr="005D39E0">
        <w:rPr>
          <w:rFonts w:ascii="Simplified Arabic" w:hAnsi="Simplified Arabic" w:cs="Simplified Arabic" w:hint="cs"/>
          <w:sz w:val="28"/>
          <w:szCs w:val="28"/>
          <w:rtl/>
        </w:rPr>
        <w:t>المتعارف</w:t>
      </w:r>
      <w:r w:rsidRPr="005D39E0">
        <w:rPr>
          <w:rFonts w:ascii="Simplified Arabic" w:hAnsi="Simplified Arabic" w:cs="Simplified Arabic"/>
          <w:sz w:val="28"/>
          <w:szCs w:val="28"/>
          <w:rtl/>
        </w:rPr>
        <w:t xml:space="preserve"> عليها، </w:t>
      </w:r>
      <w:r w:rsidRPr="005D39E0">
        <w:rPr>
          <w:rFonts w:ascii="Simplified Arabic" w:hAnsi="Simplified Arabic" w:cs="Simplified Arabic" w:hint="cs"/>
          <w:sz w:val="28"/>
          <w:szCs w:val="28"/>
          <w:rtl/>
        </w:rPr>
        <w:t>بالإضافة</w:t>
      </w:r>
      <w:r w:rsidRPr="005D39E0">
        <w:rPr>
          <w:rFonts w:ascii="Simplified Arabic" w:hAnsi="Simplified Arabic" w:cs="Simplified Arabic"/>
          <w:sz w:val="28"/>
          <w:szCs w:val="28"/>
          <w:rtl/>
        </w:rPr>
        <w:t xml:space="preserve"> إلى </w:t>
      </w:r>
      <w:r w:rsidRPr="005D39E0">
        <w:rPr>
          <w:rFonts w:ascii="Simplified Arabic" w:hAnsi="Simplified Arabic" w:cs="Simplified Arabic" w:hint="cs"/>
          <w:sz w:val="28"/>
          <w:szCs w:val="28"/>
          <w:rtl/>
        </w:rPr>
        <w:t>الأحكام</w:t>
      </w:r>
      <w:r w:rsidRPr="005D39E0">
        <w:rPr>
          <w:rFonts w:ascii="Simplified Arabic" w:hAnsi="Simplified Arabic" w:cs="Simplified Arabic"/>
          <w:sz w:val="28"/>
          <w:szCs w:val="28"/>
          <w:rtl/>
        </w:rPr>
        <w:t xml:space="preserve"> </w:t>
      </w:r>
      <w:r w:rsidRPr="005D39E0">
        <w:rPr>
          <w:rFonts w:ascii="Simplified Arabic" w:hAnsi="Simplified Arabic" w:cs="Simplified Arabic" w:hint="cs"/>
          <w:sz w:val="28"/>
          <w:szCs w:val="28"/>
          <w:rtl/>
        </w:rPr>
        <w:t>المحددة</w:t>
      </w:r>
      <w:r w:rsidRPr="005D39E0">
        <w:rPr>
          <w:rFonts w:ascii="Simplified Arabic" w:hAnsi="Simplified Arabic" w:cs="Simplified Arabic"/>
          <w:sz w:val="28"/>
          <w:szCs w:val="28"/>
          <w:rtl/>
        </w:rPr>
        <w:t xml:space="preserve"> </w:t>
      </w:r>
      <w:r w:rsidRPr="005D39E0">
        <w:rPr>
          <w:rFonts w:ascii="Simplified Arabic" w:hAnsi="Simplified Arabic" w:cs="Simplified Arabic" w:hint="cs"/>
          <w:sz w:val="28"/>
          <w:szCs w:val="28"/>
          <w:rtl/>
        </w:rPr>
        <w:t>بالمشرع</w:t>
      </w:r>
      <w:r w:rsidRPr="005D39E0">
        <w:rPr>
          <w:rFonts w:ascii="Simplified Arabic" w:hAnsi="Simplified Arabic" w:cs="Simplified Arabic"/>
          <w:sz w:val="28"/>
          <w:szCs w:val="28"/>
          <w:rtl/>
        </w:rPr>
        <w:t xml:space="preserve"> </w:t>
      </w:r>
      <w:r w:rsidRPr="005D39E0">
        <w:rPr>
          <w:rFonts w:ascii="Simplified Arabic" w:hAnsi="Simplified Arabic" w:cs="Simplified Arabic" w:hint="cs"/>
          <w:sz w:val="28"/>
          <w:szCs w:val="28"/>
          <w:rtl/>
        </w:rPr>
        <w:t>المعين</w:t>
      </w:r>
      <w:r w:rsidRPr="005D39E0">
        <w:rPr>
          <w:rFonts w:ascii="Simplified Arabic" w:hAnsi="Simplified Arabic" w:cs="Simplified Arabic"/>
          <w:sz w:val="28"/>
          <w:szCs w:val="28"/>
          <w:rtl/>
        </w:rPr>
        <w:t xml:space="preserve"> الذي يمثل موضوع العقد</w:t>
      </w:r>
      <w:r w:rsidRPr="005D39E0">
        <w:rPr>
          <w:rFonts w:ascii="Simplified Arabic" w:hAnsi="Simplified Arabic" w:cs="Simplified Arabic"/>
          <w:sz w:val="28"/>
          <w:szCs w:val="28"/>
        </w:rPr>
        <w:t xml:space="preserve">. </w:t>
      </w:r>
      <w:r w:rsidRPr="005D39E0">
        <w:rPr>
          <w:rFonts w:ascii="Simplified Arabic" w:hAnsi="Simplified Arabic" w:cs="Simplified Arabic"/>
          <w:sz w:val="28"/>
          <w:szCs w:val="28"/>
          <w:rtl/>
        </w:rPr>
        <w:t xml:space="preserve">وتتمثل النصوص </w:t>
      </w:r>
      <w:r w:rsidRPr="005D39E0">
        <w:rPr>
          <w:rFonts w:ascii="Simplified Arabic" w:hAnsi="Simplified Arabic" w:cs="Simplified Arabic" w:hint="cs"/>
          <w:sz w:val="28"/>
          <w:szCs w:val="28"/>
          <w:rtl/>
        </w:rPr>
        <w:t>الأساسية</w:t>
      </w:r>
      <w:r w:rsidRPr="005D39E0">
        <w:rPr>
          <w:rFonts w:ascii="Simplified Arabic" w:hAnsi="Simplified Arabic" w:cs="Simplified Arabic"/>
          <w:sz w:val="28"/>
          <w:szCs w:val="28"/>
          <w:rtl/>
        </w:rPr>
        <w:t xml:space="preserve"> في </w:t>
      </w:r>
      <w:r w:rsidRPr="005D39E0">
        <w:rPr>
          <w:rFonts w:ascii="Simplified Arabic" w:hAnsi="Simplified Arabic" w:cs="Simplified Arabic" w:hint="cs"/>
          <w:sz w:val="28"/>
          <w:szCs w:val="28"/>
          <w:rtl/>
        </w:rPr>
        <w:t>الآتي</w:t>
      </w:r>
      <w:r>
        <w:rPr>
          <w:rFonts w:ascii="Simplified Arabic" w:hAnsi="Simplified Arabic" w:cs="Simplified Arabic" w:hint="cs"/>
          <w:sz w:val="28"/>
          <w:szCs w:val="28"/>
          <w:rtl/>
        </w:rPr>
        <w:t>:</w:t>
      </w:r>
    </w:p>
    <w:p w:rsidR="006A7C4C" w:rsidRPr="006A7C4C" w:rsidRDefault="006A7C4C" w:rsidP="005127B1">
      <w:pPr>
        <w:pStyle w:val="Paragraphedeliste"/>
        <w:numPr>
          <w:ilvl w:val="0"/>
          <w:numId w:val="51"/>
        </w:numPr>
        <w:bidi/>
        <w:spacing w:after="0" w:line="360" w:lineRule="auto"/>
        <w:jc w:val="both"/>
        <w:rPr>
          <w:rFonts w:ascii="Simplified Arabic" w:hAnsi="Simplified Arabic" w:cs="Simplified Arabic"/>
          <w:color w:val="17365D" w:themeColor="text2" w:themeShade="BF"/>
          <w:sz w:val="28"/>
          <w:szCs w:val="28"/>
          <w:u w:val="single"/>
          <w:lang w:bidi="ar-DZ"/>
        </w:rPr>
      </w:pPr>
      <w:r w:rsidRPr="005D39E0">
        <w:rPr>
          <w:rFonts w:ascii="Simplified Arabic" w:hAnsi="Simplified Arabic" w:cs="Simplified Arabic"/>
          <w:sz w:val="28"/>
          <w:szCs w:val="28"/>
          <w:rtl/>
        </w:rPr>
        <w:lastRenderedPageBreak/>
        <w:t>مدة المشروع وحقوق استخدامه بصفه مستمرة</w:t>
      </w:r>
      <w:r>
        <w:rPr>
          <w:rFonts w:ascii="Simplified Arabic" w:hAnsi="Simplified Arabic" w:cs="Simplified Arabic" w:hint="cs"/>
          <w:sz w:val="28"/>
          <w:szCs w:val="28"/>
          <w:rtl/>
        </w:rPr>
        <w:t>.</w:t>
      </w:r>
    </w:p>
    <w:p w:rsidR="000F0233" w:rsidRDefault="006A7C4C" w:rsidP="005127B1">
      <w:pPr>
        <w:pStyle w:val="Paragraphedeliste"/>
        <w:numPr>
          <w:ilvl w:val="0"/>
          <w:numId w:val="51"/>
        </w:numPr>
        <w:bidi/>
        <w:spacing w:after="0" w:line="360" w:lineRule="auto"/>
        <w:jc w:val="both"/>
        <w:rPr>
          <w:rFonts w:ascii="Simplified Arabic" w:hAnsi="Simplified Arabic" w:cs="Simplified Arabic"/>
          <w:sz w:val="28"/>
          <w:szCs w:val="28"/>
        </w:rPr>
      </w:pPr>
      <w:r w:rsidRPr="006A7C4C">
        <w:rPr>
          <w:rFonts w:ascii="Simplified Arabic" w:hAnsi="Simplified Arabic" w:cs="Simplified Arabic"/>
          <w:sz w:val="28"/>
          <w:szCs w:val="28"/>
          <w:rtl/>
        </w:rPr>
        <w:t xml:space="preserve">متطلبات الأداء الخاصة بتقديم الخدمة (اتفاقيات مستوى الخدم). تحدد الهيئة العامة متطلباتها من حيث </w:t>
      </w:r>
      <w:r w:rsidRPr="006A7C4C">
        <w:rPr>
          <w:rFonts w:ascii="Simplified Arabic" w:hAnsi="Simplified Arabic" w:cs="Simplified Arabic"/>
          <w:sz w:val="28"/>
          <w:szCs w:val="28"/>
        </w:rPr>
        <w:t>"</w:t>
      </w:r>
      <w:r w:rsidRPr="006A7C4C">
        <w:rPr>
          <w:rFonts w:ascii="Simplified Arabic" w:hAnsi="Simplified Arabic" w:cs="Simplified Arabic"/>
          <w:sz w:val="28"/>
          <w:szCs w:val="28"/>
          <w:rtl/>
        </w:rPr>
        <w:t>المخرجات" التي تحدد الخدمات العامة التي يقصد بها المرفق، ولكنها لا تحدد كيفية تقديمها. ثم يُترك للقطاع الخاص تصميم وتمويل وبناء وتشغيل المرفق لمواجهة هذه الخصائص الخاصة بالمخرجات الطويلة الأجل</w:t>
      </w:r>
      <w:r w:rsidRPr="006A7C4C">
        <w:rPr>
          <w:rFonts w:ascii="Simplified Arabic" w:hAnsi="Simplified Arabic" w:cs="Simplified Arabic"/>
          <w:sz w:val="28"/>
          <w:szCs w:val="28"/>
        </w:rPr>
        <w:t>.</w:t>
      </w:r>
    </w:p>
    <w:p w:rsidR="000F0233" w:rsidRDefault="000F0233" w:rsidP="005127B1">
      <w:pPr>
        <w:pStyle w:val="Paragraphedeliste"/>
        <w:numPr>
          <w:ilvl w:val="0"/>
          <w:numId w:val="51"/>
        </w:numPr>
        <w:bidi/>
        <w:spacing w:after="0" w:line="360" w:lineRule="auto"/>
        <w:jc w:val="both"/>
        <w:rPr>
          <w:rFonts w:ascii="Simplified Arabic" w:hAnsi="Simplified Arabic" w:cs="Simplified Arabic"/>
          <w:sz w:val="28"/>
          <w:szCs w:val="28"/>
        </w:rPr>
      </w:pPr>
      <w:r w:rsidRPr="000F0233">
        <w:rPr>
          <w:rFonts w:ascii="Simplified Arabic" w:hAnsi="Simplified Arabic" w:cs="Simplified Arabic"/>
          <w:sz w:val="28"/>
          <w:szCs w:val="28"/>
          <w:rtl/>
        </w:rPr>
        <w:t>آليات صرف المستحقات</w:t>
      </w:r>
      <w:r w:rsidRPr="000F0233">
        <w:rPr>
          <w:rFonts w:ascii="Simplified Arabic" w:hAnsi="Simplified Arabic" w:cs="Simplified Arabic"/>
          <w:sz w:val="28"/>
          <w:szCs w:val="28"/>
        </w:rPr>
        <w:t>.</w:t>
      </w:r>
    </w:p>
    <w:p w:rsidR="000F0233" w:rsidRDefault="000F0233" w:rsidP="005127B1">
      <w:pPr>
        <w:pStyle w:val="Paragraphedeliste"/>
        <w:numPr>
          <w:ilvl w:val="0"/>
          <w:numId w:val="51"/>
        </w:numPr>
        <w:bidi/>
        <w:spacing w:after="0" w:line="360" w:lineRule="auto"/>
        <w:jc w:val="both"/>
        <w:rPr>
          <w:rFonts w:ascii="Simplified Arabic" w:hAnsi="Simplified Arabic" w:cs="Simplified Arabic"/>
          <w:sz w:val="28"/>
          <w:szCs w:val="28"/>
        </w:rPr>
      </w:pPr>
      <w:r w:rsidRPr="000F0233">
        <w:rPr>
          <w:rFonts w:ascii="Simplified Arabic" w:hAnsi="Simplified Arabic" w:cs="Simplified Arabic"/>
          <w:sz w:val="28"/>
          <w:szCs w:val="28"/>
          <w:rtl/>
        </w:rPr>
        <w:t>قياس ومراقبة الأداء</w:t>
      </w:r>
      <w:r w:rsidRPr="000F0233">
        <w:rPr>
          <w:rFonts w:ascii="Simplified Arabic" w:hAnsi="Simplified Arabic" w:cs="Simplified Arabic"/>
          <w:sz w:val="28"/>
          <w:szCs w:val="28"/>
        </w:rPr>
        <w:t xml:space="preserve">. </w:t>
      </w:r>
    </w:p>
    <w:p w:rsidR="000F0233" w:rsidRDefault="000F0233" w:rsidP="005127B1">
      <w:pPr>
        <w:pStyle w:val="Paragraphedeliste"/>
        <w:numPr>
          <w:ilvl w:val="0"/>
          <w:numId w:val="51"/>
        </w:numPr>
        <w:bidi/>
        <w:spacing w:after="0" w:line="360" w:lineRule="auto"/>
        <w:jc w:val="both"/>
        <w:rPr>
          <w:rFonts w:ascii="Simplified Arabic" w:hAnsi="Simplified Arabic" w:cs="Simplified Arabic"/>
          <w:sz w:val="28"/>
          <w:szCs w:val="28"/>
        </w:rPr>
      </w:pPr>
      <w:r w:rsidRPr="000F0233">
        <w:rPr>
          <w:rFonts w:ascii="Simplified Arabic" w:hAnsi="Simplified Arabic" w:cs="Simplified Arabic"/>
          <w:sz w:val="28"/>
          <w:szCs w:val="28"/>
          <w:rtl/>
        </w:rPr>
        <w:t xml:space="preserve">مراجعة الأسعار وتعديلها لتشمل الخدمات الإضافية الجديدة التي سيتم تقديمها من قبل القطاع العام أو لتعكس التغييرات في </w:t>
      </w:r>
      <w:r w:rsidRPr="000F0233">
        <w:rPr>
          <w:rFonts w:ascii="Simplified Arabic" w:hAnsi="Simplified Arabic" w:cs="Simplified Arabic" w:hint="cs"/>
          <w:sz w:val="28"/>
          <w:szCs w:val="28"/>
          <w:rtl/>
        </w:rPr>
        <w:t>معدلات</w:t>
      </w:r>
      <w:r w:rsidRPr="000F0233">
        <w:rPr>
          <w:rFonts w:ascii="Simplified Arabic" w:hAnsi="Simplified Arabic" w:cs="Simplified Arabic"/>
          <w:sz w:val="28"/>
          <w:szCs w:val="28"/>
          <w:rtl/>
        </w:rPr>
        <w:t xml:space="preserve"> التضخم وأي مواضيع من شأنها التأثير على جداول الأسعار المتفق عليها</w:t>
      </w:r>
      <w:r w:rsidRPr="000F0233">
        <w:rPr>
          <w:rFonts w:ascii="Simplified Arabic" w:hAnsi="Simplified Arabic" w:cs="Simplified Arabic"/>
          <w:sz w:val="28"/>
          <w:szCs w:val="28"/>
        </w:rPr>
        <w:t xml:space="preserve">. </w:t>
      </w:r>
    </w:p>
    <w:p w:rsidR="000F0233" w:rsidRDefault="000F0233" w:rsidP="005127B1">
      <w:pPr>
        <w:pStyle w:val="Paragraphedeliste"/>
        <w:numPr>
          <w:ilvl w:val="0"/>
          <w:numId w:val="51"/>
        </w:numPr>
        <w:bidi/>
        <w:spacing w:after="0" w:line="360" w:lineRule="auto"/>
        <w:jc w:val="both"/>
        <w:rPr>
          <w:rFonts w:ascii="Simplified Arabic" w:hAnsi="Simplified Arabic" w:cs="Simplified Arabic"/>
          <w:sz w:val="28"/>
          <w:szCs w:val="28"/>
        </w:rPr>
      </w:pPr>
      <w:r w:rsidRPr="000F0233">
        <w:rPr>
          <w:rFonts w:ascii="Simplified Arabic" w:hAnsi="Simplified Arabic" w:cs="Simplified Arabic"/>
          <w:sz w:val="28"/>
          <w:szCs w:val="28"/>
          <w:rtl/>
        </w:rPr>
        <w:t>حقوق الملكية الفكرية</w:t>
      </w:r>
      <w:r w:rsidRPr="000F0233">
        <w:rPr>
          <w:rFonts w:ascii="Simplified Arabic" w:hAnsi="Simplified Arabic" w:cs="Simplified Arabic"/>
          <w:sz w:val="28"/>
          <w:szCs w:val="28"/>
        </w:rPr>
        <w:t xml:space="preserve">. </w:t>
      </w:r>
    </w:p>
    <w:p w:rsidR="000F0233" w:rsidRDefault="000F0233" w:rsidP="005127B1">
      <w:pPr>
        <w:pStyle w:val="Paragraphedeliste"/>
        <w:numPr>
          <w:ilvl w:val="0"/>
          <w:numId w:val="51"/>
        </w:numPr>
        <w:bidi/>
        <w:spacing w:after="0" w:line="360" w:lineRule="auto"/>
        <w:jc w:val="both"/>
        <w:rPr>
          <w:rFonts w:ascii="Simplified Arabic" w:hAnsi="Simplified Arabic" w:cs="Simplified Arabic"/>
          <w:sz w:val="28"/>
          <w:szCs w:val="28"/>
        </w:rPr>
      </w:pPr>
      <w:r w:rsidRPr="000F0233">
        <w:rPr>
          <w:rFonts w:ascii="Simplified Arabic" w:hAnsi="Simplified Arabic" w:cs="Simplified Arabic"/>
          <w:sz w:val="28"/>
          <w:szCs w:val="28"/>
          <w:rtl/>
        </w:rPr>
        <w:t xml:space="preserve">حقوق التدخل: لتوضيح متى يمكن للجهة الحكومية أن تتدخل عندما يكون أداء الشريك الخاص في </w:t>
      </w:r>
      <w:r w:rsidRPr="000F0233">
        <w:rPr>
          <w:rFonts w:ascii="Simplified Arabic" w:hAnsi="Simplified Arabic" w:cs="Simplified Arabic" w:hint="cs"/>
          <w:sz w:val="28"/>
          <w:szCs w:val="28"/>
          <w:rtl/>
        </w:rPr>
        <w:t>المشروع</w:t>
      </w:r>
      <w:r w:rsidRPr="000F0233">
        <w:rPr>
          <w:rFonts w:ascii="Simplified Arabic" w:hAnsi="Simplified Arabic" w:cs="Simplified Arabic"/>
          <w:sz w:val="28"/>
          <w:szCs w:val="28"/>
          <w:rtl/>
        </w:rPr>
        <w:t xml:space="preserve"> دون </w:t>
      </w:r>
      <w:r w:rsidRPr="000F0233">
        <w:rPr>
          <w:rFonts w:ascii="Simplified Arabic" w:hAnsi="Simplified Arabic" w:cs="Simplified Arabic" w:hint="cs"/>
          <w:sz w:val="28"/>
          <w:szCs w:val="28"/>
          <w:rtl/>
        </w:rPr>
        <w:t>المستوى</w:t>
      </w:r>
      <w:r w:rsidRPr="000F0233">
        <w:rPr>
          <w:rFonts w:ascii="Simplified Arabic" w:hAnsi="Simplified Arabic" w:cs="Simplified Arabic"/>
          <w:sz w:val="28"/>
          <w:szCs w:val="28"/>
          <w:rtl/>
        </w:rPr>
        <w:t xml:space="preserve"> </w:t>
      </w:r>
      <w:r w:rsidRPr="000F0233">
        <w:rPr>
          <w:rFonts w:ascii="Simplified Arabic" w:hAnsi="Simplified Arabic" w:cs="Simplified Arabic" w:hint="cs"/>
          <w:sz w:val="28"/>
          <w:szCs w:val="28"/>
          <w:rtl/>
        </w:rPr>
        <w:t>المطلوب</w:t>
      </w:r>
      <w:r w:rsidRPr="000F0233">
        <w:rPr>
          <w:rFonts w:ascii="Simplified Arabic" w:hAnsi="Simplified Arabic" w:cs="Simplified Arabic"/>
          <w:sz w:val="28"/>
          <w:szCs w:val="28"/>
        </w:rPr>
        <w:t xml:space="preserve">. </w:t>
      </w:r>
    </w:p>
    <w:p w:rsidR="000F0233" w:rsidRDefault="000F0233" w:rsidP="005127B1">
      <w:pPr>
        <w:pStyle w:val="Paragraphedeliste"/>
        <w:numPr>
          <w:ilvl w:val="0"/>
          <w:numId w:val="51"/>
        </w:numPr>
        <w:bidi/>
        <w:spacing w:after="0" w:line="360" w:lineRule="auto"/>
        <w:jc w:val="both"/>
        <w:rPr>
          <w:rFonts w:ascii="Simplified Arabic" w:hAnsi="Simplified Arabic" w:cs="Simplified Arabic"/>
          <w:sz w:val="28"/>
          <w:szCs w:val="28"/>
        </w:rPr>
      </w:pPr>
      <w:r w:rsidRPr="000F0233">
        <w:rPr>
          <w:rFonts w:ascii="Simplified Arabic" w:hAnsi="Simplified Arabic" w:cs="Simplified Arabic"/>
          <w:sz w:val="28"/>
          <w:szCs w:val="28"/>
        </w:rPr>
        <w:t xml:space="preserve"> </w:t>
      </w:r>
      <w:r w:rsidRPr="000F0233">
        <w:rPr>
          <w:rFonts w:ascii="Simplified Arabic" w:hAnsi="Simplified Arabic" w:cs="Simplified Arabic"/>
          <w:sz w:val="28"/>
          <w:szCs w:val="28"/>
          <w:rtl/>
        </w:rPr>
        <w:t xml:space="preserve">التغييرات في متطلبات الخدمة: تحديد </w:t>
      </w:r>
      <w:r w:rsidRPr="000F0233">
        <w:rPr>
          <w:rFonts w:ascii="Simplified Arabic" w:hAnsi="Simplified Arabic" w:cs="Simplified Arabic" w:hint="cs"/>
          <w:sz w:val="28"/>
          <w:szCs w:val="28"/>
          <w:rtl/>
        </w:rPr>
        <w:t>الآليات</w:t>
      </w:r>
      <w:r w:rsidRPr="000F0233">
        <w:rPr>
          <w:rFonts w:ascii="Simplified Arabic" w:hAnsi="Simplified Arabic" w:cs="Simplified Arabic"/>
          <w:sz w:val="28"/>
          <w:szCs w:val="28"/>
          <w:rtl/>
        </w:rPr>
        <w:t xml:space="preserve"> الخاصة بإدخال التغييرات الجديدة وعدد </w:t>
      </w:r>
      <w:r w:rsidRPr="000F0233">
        <w:rPr>
          <w:rFonts w:ascii="Simplified Arabic" w:hAnsi="Simplified Arabic" w:cs="Simplified Arabic" w:hint="cs"/>
          <w:sz w:val="28"/>
          <w:szCs w:val="28"/>
          <w:rtl/>
        </w:rPr>
        <w:t>المرات</w:t>
      </w:r>
      <w:r w:rsidRPr="000F0233">
        <w:rPr>
          <w:rFonts w:ascii="Simplified Arabic" w:hAnsi="Simplified Arabic" w:cs="Simplified Arabic"/>
          <w:sz w:val="28"/>
          <w:szCs w:val="28"/>
          <w:rtl/>
        </w:rPr>
        <w:t xml:space="preserve"> أو معدل التكرار في التغيير</w:t>
      </w:r>
      <w:r w:rsidRPr="000F0233">
        <w:rPr>
          <w:rFonts w:ascii="Simplified Arabic" w:hAnsi="Simplified Arabic" w:cs="Simplified Arabic"/>
          <w:sz w:val="28"/>
          <w:szCs w:val="28"/>
        </w:rPr>
        <w:t>.</w:t>
      </w:r>
    </w:p>
    <w:p w:rsidR="000F0233" w:rsidRDefault="000F0233" w:rsidP="005127B1">
      <w:pPr>
        <w:pStyle w:val="Paragraphedeliste"/>
        <w:numPr>
          <w:ilvl w:val="0"/>
          <w:numId w:val="51"/>
        </w:numPr>
        <w:bidi/>
        <w:spacing w:after="0" w:line="360" w:lineRule="auto"/>
        <w:jc w:val="both"/>
        <w:rPr>
          <w:rFonts w:ascii="Simplified Arabic" w:hAnsi="Simplified Arabic" w:cs="Simplified Arabic"/>
          <w:sz w:val="28"/>
          <w:szCs w:val="28"/>
        </w:rPr>
      </w:pPr>
      <w:r w:rsidRPr="000F0233">
        <w:rPr>
          <w:rFonts w:ascii="Simplified Arabic" w:hAnsi="Simplified Arabic" w:cs="Simplified Arabic"/>
          <w:sz w:val="28"/>
          <w:szCs w:val="28"/>
          <w:rtl/>
        </w:rPr>
        <w:t xml:space="preserve">التغيير في </w:t>
      </w:r>
      <w:r w:rsidRPr="000F0233">
        <w:rPr>
          <w:rFonts w:ascii="Simplified Arabic" w:hAnsi="Simplified Arabic" w:cs="Simplified Arabic" w:hint="cs"/>
          <w:sz w:val="28"/>
          <w:szCs w:val="28"/>
          <w:rtl/>
        </w:rPr>
        <w:t>الأحكام</w:t>
      </w:r>
      <w:r w:rsidRPr="000F0233">
        <w:rPr>
          <w:rFonts w:ascii="Simplified Arabic" w:hAnsi="Simplified Arabic" w:cs="Simplified Arabic"/>
          <w:sz w:val="28"/>
          <w:szCs w:val="28"/>
          <w:rtl/>
        </w:rPr>
        <w:t xml:space="preserve"> و النصوص القانونية: </w:t>
      </w:r>
      <w:r w:rsidRPr="000F0233">
        <w:rPr>
          <w:rFonts w:ascii="Simplified Arabic" w:hAnsi="Simplified Arabic" w:cs="Simplified Arabic" w:hint="cs"/>
          <w:sz w:val="28"/>
          <w:szCs w:val="28"/>
          <w:rtl/>
        </w:rPr>
        <w:t>الأحكام</w:t>
      </w:r>
      <w:r w:rsidRPr="000F0233">
        <w:rPr>
          <w:rFonts w:ascii="Simplified Arabic" w:hAnsi="Simplified Arabic" w:cs="Simplified Arabic"/>
          <w:sz w:val="28"/>
          <w:szCs w:val="28"/>
          <w:rtl/>
        </w:rPr>
        <w:t xml:space="preserve"> </w:t>
      </w:r>
      <w:r w:rsidRPr="000F0233">
        <w:rPr>
          <w:rFonts w:ascii="Simplified Arabic" w:hAnsi="Simplified Arabic" w:cs="Simplified Arabic" w:hint="cs"/>
          <w:sz w:val="28"/>
          <w:szCs w:val="28"/>
          <w:rtl/>
        </w:rPr>
        <w:t>المتعلقة</w:t>
      </w:r>
      <w:r w:rsidRPr="000F0233">
        <w:rPr>
          <w:rFonts w:ascii="Simplified Arabic" w:hAnsi="Simplified Arabic" w:cs="Simplified Arabic"/>
          <w:sz w:val="28"/>
          <w:szCs w:val="28"/>
          <w:rtl/>
        </w:rPr>
        <w:t xml:space="preserve"> بالتغييرات القانونية التي من شأنها التأثير على </w:t>
      </w:r>
      <w:r w:rsidRPr="000F0233">
        <w:rPr>
          <w:rFonts w:ascii="Simplified Arabic" w:hAnsi="Simplified Arabic" w:cs="Simplified Arabic" w:hint="cs"/>
          <w:sz w:val="28"/>
          <w:szCs w:val="28"/>
          <w:rtl/>
        </w:rPr>
        <w:t>المشروع</w:t>
      </w:r>
      <w:r w:rsidRPr="000F0233">
        <w:rPr>
          <w:rFonts w:ascii="Simplified Arabic" w:hAnsi="Simplified Arabic" w:cs="Simplified Arabic"/>
          <w:sz w:val="28"/>
          <w:szCs w:val="28"/>
        </w:rPr>
        <w:t xml:space="preserve">. </w:t>
      </w:r>
    </w:p>
    <w:p w:rsidR="000F0233" w:rsidRPr="000F0233" w:rsidRDefault="000F0233" w:rsidP="005127B1">
      <w:pPr>
        <w:pStyle w:val="Paragraphedeliste"/>
        <w:numPr>
          <w:ilvl w:val="0"/>
          <w:numId w:val="51"/>
        </w:numPr>
        <w:bidi/>
        <w:spacing w:after="0" w:line="360" w:lineRule="auto"/>
        <w:jc w:val="both"/>
        <w:rPr>
          <w:rFonts w:ascii="Simplified Arabic" w:hAnsi="Simplified Arabic" w:cs="Simplified Arabic"/>
          <w:sz w:val="28"/>
          <w:szCs w:val="28"/>
          <w:rtl/>
        </w:rPr>
      </w:pPr>
      <w:r w:rsidRPr="000F0233">
        <w:rPr>
          <w:rFonts w:ascii="Simplified Arabic" w:hAnsi="Simplified Arabic" w:cs="Simplified Arabic"/>
          <w:sz w:val="28"/>
          <w:szCs w:val="28"/>
          <w:rtl/>
        </w:rPr>
        <w:t xml:space="preserve">إجراءات الخبراء </w:t>
      </w:r>
      <w:r w:rsidRPr="000F0233">
        <w:rPr>
          <w:rFonts w:ascii="Simplified Arabic" w:hAnsi="Simplified Arabic" w:cs="Simplified Arabic" w:hint="cs"/>
          <w:sz w:val="28"/>
          <w:szCs w:val="28"/>
          <w:rtl/>
        </w:rPr>
        <w:t>المستقلين</w:t>
      </w:r>
      <w:r w:rsidRPr="000F0233">
        <w:rPr>
          <w:rFonts w:ascii="Simplified Arabic" w:hAnsi="Simplified Arabic" w:cs="Simplified Arabic"/>
          <w:sz w:val="28"/>
          <w:szCs w:val="28"/>
          <w:rtl/>
        </w:rPr>
        <w:t xml:space="preserve">: وذلك لتقييم مدى انطباق الشروط </w:t>
      </w:r>
      <w:r w:rsidRPr="000F0233">
        <w:rPr>
          <w:rFonts w:ascii="Simplified Arabic" w:hAnsi="Simplified Arabic" w:cs="Simplified Arabic" w:hint="cs"/>
          <w:sz w:val="28"/>
          <w:szCs w:val="28"/>
          <w:rtl/>
        </w:rPr>
        <w:t>المطلوبة</w:t>
      </w:r>
      <w:r w:rsidRPr="000F0233">
        <w:rPr>
          <w:rFonts w:ascii="Simplified Arabic" w:hAnsi="Simplified Arabic" w:cs="Simplified Arabic"/>
          <w:sz w:val="28"/>
          <w:szCs w:val="28"/>
          <w:rtl/>
        </w:rPr>
        <w:t xml:space="preserve"> على </w:t>
      </w:r>
      <w:r w:rsidRPr="000F0233">
        <w:rPr>
          <w:rFonts w:ascii="Simplified Arabic" w:hAnsi="Simplified Arabic" w:cs="Simplified Arabic" w:hint="cs"/>
          <w:sz w:val="28"/>
          <w:szCs w:val="28"/>
          <w:rtl/>
        </w:rPr>
        <w:t>الأداء</w:t>
      </w:r>
      <w:r w:rsidRPr="000F0233">
        <w:rPr>
          <w:rFonts w:ascii="Simplified Arabic" w:hAnsi="Simplified Arabic" w:cs="Simplified Arabic"/>
          <w:sz w:val="28"/>
          <w:szCs w:val="28"/>
          <w:rtl/>
        </w:rPr>
        <w:t xml:space="preserve"> </w:t>
      </w:r>
      <w:r w:rsidRPr="000F0233">
        <w:rPr>
          <w:rFonts w:ascii="Simplified Arabic" w:hAnsi="Simplified Arabic" w:cs="Simplified Arabic" w:hint="cs"/>
          <w:sz w:val="28"/>
          <w:szCs w:val="28"/>
          <w:rtl/>
        </w:rPr>
        <w:t>والإنجاز</w:t>
      </w:r>
      <w:r w:rsidRPr="000F0233">
        <w:rPr>
          <w:rFonts w:ascii="Simplified Arabic" w:hAnsi="Simplified Arabic" w:cs="Simplified Arabic"/>
          <w:sz w:val="28"/>
          <w:szCs w:val="28"/>
          <w:rtl/>
        </w:rPr>
        <w:t xml:space="preserve"> في </w:t>
      </w:r>
      <w:r w:rsidRPr="000F0233">
        <w:rPr>
          <w:rFonts w:ascii="Simplified Arabic" w:hAnsi="Simplified Arabic" w:cs="Simplified Arabic" w:hint="cs"/>
          <w:sz w:val="28"/>
          <w:szCs w:val="28"/>
          <w:rtl/>
        </w:rPr>
        <w:t>المشروع</w:t>
      </w:r>
    </w:p>
    <w:p w:rsidR="006A7C4C" w:rsidRPr="000F0233" w:rsidRDefault="000F0233" w:rsidP="005127B1">
      <w:pPr>
        <w:pStyle w:val="Paragraphedeliste"/>
        <w:numPr>
          <w:ilvl w:val="0"/>
          <w:numId w:val="51"/>
        </w:numPr>
        <w:bidi/>
        <w:spacing w:after="0" w:line="360" w:lineRule="auto"/>
        <w:jc w:val="both"/>
        <w:rPr>
          <w:rFonts w:ascii="Simplified Arabic" w:hAnsi="Simplified Arabic" w:cs="Simplified Arabic"/>
          <w:color w:val="17365D" w:themeColor="text2" w:themeShade="BF"/>
          <w:sz w:val="28"/>
          <w:szCs w:val="28"/>
          <w:u w:val="single"/>
          <w:lang w:bidi="ar-DZ"/>
        </w:rPr>
      </w:pPr>
      <w:r>
        <w:rPr>
          <w:rFonts w:ascii="Simplified Arabic" w:hAnsi="Simplified Arabic" w:cs="Simplified Arabic" w:hint="cs"/>
          <w:sz w:val="28"/>
          <w:szCs w:val="28"/>
          <w:rtl/>
        </w:rPr>
        <w:lastRenderedPageBreak/>
        <w:t>فض المنازعات: إذ يتم وصف الأساليب الضرورية وإجراءات التصعيد والإحالة اللازمة لحل النزاعات التي تنشأ بين الجهة الحكومية والشريك الخاص.</w:t>
      </w:r>
    </w:p>
    <w:p w:rsidR="000F0233" w:rsidRPr="006A7C4C" w:rsidRDefault="00C663DE" w:rsidP="005127B1">
      <w:pPr>
        <w:pStyle w:val="Paragraphedeliste"/>
        <w:numPr>
          <w:ilvl w:val="0"/>
          <w:numId w:val="51"/>
        </w:numPr>
        <w:bidi/>
        <w:spacing w:after="0" w:line="360" w:lineRule="auto"/>
        <w:jc w:val="both"/>
        <w:rPr>
          <w:rFonts w:ascii="Simplified Arabic" w:hAnsi="Simplified Arabic" w:cs="Simplified Arabic"/>
          <w:color w:val="17365D" w:themeColor="text2" w:themeShade="BF"/>
          <w:sz w:val="28"/>
          <w:szCs w:val="28"/>
          <w:u w:val="single"/>
          <w:rtl/>
          <w:lang w:bidi="ar-DZ"/>
        </w:rPr>
      </w:pPr>
      <w:r>
        <w:rPr>
          <w:rFonts w:ascii="Simplified Arabic" w:hAnsi="Simplified Arabic" w:cs="Simplified Arabic" w:hint="cs"/>
          <w:sz w:val="28"/>
          <w:szCs w:val="28"/>
          <w:rtl/>
        </w:rPr>
        <w:t>إنهاء</w:t>
      </w:r>
      <w:r w:rsidR="00C20740">
        <w:rPr>
          <w:rFonts w:ascii="Simplified Arabic" w:hAnsi="Simplified Arabic" w:cs="Simplified Arabic" w:hint="cs"/>
          <w:sz w:val="28"/>
          <w:szCs w:val="28"/>
          <w:rtl/>
        </w:rPr>
        <w:t xml:space="preserve"> العقد </w:t>
      </w:r>
      <w:r>
        <w:rPr>
          <w:rFonts w:ascii="Simplified Arabic" w:hAnsi="Simplified Arabic" w:cs="Simplified Arabic" w:hint="cs"/>
          <w:sz w:val="28"/>
          <w:szCs w:val="28"/>
          <w:rtl/>
        </w:rPr>
        <w:t>إذ</w:t>
      </w:r>
      <w:r w:rsidR="00C20740">
        <w:rPr>
          <w:rFonts w:ascii="Simplified Arabic" w:hAnsi="Simplified Arabic" w:cs="Simplified Arabic" w:hint="cs"/>
          <w:sz w:val="28"/>
          <w:szCs w:val="28"/>
          <w:rtl/>
        </w:rPr>
        <w:t xml:space="preserve"> يتم تقديم وصف تفصيلي لشروط </w:t>
      </w:r>
      <w:r>
        <w:rPr>
          <w:rFonts w:ascii="Simplified Arabic" w:hAnsi="Simplified Arabic" w:cs="Simplified Arabic" w:hint="cs"/>
          <w:sz w:val="28"/>
          <w:szCs w:val="28"/>
          <w:rtl/>
        </w:rPr>
        <w:t>إنهاء</w:t>
      </w:r>
      <w:r w:rsidR="00C20740">
        <w:rPr>
          <w:rFonts w:ascii="Simplified Arabic" w:hAnsi="Simplified Arabic" w:cs="Simplified Arabic" w:hint="cs"/>
          <w:sz w:val="28"/>
          <w:szCs w:val="28"/>
          <w:rtl/>
        </w:rPr>
        <w:t xml:space="preserve"> العقد وقد يشمل ذلك على أحكام النقل </w:t>
      </w:r>
      <w:r>
        <w:rPr>
          <w:rFonts w:ascii="Simplified Arabic" w:hAnsi="Simplified Arabic" w:cs="Simplified Arabic" w:hint="cs"/>
          <w:sz w:val="28"/>
          <w:szCs w:val="28"/>
          <w:rtl/>
        </w:rPr>
        <w:t>وإعادة</w:t>
      </w:r>
      <w:r w:rsidR="00C20740">
        <w:rPr>
          <w:rFonts w:ascii="Simplified Arabic" w:hAnsi="Simplified Arabic" w:cs="Simplified Arabic" w:hint="cs"/>
          <w:sz w:val="28"/>
          <w:szCs w:val="28"/>
          <w:rtl/>
        </w:rPr>
        <w:t xml:space="preserve"> الطرح مجددا في مناقصة جديدة. </w:t>
      </w:r>
      <w:r w:rsidR="0084096A">
        <w:rPr>
          <w:rStyle w:val="Appelnotedebasdep"/>
          <w:rFonts w:ascii="Simplified Arabic" w:hAnsi="Simplified Arabic" w:cs="Simplified Arabic"/>
          <w:sz w:val="28"/>
          <w:szCs w:val="28"/>
          <w:rtl/>
        </w:rPr>
        <w:footnoteReference w:id="16"/>
      </w:r>
    </w:p>
    <w:p w:rsidR="00D16000" w:rsidRPr="00655C4A" w:rsidRDefault="00655C4A" w:rsidP="0066013B">
      <w:pPr>
        <w:bidi/>
        <w:spacing w:after="0" w:line="360" w:lineRule="auto"/>
        <w:jc w:val="both"/>
        <w:rPr>
          <w:rFonts w:ascii="Simplified Arabic" w:hAnsi="Simplified Arabic" w:cs="Simplified Arabic"/>
          <w:b/>
          <w:bCs/>
          <w:color w:val="17365D" w:themeColor="text2" w:themeShade="BF"/>
          <w:sz w:val="32"/>
          <w:szCs w:val="32"/>
          <w:u w:val="single"/>
          <w:rtl/>
          <w:lang w:bidi="ar-DZ"/>
        </w:rPr>
      </w:pPr>
      <w:r w:rsidRPr="00655C4A">
        <w:rPr>
          <w:rFonts w:ascii="Simplified Arabic" w:hAnsi="Simplified Arabic" w:cs="Simplified Arabic" w:hint="cs"/>
          <w:b/>
          <w:bCs/>
          <w:color w:val="17365D" w:themeColor="text2" w:themeShade="BF"/>
          <w:sz w:val="32"/>
          <w:szCs w:val="32"/>
          <w:rtl/>
          <w:lang w:bidi="ar-DZ"/>
        </w:rPr>
        <w:t>4.1</w:t>
      </w:r>
      <w:r>
        <w:rPr>
          <w:rFonts w:ascii="Simplified Arabic" w:hAnsi="Simplified Arabic" w:cs="Simplified Arabic" w:hint="cs"/>
          <w:b/>
          <w:bCs/>
          <w:color w:val="17365D" w:themeColor="text2" w:themeShade="BF"/>
          <w:sz w:val="32"/>
          <w:szCs w:val="32"/>
          <w:rtl/>
          <w:lang w:bidi="ar-DZ"/>
        </w:rPr>
        <w:t xml:space="preserve"> </w:t>
      </w:r>
      <w:r w:rsidRPr="00655C4A">
        <w:rPr>
          <w:rFonts w:ascii="Simplified Arabic" w:hAnsi="Simplified Arabic" w:cs="Simplified Arabic" w:hint="cs"/>
          <w:b/>
          <w:bCs/>
          <w:color w:val="17365D" w:themeColor="text2" w:themeShade="BF"/>
          <w:sz w:val="32"/>
          <w:szCs w:val="32"/>
          <w:rtl/>
          <w:lang w:bidi="ar-DZ"/>
        </w:rPr>
        <w:t xml:space="preserve"> </w:t>
      </w:r>
      <w:r w:rsidR="00D16000" w:rsidRPr="00655C4A">
        <w:rPr>
          <w:rFonts w:ascii="Simplified Arabic" w:hAnsi="Simplified Arabic" w:cs="Simplified Arabic" w:hint="cs"/>
          <w:b/>
          <w:bCs/>
          <w:color w:val="17365D" w:themeColor="text2" w:themeShade="BF"/>
          <w:sz w:val="32"/>
          <w:szCs w:val="32"/>
          <w:u w:val="single"/>
          <w:rtl/>
          <w:lang w:bidi="ar-DZ"/>
        </w:rPr>
        <w:t>فوائد الشراكة بين القطاعين العام والخاص</w:t>
      </w:r>
    </w:p>
    <w:p w:rsidR="008C1BB7" w:rsidRPr="00902FA5" w:rsidRDefault="000A67E3" w:rsidP="0066013B">
      <w:pPr>
        <w:pStyle w:val="Paragraphedeliste"/>
        <w:numPr>
          <w:ilvl w:val="0"/>
          <w:numId w:val="2"/>
        </w:numPr>
        <w:bidi/>
        <w:spacing w:after="0" w:line="360" w:lineRule="auto"/>
        <w:jc w:val="both"/>
        <w:rPr>
          <w:rFonts w:ascii="Simplified Arabic" w:hAnsi="Simplified Arabic" w:cs="Simplified Arabic"/>
          <w:sz w:val="28"/>
          <w:szCs w:val="28"/>
          <w:rtl/>
          <w:lang w:bidi="ar-DZ"/>
        </w:rPr>
      </w:pPr>
      <w:r w:rsidRPr="00A85471">
        <w:rPr>
          <w:rFonts w:ascii="Simplified Arabic" w:hAnsi="Simplified Arabic" w:cs="Simplified Arabic"/>
          <w:b/>
          <w:bCs/>
          <w:sz w:val="28"/>
          <w:szCs w:val="28"/>
          <w:rtl/>
          <w:lang w:bidi="ar-DZ"/>
        </w:rPr>
        <w:t>التوفير في التكاليف:</w:t>
      </w:r>
      <w:r w:rsidR="008C1BB7" w:rsidRPr="00902FA5">
        <w:rPr>
          <w:rFonts w:ascii="Simplified Arabic" w:hAnsi="Simplified Arabic" w:cs="Simplified Arabic"/>
          <w:sz w:val="28"/>
          <w:szCs w:val="28"/>
          <w:rtl/>
          <w:lang w:bidi="ar-DZ"/>
        </w:rPr>
        <w:t xml:space="preserve"> يمكن للجهات الحكومية المعنية مع وجود الشراكة،أن تحقق توفيرا في التكلفة في مجالي إنشاء المشروعات الرأسمالية و تشغيل الخدمات و صيانتها ،حيث يمكن تحقيق توفيرا في التكاليف عن طريق دمج التصميم و التركيب في نفس العقد في أحيان كثيرة .و باستطاعة الجهات </w:t>
      </w:r>
      <w:r w:rsidR="000C19FC" w:rsidRPr="00902FA5">
        <w:rPr>
          <w:rFonts w:ascii="Simplified Arabic" w:hAnsi="Simplified Arabic" w:cs="Simplified Arabic"/>
          <w:sz w:val="28"/>
          <w:szCs w:val="28"/>
          <w:rtl/>
          <w:lang w:bidi="ar-DZ"/>
        </w:rPr>
        <w:t xml:space="preserve">الحكومية المعنية تحقيق توفيرا في التكاليف في تشغيل المرافق و نظم الخدمات و صيانتها ،و يمكن للشريك الخاص تخفيض تكلفة تشغيل البنى التحتية و الأنظمة و صيانتها عن طريق الوفورات الكبيرة المتحققة من العمل أو الإنتاج </w:t>
      </w:r>
      <w:r w:rsidR="00E33926" w:rsidRPr="00902FA5">
        <w:rPr>
          <w:rFonts w:ascii="Simplified Arabic" w:hAnsi="Simplified Arabic" w:cs="Simplified Arabic"/>
          <w:sz w:val="28"/>
          <w:szCs w:val="28"/>
          <w:rtl/>
          <w:lang w:bidi="ar-DZ"/>
        </w:rPr>
        <w:t>بكميات</w:t>
      </w:r>
      <w:r w:rsidR="000C19FC" w:rsidRPr="00902FA5">
        <w:rPr>
          <w:rFonts w:ascii="Simplified Arabic" w:hAnsi="Simplified Arabic" w:cs="Simplified Arabic"/>
          <w:sz w:val="28"/>
          <w:szCs w:val="28"/>
          <w:rtl/>
          <w:lang w:bidi="ar-DZ"/>
        </w:rPr>
        <w:t xml:space="preserve"> كبيرة </w:t>
      </w:r>
      <w:r w:rsidR="00E33926" w:rsidRPr="00902FA5">
        <w:rPr>
          <w:rFonts w:ascii="Simplified Arabic" w:hAnsi="Simplified Arabic" w:cs="Simplified Arabic"/>
          <w:sz w:val="28"/>
          <w:szCs w:val="28"/>
          <w:rtl/>
          <w:lang w:bidi="ar-DZ"/>
        </w:rPr>
        <w:t>و التقنيات الإبتكارية أو المرونة في الشراء وترتيبات التعويض أو من خلال تخفيض المصاريف الإدارية.</w:t>
      </w:r>
    </w:p>
    <w:p w:rsidR="00E33926" w:rsidRPr="00902FA5" w:rsidRDefault="00E33926" w:rsidP="0066013B">
      <w:pPr>
        <w:pStyle w:val="Paragraphedeliste"/>
        <w:numPr>
          <w:ilvl w:val="0"/>
          <w:numId w:val="2"/>
        </w:numPr>
        <w:bidi/>
        <w:spacing w:after="0" w:line="360" w:lineRule="auto"/>
        <w:jc w:val="both"/>
        <w:rPr>
          <w:rFonts w:ascii="Simplified Arabic" w:hAnsi="Simplified Arabic" w:cs="Simplified Arabic"/>
          <w:sz w:val="28"/>
          <w:szCs w:val="28"/>
          <w:lang w:bidi="ar-DZ"/>
        </w:rPr>
      </w:pPr>
      <w:r w:rsidRPr="00A85471">
        <w:rPr>
          <w:rFonts w:ascii="Simplified Arabic" w:hAnsi="Simplified Arabic" w:cs="Simplified Arabic"/>
          <w:b/>
          <w:bCs/>
          <w:sz w:val="28"/>
          <w:szCs w:val="28"/>
          <w:rtl/>
          <w:lang w:bidi="ar-DZ"/>
        </w:rPr>
        <w:t>اقتسام المخاطر:</w:t>
      </w:r>
      <w:r w:rsidRPr="00902FA5">
        <w:rPr>
          <w:rFonts w:ascii="Simplified Arabic" w:hAnsi="Simplified Arabic" w:cs="Simplified Arabic"/>
          <w:sz w:val="28"/>
          <w:szCs w:val="28"/>
          <w:rtl/>
          <w:lang w:bidi="ar-DZ"/>
        </w:rPr>
        <w:t xml:space="preserve"> مع وجود الشراكة يمكن للجهات الحكومية </w:t>
      </w:r>
      <w:r w:rsidR="00331201" w:rsidRPr="00902FA5">
        <w:rPr>
          <w:rFonts w:ascii="Simplified Arabic" w:hAnsi="Simplified Arabic" w:cs="Simplified Arabic"/>
          <w:sz w:val="28"/>
          <w:szCs w:val="28"/>
          <w:rtl/>
          <w:lang w:bidi="ar-DZ"/>
        </w:rPr>
        <w:t xml:space="preserve">اقتسام المخاطر مع شريك خاص، فالمخاطر قد تتمثل في تجاوزات في التكاليف أو في عدم القدرة على الوفاء بجداول أو مواعيد تسليم الخدمات أو الصعوبة في الالتزام بالتشريعات الخاصة بالبيئة و غيرها أو الخطورة في أن تكون </w:t>
      </w:r>
      <w:r w:rsidR="00E16023" w:rsidRPr="00902FA5">
        <w:rPr>
          <w:rFonts w:ascii="Simplified Arabic" w:hAnsi="Simplified Arabic" w:cs="Simplified Arabic"/>
          <w:sz w:val="28"/>
          <w:szCs w:val="28"/>
          <w:rtl/>
          <w:lang w:bidi="ar-DZ"/>
        </w:rPr>
        <w:t>الإيرادات</w:t>
      </w:r>
      <w:r w:rsidR="00331201" w:rsidRPr="00902FA5">
        <w:rPr>
          <w:rFonts w:ascii="Simplified Arabic" w:hAnsi="Simplified Arabic" w:cs="Simplified Arabic"/>
          <w:sz w:val="28"/>
          <w:szCs w:val="28"/>
          <w:rtl/>
          <w:lang w:bidi="ar-DZ"/>
        </w:rPr>
        <w:t xml:space="preserve"> غير كافية لدفع التكاليف التشغيلية و الرأسمالية</w:t>
      </w:r>
      <w:r w:rsidR="00E16023" w:rsidRPr="00902FA5">
        <w:rPr>
          <w:rFonts w:ascii="Simplified Arabic" w:hAnsi="Simplified Arabic" w:cs="Simplified Arabic"/>
          <w:sz w:val="28"/>
          <w:szCs w:val="28"/>
          <w:rtl/>
          <w:lang w:bidi="ar-DZ"/>
        </w:rPr>
        <w:t>.</w:t>
      </w:r>
    </w:p>
    <w:p w:rsidR="00897128" w:rsidRPr="00902FA5" w:rsidRDefault="00E16023" w:rsidP="0066013B">
      <w:pPr>
        <w:pStyle w:val="Paragraphedeliste"/>
        <w:numPr>
          <w:ilvl w:val="0"/>
          <w:numId w:val="2"/>
        </w:numPr>
        <w:bidi/>
        <w:spacing w:after="0" w:line="360" w:lineRule="auto"/>
        <w:jc w:val="both"/>
        <w:rPr>
          <w:rFonts w:ascii="Simplified Arabic" w:hAnsi="Simplified Arabic" w:cs="Simplified Arabic"/>
          <w:sz w:val="28"/>
          <w:szCs w:val="28"/>
        </w:rPr>
      </w:pPr>
      <w:r w:rsidRPr="00A85471">
        <w:rPr>
          <w:rFonts w:ascii="Simplified Arabic" w:hAnsi="Simplified Arabic" w:cs="Simplified Arabic"/>
          <w:b/>
          <w:bCs/>
          <w:sz w:val="28"/>
          <w:szCs w:val="28"/>
          <w:rtl/>
        </w:rPr>
        <w:t>تحسين مستويات الخدمة أو الحفاظ على المستويات الحالية للخدمة:</w:t>
      </w:r>
      <w:r w:rsidRPr="00902FA5">
        <w:rPr>
          <w:rFonts w:ascii="Simplified Arabic" w:hAnsi="Simplified Arabic" w:cs="Simplified Arabic"/>
          <w:sz w:val="28"/>
          <w:szCs w:val="28"/>
          <w:rtl/>
        </w:rPr>
        <w:t xml:space="preserve"> بالشراكة مع الشريك الخاص، يمكن للشراكة أن تأتي بالاختراعات والإبداع في تنظيم تأدية الخدمات ويمكن لل</w:t>
      </w:r>
      <w:r w:rsidR="00897128" w:rsidRPr="00902FA5">
        <w:rPr>
          <w:rFonts w:ascii="Simplified Arabic" w:hAnsi="Simplified Arabic" w:cs="Simplified Arabic"/>
          <w:sz w:val="28"/>
          <w:szCs w:val="28"/>
          <w:rtl/>
        </w:rPr>
        <w:t xml:space="preserve">شراكة </w:t>
      </w:r>
      <w:r w:rsidR="00897128" w:rsidRPr="00902FA5">
        <w:rPr>
          <w:rFonts w:ascii="Simplified Arabic" w:hAnsi="Simplified Arabic" w:cs="Simplified Arabic"/>
          <w:sz w:val="28"/>
          <w:szCs w:val="28"/>
          <w:rtl/>
        </w:rPr>
        <w:lastRenderedPageBreak/>
        <w:t>كذلك إدخال تقنيات جديدة وإ</w:t>
      </w:r>
      <w:r w:rsidRPr="00902FA5">
        <w:rPr>
          <w:rFonts w:ascii="Simplified Arabic" w:hAnsi="Simplified Arabic" w:cs="Simplified Arabic"/>
          <w:sz w:val="28"/>
          <w:szCs w:val="28"/>
          <w:rtl/>
        </w:rPr>
        <w:t>حداث الوفورات الكبيرة التي غالبا ما تخفض التكاليف أو تحسن من جودة الخد</w:t>
      </w:r>
      <w:r w:rsidR="00897128" w:rsidRPr="00902FA5">
        <w:rPr>
          <w:rFonts w:ascii="Simplified Arabic" w:hAnsi="Simplified Arabic" w:cs="Simplified Arabic"/>
          <w:sz w:val="28"/>
          <w:szCs w:val="28"/>
          <w:rtl/>
        </w:rPr>
        <w:t xml:space="preserve">مة </w:t>
      </w:r>
      <w:r w:rsidRPr="00902FA5">
        <w:rPr>
          <w:rFonts w:ascii="Simplified Arabic" w:hAnsi="Simplified Arabic" w:cs="Simplified Arabic"/>
          <w:sz w:val="28"/>
          <w:szCs w:val="28"/>
          <w:rtl/>
        </w:rPr>
        <w:t xml:space="preserve">ومستواها. </w:t>
      </w:r>
    </w:p>
    <w:p w:rsidR="00897128" w:rsidRPr="00902FA5" w:rsidRDefault="00E16023" w:rsidP="0066013B">
      <w:pPr>
        <w:pStyle w:val="Paragraphedeliste"/>
        <w:numPr>
          <w:ilvl w:val="0"/>
          <w:numId w:val="2"/>
        </w:numPr>
        <w:bidi/>
        <w:spacing w:after="0" w:line="360" w:lineRule="auto"/>
        <w:jc w:val="both"/>
        <w:rPr>
          <w:rFonts w:ascii="Simplified Arabic" w:hAnsi="Simplified Arabic" w:cs="Simplified Arabic"/>
          <w:sz w:val="28"/>
          <w:szCs w:val="28"/>
        </w:rPr>
      </w:pPr>
      <w:r w:rsidRPr="00A85471">
        <w:rPr>
          <w:rFonts w:ascii="Simplified Arabic" w:hAnsi="Simplified Arabic" w:cs="Simplified Arabic"/>
          <w:b/>
          <w:bCs/>
          <w:sz w:val="28"/>
          <w:szCs w:val="28"/>
          <w:rtl/>
        </w:rPr>
        <w:t>تعزيز الإيرادات:</w:t>
      </w:r>
      <w:r w:rsidRPr="00902FA5">
        <w:rPr>
          <w:rFonts w:ascii="Simplified Arabic" w:hAnsi="Simplified Arabic" w:cs="Simplified Arabic"/>
          <w:sz w:val="28"/>
          <w:szCs w:val="28"/>
          <w:rtl/>
        </w:rPr>
        <w:t xml:space="preserve"> يمكن للشراكة أن تضع رسوما على المستخدمين تعكس</w:t>
      </w:r>
      <w:r w:rsidR="00897128" w:rsidRPr="00902FA5">
        <w:rPr>
          <w:rFonts w:ascii="Simplified Arabic" w:hAnsi="Simplified Arabic" w:cs="Simplified Arabic"/>
          <w:sz w:val="28"/>
          <w:szCs w:val="28"/>
          <w:rtl/>
        </w:rPr>
        <w:t xml:space="preserve"> </w:t>
      </w:r>
      <w:r w:rsidRPr="00902FA5">
        <w:rPr>
          <w:rFonts w:ascii="Simplified Arabic" w:hAnsi="Simplified Arabic" w:cs="Simplified Arabic"/>
          <w:sz w:val="28"/>
          <w:szCs w:val="28"/>
          <w:rtl/>
        </w:rPr>
        <w:t>التكلفة الحقيقية لتقديم خدمة معينة، كما أن الشراكات بين القطاعين العام والخاص تمنح الفرص لإدخال خدمات عن طريق مصادر</w:t>
      </w:r>
      <w:r w:rsidR="007279CD" w:rsidRPr="00902FA5">
        <w:rPr>
          <w:rFonts w:ascii="Simplified Arabic" w:hAnsi="Simplified Arabic" w:cs="Simplified Arabic"/>
          <w:sz w:val="28"/>
          <w:szCs w:val="28"/>
          <w:rtl/>
        </w:rPr>
        <w:t xml:space="preserve"> دخل مبتكرة لا يمكن تحقيقها بواس</w:t>
      </w:r>
      <w:r w:rsidRPr="00902FA5">
        <w:rPr>
          <w:rFonts w:ascii="Simplified Arabic" w:hAnsi="Simplified Arabic" w:cs="Simplified Arabic"/>
          <w:sz w:val="28"/>
          <w:szCs w:val="28"/>
          <w:rtl/>
        </w:rPr>
        <w:t xml:space="preserve">طة الطرق التقليدية في تقديم الخدمات. </w:t>
      </w:r>
    </w:p>
    <w:p w:rsidR="004363C7" w:rsidRPr="00902FA5" w:rsidRDefault="00E16023" w:rsidP="0066013B">
      <w:pPr>
        <w:pStyle w:val="Paragraphedeliste"/>
        <w:numPr>
          <w:ilvl w:val="0"/>
          <w:numId w:val="2"/>
        </w:numPr>
        <w:bidi/>
        <w:spacing w:after="0" w:line="360" w:lineRule="auto"/>
        <w:jc w:val="both"/>
        <w:rPr>
          <w:rFonts w:ascii="Simplified Arabic" w:hAnsi="Simplified Arabic" w:cs="Simplified Arabic"/>
          <w:sz w:val="28"/>
          <w:szCs w:val="28"/>
        </w:rPr>
      </w:pPr>
      <w:r w:rsidRPr="00A85471">
        <w:rPr>
          <w:rFonts w:ascii="Simplified Arabic" w:hAnsi="Simplified Arabic" w:cs="Simplified Arabic"/>
          <w:b/>
          <w:bCs/>
          <w:sz w:val="28"/>
          <w:szCs w:val="28"/>
          <w:rtl/>
        </w:rPr>
        <w:t>التنفيذ الأكثر كفاءة:</w:t>
      </w:r>
      <w:r w:rsidRPr="00902FA5">
        <w:rPr>
          <w:rFonts w:ascii="Simplified Arabic" w:hAnsi="Simplified Arabic" w:cs="Simplified Arabic"/>
          <w:sz w:val="28"/>
          <w:szCs w:val="28"/>
          <w:rtl/>
        </w:rPr>
        <w:t xml:space="preserve"> يمكن تحقيق الكفاءة من خلال الجمع بين الأنشطة المختلفة مثل التصميم والإنشاء، ومن خلال المرونة في التعاقد والشراء، والاعتماد الأسرع للتمويل الرأسمالي، والكفا</w:t>
      </w:r>
      <w:r w:rsidR="007279CD" w:rsidRPr="00902FA5">
        <w:rPr>
          <w:rFonts w:ascii="Simplified Arabic" w:hAnsi="Simplified Arabic" w:cs="Simplified Arabic"/>
          <w:sz w:val="28"/>
          <w:szCs w:val="28"/>
          <w:rtl/>
        </w:rPr>
        <w:t>ءة الأكثر في عملية اتخاذ القرار،</w:t>
      </w:r>
      <w:r w:rsidRPr="00902FA5">
        <w:rPr>
          <w:rFonts w:ascii="Simplified Arabic" w:hAnsi="Simplified Arabic" w:cs="Simplified Arabic"/>
          <w:sz w:val="28"/>
          <w:szCs w:val="28"/>
          <w:rtl/>
        </w:rPr>
        <w:t xml:space="preserve"> فتقديم الخدمات بكفاءة لا يسمح بحصول المستخدمين على الخدمات</w:t>
      </w:r>
      <w:r w:rsidR="004363C7" w:rsidRPr="00902FA5">
        <w:rPr>
          <w:rFonts w:ascii="Simplified Arabic" w:hAnsi="Simplified Arabic" w:cs="Simplified Arabic"/>
          <w:sz w:val="28"/>
          <w:szCs w:val="28"/>
          <w:rtl/>
        </w:rPr>
        <w:t xml:space="preserve"> </w:t>
      </w:r>
      <w:r w:rsidRPr="00902FA5">
        <w:rPr>
          <w:rFonts w:ascii="Simplified Arabic" w:hAnsi="Simplified Arabic" w:cs="Simplified Arabic"/>
          <w:sz w:val="28"/>
          <w:szCs w:val="28"/>
          <w:rtl/>
        </w:rPr>
        <w:t xml:space="preserve">بسرعة فقط بل يساعد على تخفيض التكاليف. </w:t>
      </w:r>
    </w:p>
    <w:p w:rsidR="004363C7" w:rsidRPr="00902FA5" w:rsidRDefault="00E16023" w:rsidP="0066013B">
      <w:pPr>
        <w:pStyle w:val="Paragraphedeliste"/>
        <w:numPr>
          <w:ilvl w:val="0"/>
          <w:numId w:val="2"/>
        </w:numPr>
        <w:bidi/>
        <w:spacing w:after="0" w:line="360" w:lineRule="auto"/>
        <w:jc w:val="both"/>
        <w:rPr>
          <w:rFonts w:ascii="Simplified Arabic" w:hAnsi="Simplified Arabic" w:cs="Simplified Arabic"/>
          <w:sz w:val="28"/>
          <w:szCs w:val="28"/>
        </w:rPr>
      </w:pPr>
      <w:r w:rsidRPr="00A85471">
        <w:rPr>
          <w:rFonts w:ascii="Simplified Arabic" w:hAnsi="Simplified Arabic" w:cs="Simplified Arabic"/>
          <w:b/>
          <w:bCs/>
          <w:sz w:val="28"/>
          <w:szCs w:val="28"/>
          <w:rtl/>
        </w:rPr>
        <w:t>الفوائد الاقتصادية:</w:t>
      </w:r>
      <w:r w:rsidRPr="00902FA5">
        <w:rPr>
          <w:rFonts w:ascii="Simplified Arabic" w:hAnsi="Simplified Arabic" w:cs="Simplified Arabic"/>
          <w:sz w:val="28"/>
          <w:szCs w:val="28"/>
          <w:rtl/>
        </w:rPr>
        <w:t xml:space="preserve"> إن الدخول المتزايد للجهات الحكومية في الشراكات</w:t>
      </w:r>
      <w:r w:rsidR="004363C7" w:rsidRPr="00902FA5">
        <w:rPr>
          <w:rFonts w:ascii="Simplified Arabic" w:hAnsi="Simplified Arabic" w:cs="Simplified Arabic"/>
          <w:sz w:val="28"/>
          <w:szCs w:val="28"/>
          <w:rtl/>
        </w:rPr>
        <w:t xml:space="preserve"> </w:t>
      </w:r>
      <w:r w:rsidRPr="00902FA5">
        <w:rPr>
          <w:rFonts w:ascii="Simplified Arabic" w:hAnsi="Simplified Arabic" w:cs="Simplified Arabic"/>
          <w:sz w:val="28"/>
          <w:szCs w:val="28"/>
          <w:rtl/>
        </w:rPr>
        <w:t>يساعد على تحريك الشريك الخاص، والإسهام في التو</w:t>
      </w:r>
      <w:r w:rsidR="007279CD" w:rsidRPr="00902FA5">
        <w:rPr>
          <w:rFonts w:ascii="Simplified Arabic" w:hAnsi="Simplified Arabic" w:cs="Simplified Arabic"/>
          <w:sz w:val="28"/>
          <w:szCs w:val="28"/>
          <w:rtl/>
        </w:rPr>
        <w:t>ظيف بصورة أكبر والنمو الاقتصادي،</w:t>
      </w:r>
      <w:r w:rsidRPr="00902FA5">
        <w:rPr>
          <w:rFonts w:ascii="Simplified Arabic" w:hAnsi="Simplified Arabic" w:cs="Simplified Arabic"/>
          <w:sz w:val="28"/>
          <w:szCs w:val="28"/>
          <w:rtl/>
        </w:rPr>
        <w:t xml:space="preserve"> فالشركات المحلية التي تصبح أكثر قدرة على العمل</w:t>
      </w:r>
      <w:r w:rsidR="004363C7" w:rsidRPr="00902FA5">
        <w:rPr>
          <w:rFonts w:ascii="Simplified Arabic" w:hAnsi="Simplified Arabic" w:cs="Simplified Arabic"/>
          <w:sz w:val="28"/>
          <w:szCs w:val="28"/>
          <w:rtl/>
        </w:rPr>
        <w:t xml:space="preserve"> </w:t>
      </w:r>
      <w:r w:rsidRPr="00902FA5">
        <w:rPr>
          <w:rFonts w:ascii="Simplified Arabic" w:hAnsi="Simplified Arabic" w:cs="Simplified Arabic"/>
          <w:sz w:val="28"/>
          <w:szCs w:val="28"/>
          <w:rtl/>
        </w:rPr>
        <w:t xml:space="preserve">بنظام الشراكة يمكنها تصدير خبراتها وتحقيق دخل من خارج المنطقة. </w:t>
      </w:r>
    </w:p>
    <w:p w:rsidR="00E16023" w:rsidRPr="00902FA5" w:rsidRDefault="00E16023" w:rsidP="0066013B">
      <w:pPr>
        <w:pStyle w:val="Paragraphedeliste"/>
        <w:numPr>
          <w:ilvl w:val="0"/>
          <w:numId w:val="2"/>
        </w:numPr>
        <w:bidi/>
        <w:spacing w:after="0" w:line="360" w:lineRule="auto"/>
        <w:jc w:val="both"/>
        <w:rPr>
          <w:rFonts w:ascii="Simplified Arabic" w:hAnsi="Simplified Arabic" w:cs="Simplified Arabic"/>
          <w:sz w:val="28"/>
          <w:szCs w:val="28"/>
          <w:rtl/>
        </w:rPr>
      </w:pPr>
      <w:r w:rsidRPr="00A85471">
        <w:rPr>
          <w:rFonts w:ascii="Simplified Arabic" w:hAnsi="Simplified Arabic" w:cs="Simplified Arabic"/>
          <w:b/>
          <w:bCs/>
          <w:sz w:val="28"/>
          <w:szCs w:val="28"/>
          <w:rtl/>
        </w:rPr>
        <w:t>فرص العمل التجاري:</w:t>
      </w:r>
      <w:r w:rsidRPr="00902FA5">
        <w:rPr>
          <w:rFonts w:ascii="Simplified Arabic" w:hAnsi="Simplified Arabic" w:cs="Simplified Arabic"/>
          <w:sz w:val="28"/>
          <w:szCs w:val="28"/>
          <w:rtl/>
        </w:rPr>
        <w:t xml:space="preserve"> توجد مشاريع الشراكة فرص عمل تجارية أكبر</w:t>
      </w:r>
      <w:r w:rsidR="004363C7" w:rsidRPr="00902FA5">
        <w:rPr>
          <w:rFonts w:ascii="Simplified Arabic" w:hAnsi="Simplified Arabic" w:cs="Simplified Arabic"/>
          <w:sz w:val="28"/>
          <w:szCs w:val="28"/>
          <w:rtl/>
        </w:rPr>
        <w:t xml:space="preserve"> </w:t>
      </w:r>
      <w:r w:rsidRPr="00902FA5">
        <w:rPr>
          <w:rFonts w:ascii="Simplified Arabic" w:hAnsi="Simplified Arabic" w:cs="Simplified Arabic"/>
          <w:sz w:val="28"/>
          <w:szCs w:val="28"/>
          <w:rtl/>
        </w:rPr>
        <w:t>الشريك الخاص، ما يسمح لذلك القطاع بالإبداع وتنويع أنشطته وزيادة مجالاته التجارية وكسب خبرة تتعدى نظام الشراء التقليدي.</w:t>
      </w:r>
    </w:p>
    <w:p w:rsidR="00E16023" w:rsidRPr="00902FA5" w:rsidRDefault="00E16023" w:rsidP="0066013B">
      <w:pPr>
        <w:pStyle w:val="Paragraphedeliste"/>
        <w:numPr>
          <w:ilvl w:val="0"/>
          <w:numId w:val="2"/>
        </w:numPr>
        <w:bidi/>
        <w:spacing w:after="0" w:line="360" w:lineRule="auto"/>
        <w:jc w:val="both"/>
        <w:rPr>
          <w:rFonts w:ascii="Simplified Arabic" w:hAnsi="Simplified Arabic" w:cs="Simplified Arabic"/>
          <w:sz w:val="28"/>
          <w:szCs w:val="28"/>
          <w:rtl/>
        </w:rPr>
      </w:pPr>
      <w:r w:rsidRPr="00A85471">
        <w:rPr>
          <w:rFonts w:ascii="Simplified Arabic" w:hAnsi="Simplified Arabic" w:cs="Simplified Arabic"/>
          <w:b/>
          <w:bCs/>
          <w:sz w:val="28"/>
          <w:szCs w:val="28"/>
          <w:rtl/>
        </w:rPr>
        <w:lastRenderedPageBreak/>
        <w:t>المصلحة العامة:</w:t>
      </w:r>
      <w:r w:rsidRPr="00902FA5">
        <w:rPr>
          <w:rFonts w:ascii="Simplified Arabic" w:hAnsi="Simplified Arabic" w:cs="Simplified Arabic"/>
          <w:sz w:val="28"/>
          <w:szCs w:val="28"/>
          <w:rtl/>
        </w:rPr>
        <w:t xml:space="preserve"> يستفيد المواطنون كثيرا عندما تتكامل جهود وخبرات</w:t>
      </w:r>
      <w:r w:rsidR="004363C7" w:rsidRPr="00902FA5">
        <w:rPr>
          <w:rFonts w:ascii="Simplified Arabic" w:hAnsi="Simplified Arabic" w:cs="Simplified Arabic"/>
          <w:sz w:val="28"/>
          <w:szCs w:val="28"/>
          <w:rtl/>
        </w:rPr>
        <w:t xml:space="preserve"> </w:t>
      </w:r>
      <w:r w:rsidRPr="00902FA5">
        <w:rPr>
          <w:rFonts w:ascii="Simplified Arabic" w:hAnsi="Simplified Arabic" w:cs="Simplified Arabic"/>
          <w:sz w:val="28"/>
          <w:szCs w:val="28"/>
          <w:rtl/>
        </w:rPr>
        <w:t>الجهات الحكومية مع التقنية ومصادر الشريك الخاص لتقديم الخدمات</w:t>
      </w:r>
      <w:r w:rsidR="004363C7" w:rsidRPr="00902FA5">
        <w:rPr>
          <w:rFonts w:ascii="Simplified Arabic" w:hAnsi="Simplified Arabic" w:cs="Simplified Arabic"/>
          <w:sz w:val="28"/>
          <w:szCs w:val="28"/>
          <w:rtl/>
        </w:rPr>
        <w:t xml:space="preserve"> للجمهور. فالمصلحة العامة أمر تسعى إليه الحكومة وتهتم به ويمكن تحقيقه من خلال الشراكة مع الشريك الخاص.</w:t>
      </w:r>
      <w:r w:rsidR="004363C7" w:rsidRPr="00902FA5">
        <w:rPr>
          <w:rStyle w:val="Appelnotedebasdep"/>
          <w:rFonts w:ascii="Simplified Arabic" w:hAnsi="Simplified Arabic" w:cs="Simplified Arabic"/>
          <w:sz w:val="28"/>
          <w:szCs w:val="28"/>
          <w:rtl/>
        </w:rPr>
        <w:footnoteReference w:id="17"/>
      </w:r>
    </w:p>
    <w:p w:rsidR="00B5173B" w:rsidRPr="00655C4A" w:rsidRDefault="00655C4A" w:rsidP="00655C4A">
      <w:pPr>
        <w:bidi/>
        <w:spacing w:after="0" w:line="360" w:lineRule="auto"/>
        <w:jc w:val="both"/>
        <w:rPr>
          <w:rFonts w:ascii="Simplified Arabic" w:hAnsi="Simplified Arabic" w:cs="Simplified Arabic"/>
          <w:b/>
          <w:bCs/>
          <w:color w:val="365F91" w:themeColor="accent1" w:themeShade="BF"/>
          <w:sz w:val="24"/>
          <w:szCs w:val="24"/>
          <w:u w:val="thick"/>
          <w:rtl/>
          <w:lang w:bidi="ar-DZ"/>
        </w:rPr>
      </w:pPr>
      <w:r w:rsidRPr="00655C4A">
        <w:rPr>
          <w:rFonts w:ascii="Simplified Arabic" w:hAnsi="Simplified Arabic" w:cs="Simplified Arabic" w:hint="cs"/>
          <w:b/>
          <w:bCs/>
          <w:color w:val="365F91" w:themeColor="accent1" w:themeShade="BF"/>
          <w:sz w:val="36"/>
          <w:szCs w:val="36"/>
          <w:rtl/>
          <w:lang w:bidi="ar-DZ"/>
        </w:rPr>
        <w:t xml:space="preserve">2. </w:t>
      </w:r>
      <w:r w:rsidR="00F71C0F" w:rsidRPr="00655C4A">
        <w:rPr>
          <w:rFonts w:ascii="Simplified Arabic" w:hAnsi="Simplified Arabic" w:cs="Simplified Arabic"/>
          <w:b/>
          <w:bCs/>
          <w:color w:val="365F91" w:themeColor="accent1" w:themeShade="BF"/>
          <w:sz w:val="36"/>
          <w:szCs w:val="36"/>
          <w:u w:val="thick"/>
          <w:rtl/>
          <w:lang w:bidi="ar-DZ"/>
        </w:rPr>
        <w:t>أساسيات حول التنمية المحلية</w:t>
      </w:r>
    </w:p>
    <w:p w:rsidR="002217AA" w:rsidRPr="008A4A9A" w:rsidRDefault="00E705AD" w:rsidP="0066013B">
      <w:pPr>
        <w:bidi/>
        <w:spacing w:after="0" w:line="360" w:lineRule="auto"/>
        <w:jc w:val="both"/>
        <w:rPr>
          <w:rFonts w:ascii="Simplified Arabic" w:hAnsi="Simplified Arabic" w:cs="Simplified Arabic"/>
          <w:b/>
          <w:bCs/>
          <w:color w:val="365F91" w:themeColor="accent1" w:themeShade="BF"/>
          <w:sz w:val="24"/>
          <w:szCs w:val="24"/>
          <w:u w:val="thick"/>
          <w:rtl/>
          <w:lang w:bidi="ar-DZ"/>
        </w:rPr>
      </w:pPr>
      <w:r w:rsidRPr="00E705AD">
        <w:rPr>
          <w:rFonts w:ascii="Simplified Arabic" w:hAnsi="Simplified Arabic" w:cs="Simplified Arabic" w:hint="cs"/>
          <w:b/>
          <w:bCs/>
          <w:color w:val="365F91" w:themeColor="accent1" w:themeShade="BF"/>
          <w:sz w:val="32"/>
          <w:szCs w:val="32"/>
          <w:rtl/>
          <w:lang w:bidi="ar-DZ"/>
        </w:rPr>
        <w:t xml:space="preserve">1.2 </w:t>
      </w:r>
      <w:r w:rsidR="00F71C0F" w:rsidRPr="00902FA5">
        <w:rPr>
          <w:rFonts w:ascii="Simplified Arabic" w:hAnsi="Simplified Arabic" w:cs="Simplified Arabic"/>
          <w:b/>
          <w:bCs/>
          <w:color w:val="365F91" w:themeColor="accent1" w:themeShade="BF"/>
          <w:sz w:val="32"/>
          <w:szCs w:val="32"/>
          <w:u w:val="thick"/>
          <w:rtl/>
          <w:lang w:bidi="ar-DZ"/>
        </w:rPr>
        <w:t>ماهية التنمية المحلية</w:t>
      </w:r>
    </w:p>
    <w:p w:rsidR="00AA0447" w:rsidRPr="00E705AD" w:rsidRDefault="00E705AD" w:rsidP="0066013B">
      <w:pPr>
        <w:bidi/>
        <w:spacing w:after="0" w:line="360" w:lineRule="auto"/>
        <w:jc w:val="both"/>
        <w:rPr>
          <w:rFonts w:ascii="Simplified Arabic" w:hAnsi="Simplified Arabic" w:cs="Simplified Arabic"/>
          <w:b/>
          <w:bCs/>
          <w:sz w:val="28"/>
          <w:szCs w:val="28"/>
          <w:rtl/>
          <w:lang w:bidi="ar-DZ"/>
        </w:rPr>
      </w:pPr>
      <w:r>
        <w:rPr>
          <w:rFonts w:ascii="Simplified Arabic" w:hAnsi="Simplified Arabic" w:cs="Times New Roman" w:hint="cs"/>
          <w:sz w:val="28"/>
          <w:szCs w:val="28"/>
          <w:rtl/>
          <w:lang w:bidi="ar-DZ"/>
        </w:rPr>
        <w:t xml:space="preserve">1.1.2 </w:t>
      </w:r>
      <w:r w:rsidR="00AA0447" w:rsidRPr="00E705AD">
        <w:rPr>
          <w:rFonts w:ascii="Simplified Arabic" w:hAnsi="Simplified Arabic" w:cs="Simplified Arabic"/>
          <w:b/>
          <w:bCs/>
          <w:sz w:val="28"/>
          <w:szCs w:val="28"/>
          <w:rtl/>
          <w:lang w:bidi="ar-DZ"/>
        </w:rPr>
        <w:t>مفهوم التنمية:</w:t>
      </w:r>
    </w:p>
    <w:p w:rsidR="00AA0447" w:rsidRPr="00A85471" w:rsidRDefault="00AA0447" w:rsidP="005127B1">
      <w:pPr>
        <w:pStyle w:val="Paragraphedeliste"/>
        <w:numPr>
          <w:ilvl w:val="0"/>
          <w:numId w:val="56"/>
        </w:numPr>
        <w:bidi/>
        <w:spacing w:after="0" w:line="360" w:lineRule="auto"/>
        <w:jc w:val="both"/>
        <w:rPr>
          <w:rFonts w:ascii="Simplified Arabic" w:hAnsi="Simplified Arabic" w:cs="Simplified Arabic"/>
          <w:sz w:val="28"/>
          <w:szCs w:val="28"/>
          <w:rtl/>
          <w:lang w:bidi="ar-DZ"/>
        </w:rPr>
      </w:pPr>
      <w:r w:rsidRPr="00A85471">
        <w:rPr>
          <w:rFonts w:ascii="Simplified Arabic" w:hAnsi="Simplified Arabic" w:cs="Simplified Arabic"/>
          <w:sz w:val="28"/>
          <w:szCs w:val="28"/>
          <w:rtl/>
          <w:lang w:bidi="ar-DZ"/>
        </w:rPr>
        <w:t>"هي عملية تغيير مقصودة نحو النظام الاجتماعي و الاقتصادي الذي تحتاجه الدولة".</w:t>
      </w:r>
    </w:p>
    <w:p w:rsidR="00A85471" w:rsidRDefault="00AA0447" w:rsidP="005127B1">
      <w:pPr>
        <w:pStyle w:val="Paragraphedeliste"/>
        <w:numPr>
          <w:ilvl w:val="0"/>
          <w:numId w:val="56"/>
        </w:numPr>
        <w:bidi/>
        <w:spacing w:after="0" w:line="360" w:lineRule="auto"/>
        <w:jc w:val="both"/>
        <w:rPr>
          <w:rFonts w:ascii="Simplified Arabic" w:hAnsi="Simplified Arabic" w:cs="Simplified Arabic"/>
          <w:sz w:val="28"/>
          <w:szCs w:val="28"/>
          <w:lang w:bidi="ar-DZ"/>
        </w:rPr>
      </w:pPr>
      <w:r w:rsidRPr="00A85471">
        <w:rPr>
          <w:rFonts w:ascii="Simplified Arabic" w:hAnsi="Simplified Arabic" w:cs="Simplified Arabic"/>
          <w:sz w:val="28"/>
          <w:szCs w:val="28"/>
          <w:rtl/>
          <w:lang w:bidi="ar-DZ"/>
        </w:rPr>
        <w:t>"التنمية تعني نقل المجتمعات من حالة أو مستوى الى حالة و مستوى أفضل".</w:t>
      </w:r>
    </w:p>
    <w:p w:rsidR="00A85471" w:rsidRDefault="00AA0447" w:rsidP="005127B1">
      <w:pPr>
        <w:pStyle w:val="Paragraphedeliste"/>
        <w:numPr>
          <w:ilvl w:val="0"/>
          <w:numId w:val="56"/>
        </w:numPr>
        <w:bidi/>
        <w:spacing w:after="0" w:line="360" w:lineRule="auto"/>
        <w:jc w:val="both"/>
        <w:rPr>
          <w:rFonts w:ascii="Simplified Arabic" w:hAnsi="Simplified Arabic" w:cs="Simplified Arabic"/>
          <w:sz w:val="28"/>
          <w:szCs w:val="28"/>
          <w:lang w:bidi="ar-DZ"/>
        </w:rPr>
      </w:pPr>
      <w:r w:rsidRPr="00A85471">
        <w:rPr>
          <w:rFonts w:ascii="Simplified Arabic" w:hAnsi="Simplified Arabic" w:cs="Simplified Arabic"/>
          <w:sz w:val="28"/>
          <w:szCs w:val="28"/>
          <w:rtl/>
          <w:lang w:bidi="ar-DZ"/>
        </w:rPr>
        <w:t>"هي العملية المرسومة لتقدم المجتمع كله اجتماعيا و اقتصاديا وثقافيا والمعتمدة بأكبر قدر ممكن على مبادرة المجتمع المحلي وإشراكه، واكتشاف لموارد المجتمع وتنميتها والاستخدام الأمثل لها من اجل بناء الطاقة الإنتاجية القادرة على العطاء المستمر".</w:t>
      </w:r>
    </w:p>
    <w:p w:rsidR="00AA0447" w:rsidRPr="00A85471" w:rsidRDefault="00AA0447" w:rsidP="005127B1">
      <w:pPr>
        <w:pStyle w:val="Paragraphedeliste"/>
        <w:numPr>
          <w:ilvl w:val="0"/>
          <w:numId w:val="56"/>
        </w:numPr>
        <w:bidi/>
        <w:spacing w:after="0" w:line="360" w:lineRule="auto"/>
        <w:jc w:val="both"/>
        <w:rPr>
          <w:rFonts w:ascii="Simplified Arabic" w:hAnsi="Simplified Arabic" w:cs="Simplified Arabic"/>
          <w:sz w:val="28"/>
          <w:szCs w:val="28"/>
          <w:rtl/>
          <w:lang w:bidi="ar-DZ"/>
        </w:rPr>
      </w:pPr>
      <w:r w:rsidRPr="00A85471">
        <w:rPr>
          <w:rFonts w:ascii="Simplified Arabic" w:hAnsi="Simplified Arabic" w:cs="Simplified Arabic"/>
          <w:sz w:val="28"/>
          <w:szCs w:val="28"/>
          <w:rtl/>
          <w:lang w:bidi="ar-DZ"/>
        </w:rPr>
        <w:t>"التنمية محصلة الجهود العلمية المستخدمة لتنظيم الأنشطة المشتركة الحكومية و الش</w:t>
      </w:r>
      <w:r w:rsidR="00A85471" w:rsidRPr="00A85471">
        <w:rPr>
          <w:rFonts w:ascii="Simplified Arabic" w:hAnsi="Simplified Arabic" w:cs="Simplified Arabic"/>
          <w:sz w:val="28"/>
          <w:szCs w:val="28"/>
          <w:rtl/>
          <w:lang w:bidi="ar-DZ"/>
        </w:rPr>
        <w:t xml:space="preserve">عبية في مختلف المستويات لتعبئة </w:t>
      </w:r>
      <w:r w:rsidRPr="00A85471">
        <w:rPr>
          <w:rFonts w:ascii="Simplified Arabic" w:hAnsi="Simplified Arabic" w:cs="Simplified Arabic"/>
          <w:sz w:val="28"/>
          <w:szCs w:val="28"/>
          <w:rtl/>
          <w:lang w:bidi="ar-DZ"/>
        </w:rPr>
        <w:t>الموارد الموجودة أو التي يمكن إيجادها لمواجهة الحاجات الضرورية وفقا لخطة مرسومة و في ضوء السياسة العامة للمجتمع</w:t>
      </w:r>
      <w:r w:rsidR="00404261" w:rsidRPr="00A85471">
        <w:rPr>
          <w:rFonts w:ascii="Simplified Arabic" w:hAnsi="Simplified Arabic" w:cs="Simplified Arabic"/>
          <w:sz w:val="28"/>
          <w:szCs w:val="28"/>
          <w:rtl/>
          <w:lang w:bidi="ar-DZ"/>
        </w:rPr>
        <w:t>".</w:t>
      </w:r>
      <w:r w:rsidR="00404261" w:rsidRPr="00902FA5">
        <w:rPr>
          <w:rStyle w:val="Appelnotedebasdep"/>
          <w:rFonts w:ascii="Simplified Arabic" w:hAnsi="Simplified Arabic" w:cs="Simplified Arabic"/>
          <w:sz w:val="28"/>
          <w:szCs w:val="28"/>
          <w:rtl/>
          <w:lang w:bidi="ar-DZ"/>
        </w:rPr>
        <w:footnoteReference w:id="18"/>
      </w:r>
    </w:p>
    <w:p w:rsidR="00996FF0" w:rsidRPr="00E705AD" w:rsidRDefault="00E705AD" w:rsidP="0066013B">
      <w:pPr>
        <w:bidi/>
        <w:spacing w:after="0" w:line="360" w:lineRule="auto"/>
        <w:jc w:val="both"/>
        <w:rPr>
          <w:rFonts w:ascii="Simplified Arabic" w:hAnsi="Simplified Arabic" w:cs="Simplified Arabic"/>
          <w:b/>
          <w:bCs/>
          <w:sz w:val="28"/>
          <w:szCs w:val="28"/>
          <w:rtl/>
          <w:lang w:bidi="ar-DZ"/>
        </w:rPr>
      </w:pPr>
      <w:r>
        <w:rPr>
          <w:rFonts w:ascii="Simplified Arabic" w:hAnsi="Simplified Arabic" w:cs="Times New Roman" w:hint="cs"/>
          <w:sz w:val="28"/>
          <w:szCs w:val="28"/>
          <w:rtl/>
          <w:lang w:bidi="ar-DZ"/>
        </w:rPr>
        <w:t xml:space="preserve">2.1.2 </w:t>
      </w:r>
      <w:r w:rsidR="002217AA" w:rsidRPr="00E705AD">
        <w:rPr>
          <w:rFonts w:ascii="Simplified Arabic" w:hAnsi="Simplified Arabic" w:cs="Simplified Arabic"/>
          <w:b/>
          <w:bCs/>
          <w:sz w:val="28"/>
          <w:szCs w:val="28"/>
          <w:rtl/>
          <w:lang w:bidi="ar-DZ"/>
        </w:rPr>
        <w:t>مفهوم التنمية</w:t>
      </w:r>
      <w:r w:rsidR="009246BB" w:rsidRPr="00E705AD">
        <w:rPr>
          <w:rFonts w:ascii="Simplified Arabic" w:hAnsi="Simplified Arabic" w:cs="Simplified Arabic"/>
          <w:b/>
          <w:bCs/>
          <w:sz w:val="28"/>
          <w:szCs w:val="28"/>
          <w:rtl/>
          <w:lang w:bidi="ar-DZ"/>
        </w:rPr>
        <w:t xml:space="preserve"> المحلية</w:t>
      </w:r>
      <w:r w:rsidR="00996FF0" w:rsidRPr="00E705AD">
        <w:rPr>
          <w:rFonts w:ascii="Simplified Arabic" w:hAnsi="Simplified Arabic" w:cs="Simplified Arabic"/>
          <w:b/>
          <w:bCs/>
          <w:sz w:val="28"/>
          <w:szCs w:val="28"/>
          <w:rtl/>
          <w:lang w:bidi="ar-DZ"/>
        </w:rPr>
        <w:t>:</w:t>
      </w:r>
    </w:p>
    <w:p w:rsidR="00996FF0" w:rsidRPr="00902FA5" w:rsidRDefault="00996FF0"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 عرف مفهوم التنمية المحلية تطورا كبيرا و سريعا بعد الحرب العالمية الثانية حيث أنه لم يعد يركز على جانب معين ، بل أصبح يشكل عملية مجمعة متعددة الأبعاد و الجوانب يسعى إلى إحداث تغيرات هيكلية </w:t>
      </w:r>
      <w:r w:rsidRPr="00902FA5">
        <w:rPr>
          <w:rFonts w:ascii="Simplified Arabic" w:hAnsi="Simplified Arabic" w:cs="Simplified Arabic"/>
          <w:sz w:val="28"/>
          <w:szCs w:val="28"/>
          <w:rtl/>
          <w:lang w:bidi="ar-DZ"/>
        </w:rPr>
        <w:lastRenderedPageBreak/>
        <w:t xml:space="preserve">و جذرية في الجوانب </w:t>
      </w:r>
      <w:r w:rsidR="00404261" w:rsidRPr="00902FA5">
        <w:rPr>
          <w:rFonts w:ascii="Simplified Arabic" w:hAnsi="Simplified Arabic" w:cs="Simplified Arabic"/>
          <w:sz w:val="28"/>
          <w:szCs w:val="28"/>
          <w:rtl/>
          <w:lang w:bidi="ar-DZ"/>
        </w:rPr>
        <w:t>الاقتصادية</w:t>
      </w:r>
      <w:r w:rsidRPr="00902FA5">
        <w:rPr>
          <w:rFonts w:ascii="Simplified Arabic" w:hAnsi="Simplified Arabic" w:cs="Simplified Arabic"/>
          <w:sz w:val="28"/>
          <w:szCs w:val="28"/>
          <w:rtl/>
          <w:lang w:bidi="ar-DZ"/>
        </w:rPr>
        <w:t xml:space="preserve"> و </w:t>
      </w:r>
      <w:r w:rsidR="00404261" w:rsidRPr="00902FA5">
        <w:rPr>
          <w:rFonts w:ascii="Simplified Arabic" w:hAnsi="Simplified Arabic" w:cs="Simplified Arabic"/>
          <w:sz w:val="28"/>
          <w:szCs w:val="28"/>
          <w:rtl/>
          <w:lang w:bidi="ar-DZ"/>
        </w:rPr>
        <w:t>الاجتماعية</w:t>
      </w:r>
      <w:r w:rsidRPr="00902FA5">
        <w:rPr>
          <w:rFonts w:ascii="Simplified Arabic" w:hAnsi="Simplified Arabic" w:cs="Simplified Arabic"/>
          <w:sz w:val="28"/>
          <w:szCs w:val="28"/>
          <w:rtl/>
          <w:lang w:bidi="ar-DZ"/>
        </w:rPr>
        <w:t xml:space="preserve"> و الثقافية و السياسية بشكل متوازن ،هذا ما أدى إلى </w:t>
      </w:r>
      <w:r w:rsidR="00970535" w:rsidRPr="00902FA5">
        <w:rPr>
          <w:rFonts w:ascii="Simplified Arabic" w:hAnsi="Simplified Arabic" w:cs="Simplified Arabic"/>
          <w:sz w:val="28"/>
          <w:szCs w:val="28"/>
          <w:rtl/>
          <w:lang w:bidi="ar-DZ"/>
        </w:rPr>
        <w:t>اختلاف</w:t>
      </w:r>
      <w:r w:rsidRPr="00902FA5">
        <w:rPr>
          <w:rFonts w:ascii="Simplified Arabic" w:hAnsi="Simplified Arabic" w:cs="Simplified Arabic"/>
          <w:sz w:val="28"/>
          <w:szCs w:val="28"/>
          <w:rtl/>
          <w:lang w:bidi="ar-DZ"/>
        </w:rPr>
        <w:t xml:space="preserve"> العديد من الكتاب و المفكرين و الباحثين في تحديد تعريف محدد و دقيق لمصطلح التنمية المحلية و هذا للأسباب التالية:</w:t>
      </w:r>
    </w:p>
    <w:p w:rsidR="00282492" w:rsidRPr="00902FA5" w:rsidRDefault="00996FF0" w:rsidP="0066013B">
      <w:pPr>
        <w:pStyle w:val="Paragraphedeliste"/>
        <w:numPr>
          <w:ilvl w:val="0"/>
          <w:numId w:val="5"/>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لا يوجد نموذج للتنمية المحلية.</w:t>
      </w:r>
    </w:p>
    <w:p w:rsidR="00996FF0" w:rsidRPr="00902FA5" w:rsidRDefault="00996FF0" w:rsidP="0066013B">
      <w:pPr>
        <w:pStyle w:val="Paragraphedeliste"/>
        <w:numPr>
          <w:ilvl w:val="0"/>
          <w:numId w:val="5"/>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التنمية المحلية تشمل بعد إقليمي .</w:t>
      </w:r>
    </w:p>
    <w:p w:rsidR="00996FF0" w:rsidRPr="00902FA5" w:rsidRDefault="00996FF0" w:rsidP="0066013B">
      <w:pPr>
        <w:pStyle w:val="Paragraphedeliste"/>
        <w:numPr>
          <w:ilvl w:val="0"/>
          <w:numId w:val="5"/>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التنمية المحلية تعتمد على قوة داخلية .</w:t>
      </w:r>
    </w:p>
    <w:p w:rsidR="00E6745F" w:rsidRPr="00902FA5" w:rsidRDefault="00996FF0" w:rsidP="0066013B">
      <w:pPr>
        <w:pStyle w:val="Paragraphedeliste"/>
        <w:numPr>
          <w:ilvl w:val="0"/>
          <w:numId w:val="5"/>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التنمية المحلية تستدعي</w:t>
      </w:r>
      <w:r w:rsidR="00E6745F" w:rsidRPr="00902FA5">
        <w:rPr>
          <w:rFonts w:ascii="Simplified Arabic" w:hAnsi="Simplified Arabic" w:cs="Simplified Arabic"/>
          <w:sz w:val="28"/>
          <w:szCs w:val="28"/>
          <w:rtl/>
          <w:lang w:bidi="ar-DZ"/>
        </w:rPr>
        <w:t xml:space="preserve"> إرادة التشاور ووضع ميكانيزمات للشراكة على شكل شبكة .</w:t>
      </w:r>
    </w:p>
    <w:p w:rsidR="00E6745F" w:rsidRPr="00902FA5" w:rsidRDefault="00E6745F" w:rsidP="0066013B">
      <w:pPr>
        <w:pStyle w:val="Paragraphedeliste"/>
        <w:numPr>
          <w:ilvl w:val="0"/>
          <w:numId w:val="5"/>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تحوي أيضا أبعاد </w:t>
      </w:r>
      <w:r w:rsidR="00970535" w:rsidRPr="00902FA5">
        <w:rPr>
          <w:rFonts w:ascii="Simplified Arabic" w:hAnsi="Simplified Arabic" w:cs="Simplified Arabic"/>
          <w:sz w:val="28"/>
          <w:szCs w:val="28"/>
          <w:rtl/>
          <w:lang w:bidi="ar-DZ"/>
        </w:rPr>
        <w:t>اجتماعية</w:t>
      </w:r>
      <w:r w:rsidRPr="00902FA5">
        <w:rPr>
          <w:rFonts w:ascii="Simplified Arabic" w:hAnsi="Simplified Arabic" w:cs="Simplified Arabic"/>
          <w:sz w:val="28"/>
          <w:szCs w:val="28"/>
          <w:rtl/>
          <w:lang w:bidi="ar-DZ"/>
        </w:rPr>
        <w:t xml:space="preserve"> و </w:t>
      </w:r>
      <w:r w:rsidR="00970535" w:rsidRPr="00902FA5">
        <w:rPr>
          <w:rFonts w:ascii="Simplified Arabic" w:hAnsi="Simplified Arabic" w:cs="Simplified Arabic"/>
          <w:sz w:val="28"/>
          <w:szCs w:val="28"/>
          <w:rtl/>
          <w:lang w:bidi="ar-DZ"/>
        </w:rPr>
        <w:t>اقتصادية</w:t>
      </w:r>
      <w:r w:rsidRPr="00902FA5">
        <w:rPr>
          <w:rFonts w:ascii="Simplified Arabic" w:hAnsi="Simplified Arabic" w:cs="Simplified Arabic"/>
          <w:sz w:val="28"/>
          <w:szCs w:val="28"/>
          <w:rtl/>
          <w:lang w:bidi="ar-DZ"/>
        </w:rPr>
        <w:t>.</w:t>
      </w:r>
    </w:p>
    <w:p w:rsidR="00BB56AD" w:rsidRPr="00902FA5" w:rsidRDefault="00E6745F" w:rsidP="0066013B">
      <w:pPr>
        <w:pStyle w:val="Paragraphedeliste"/>
        <w:numPr>
          <w:ilvl w:val="0"/>
          <w:numId w:val="5"/>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مقاربة التنمية المحلية تستدعي </w:t>
      </w:r>
      <w:r w:rsidR="00996FF0" w:rsidRPr="00902FA5">
        <w:rPr>
          <w:rFonts w:ascii="Simplified Arabic" w:hAnsi="Simplified Arabic" w:cs="Simplified Arabic"/>
          <w:sz w:val="28"/>
          <w:szCs w:val="28"/>
          <w:rtl/>
          <w:lang w:bidi="ar-DZ"/>
        </w:rPr>
        <w:t xml:space="preserve">مشاركة و مسؤولية المواطن </w:t>
      </w:r>
      <w:r w:rsidRPr="00902FA5">
        <w:rPr>
          <w:rFonts w:ascii="Simplified Arabic" w:hAnsi="Simplified Arabic" w:cs="Simplified Arabic"/>
          <w:sz w:val="28"/>
          <w:szCs w:val="28"/>
          <w:rtl/>
          <w:lang w:bidi="ar-DZ"/>
        </w:rPr>
        <w:t>تجاه الجماعة المحلية .</w:t>
      </w:r>
    </w:p>
    <w:p w:rsidR="00404FBF" w:rsidRPr="00902FA5" w:rsidRDefault="00E6745F" w:rsidP="005127B1">
      <w:pPr>
        <w:pStyle w:val="Paragraphedeliste"/>
        <w:numPr>
          <w:ilvl w:val="0"/>
          <w:numId w:val="10"/>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تعتبر التنمية المحلية عملية يمكن بواسطتها تحقيق التعاون الفعال بين المجهود الشعبي و الحكومي للارتقاء بمستوى الجماعات و الوحدات المحلية </w:t>
      </w:r>
      <w:r w:rsidR="00BB56AD" w:rsidRPr="00902FA5">
        <w:rPr>
          <w:rFonts w:ascii="Simplified Arabic" w:hAnsi="Simplified Arabic" w:cs="Simplified Arabic"/>
          <w:sz w:val="28"/>
          <w:szCs w:val="28"/>
          <w:rtl/>
          <w:lang w:bidi="ar-DZ"/>
        </w:rPr>
        <w:t>اقتصاديا</w:t>
      </w:r>
      <w:r w:rsidRPr="00902FA5">
        <w:rPr>
          <w:rFonts w:ascii="Simplified Arabic" w:hAnsi="Simplified Arabic" w:cs="Simplified Arabic"/>
          <w:sz w:val="28"/>
          <w:szCs w:val="28"/>
          <w:rtl/>
          <w:lang w:bidi="ar-DZ"/>
        </w:rPr>
        <w:t xml:space="preserve"> و </w:t>
      </w:r>
      <w:r w:rsidR="00BB56AD" w:rsidRPr="00902FA5">
        <w:rPr>
          <w:rFonts w:ascii="Simplified Arabic" w:hAnsi="Simplified Arabic" w:cs="Simplified Arabic"/>
          <w:sz w:val="28"/>
          <w:szCs w:val="28"/>
          <w:rtl/>
          <w:lang w:bidi="ar-DZ"/>
        </w:rPr>
        <w:t>اجتماعيا</w:t>
      </w:r>
      <w:r w:rsidRPr="00902FA5">
        <w:rPr>
          <w:rFonts w:ascii="Simplified Arabic" w:hAnsi="Simplified Arabic" w:cs="Simplified Arabic"/>
          <w:sz w:val="28"/>
          <w:szCs w:val="28"/>
          <w:rtl/>
          <w:lang w:bidi="ar-DZ"/>
        </w:rPr>
        <w:t xml:space="preserve"> و ثقافيا من منظور تحسين نوعية الحياة لسكان تلك </w:t>
      </w:r>
      <w:r w:rsidR="00BB56AD" w:rsidRPr="00902FA5">
        <w:rPr>
          <w:rFonts w:ascii="Simplified Arabic" w:hAnsi="Simplified Arabic" w:cs="Simplified Arabic"/>
          <w:sz w:val="28"/>
          <w:szCs w:val="28"/>
          <w:rtl/>
          <w:lang w:bidi="ar-DZ"/>
        </w:rPr>
        <w:t>الجماعات المحلية في أي مستوى من مستويات الإدارة المحلية في منظومة شاملة و متكاملة.</w:t>
      </w:r>
      <w:r w:rsidR="00BB56AD" w:rsidRPr="00902FA5">
        <w:rPr>
          <w:rStyle w:val="Appelnotedebasdep"/>
          <w:rFonts w:ascii="Simplified Arabic" w:hAnsi="Simplified Arabic" w:cs="Simplified Arabic"/>
          <w:sz w:val="28"/>
          <w:szCs w:val="28"/>
          <w:rtl/>
          <w:lang w:bidi="ar-DZ"/>
        </w:rPr>
        <w:footnoteReference w:id="19"/>
      </w:r>
    </w:p>
    <w:p w:rsidR="00614215" w:rsidRPr="00902FA5" w:rsidRDefault="00614215" w:rsidP="005127B1">
      <w:pPr>
        <w:pStyle w:val="Paragraphedeliste"/>
        <w:numPr>
          <w:ilvl w:val="0"/>
          <w:numId w:val="10"/>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تعريف </w:t>
      </w:r>
      <w:r w:rsidR="00A71C59" w:rsidRPr="00902FA5">
        <w:rPr>
          <w:rFonts w:ascii="Simplified Arabic" w:hAnsi="Simplified Arabic" w:cs="Simplified Arabic"/>
          <w:sz w:val="28"/>
          <w:szCs w:val="28"/>
          <w:rtl/>
          <w:lang w:bidi="ar-DZ"/>
        </w:rPr>
        <w:t>الأمم</w:t>
      </w:r>
      <w:r w:rsidRPr="00902FA5">
        <w:rPr>
          <w:rFonts w:ascii="Simplified Arabic" w:hAnsi="Simplified Arabic" w:cs="Simplified Arabic"/>
          <w:sz w:val="28"/>
          <w:szCs w:val="28"/>
          <w:rtl/>
          <w:lang w:bidi="ar-DZ"/>
        </w:rPr>
        <w:t xml:space="preserve"> المتحدة 1956 "هي مجموعة المداخل و </w:t>
      </w:r>
      <w:r w:rsidR="00A71C59" w:rsidRPr="00902FA5">
        <w:rPr>
          <w:rFonts w:ascii="Simplified Arabic" w:hAnsi="Simplified Arabic" w:cs="Simplified Arabic"/>
          <w:sz w:val="28"/>
          <w:szCs w:val="28"/>
          <w:rtl/>
          <w:lang w:bidi="ar-DZ"/>
        </w:rPr>
        <w:t>الأساليب</w:t>
      </w:r>
      <w:r w:rsidRPr="00902FA5">
        <w:rPr>
          <w:rFonts w:ascii="Simplified Arabic" w:hAnsi="Simplified Arabic" w:cs="Simplified Arabic"/>
          <w:sz w:val="28"/>
          <w:szCs w:val="28"/>
          <w:rtl/>
          <w:lang w:bidi="ar-DZ"/>
        </w:rPr>
        <w:t xml:space="preserve"> الفنية التي تعتمد عليها المجتمعات المحلية كوحدات للعمل، والتي تحاول إن تجمع بين المساعدات الخارجية و بين الجهود الذاتية المحلية المنظمة بشكل يوجه محليا لمحاولة استثارة المبادأة في المجتمع المحلي باعتبارها الأداة الر</w:t>
      </w:r>
      <w:r w:rsidR="003C720B" w:rsidRPr="00902FA5">
        <w:rPr>
          <w:rFonts w:ascii="Simplified Arabic" w:hAnsi="Simplified Arabic" w:cs="Simplified Arabic"/>
          <w:sz w:val="28"/>
          <w:szCs w:val="28"/>
          <w:rtl/>
          <w:lang w:bidi="ar-DZ"/>
        </w:rPr>
        <w:t>ئيسية لإحداث التغيير.</w:t>
      </w:r>
      <w:r w:rsidR="003C720B" w:rsidRPr="00902FA5">
        <w:rPr>
          <w:rStyle w:val="Appelnotedebasdep"/>
          <w:rFonts w:ascii="Simplified Arabic" w:hAnsi="Simplified Arabic" w:cs="Simplified Arabic"/>
          <w:sz w:val="28"/>
          <w:szCs w:val="28"/>
          <w:rtl/>
          <w:lang w:bidi="ar-DZ"/>
        </w:rPr>
        <w:footnoteReference w:id="20"/>
      </w:r>
    </w:p>
    <w:p w:rsidR="00404FBF" w:rsidRPr="00902FA5" w:rsidRDefault="00404FBF" w:rsidP="005127B1">
      <w:pPr>
        <w:pStyle w:val="Paragraphedeliste"/>
        <w:numPr>
          <w:ilvl w:val="0"/>
          <w:numId w:val="10"/>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lastRenderedPageBreak/>
        <w:t>كما تعرف على أنها "حركة تهدف الى تحسين الأحوال المعيشية للمجتمع على أساس من المشاركة الايجابية وبناءا على مبادرة المجتمع إن أمكن ذلك فان لم تظهر هذه المبادرة تلقائيا تكون الاستعانة بالوسائل المنهجية لبعثها واستثارتها بطريقة تضمن لنا استجابة حماسية فعالة لهذه الحركة"</w:t>
      </w:r>
    </w:p>
    <w:p w:rsidR="00404FBF" w:rsidRPr="00902FA5" w:rsidRDefault="00404FBF" w:rsidP="005127B1">
      <w:pPr>
        <w:pStyle w:val="Paragraphedeliste"/>
        <w:numPr>
          <w:ilvl w:val="0"/>
          <w:numId w:val="10"/>
        </w:num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كما عرفت بأنها "مفهوم حديث لأسلوب العمل الاجتماعي والاقتصادي يقوم على أسس وقواعد من </w:t>
      </w:r>
      <w:r w:rsidR="008D71F1" w:rsidRPr="00902FA5">
        <w:rPr>
          <w:rFonts w:ascii="Simplified Arabic" w:hAnsi="Simplified Arabic" w:cs="Simplified Arabic"/>
          <w:sz w:val="28"/>
          <w:szCs w:val="28"/>
          <w:rtl/>
          <w:lang w:bidi="ar-DZ"/>
        </w:rPr>
        <w:t>مناهج العلوم الاجتماعية و الاقتصادية و هذا الأسلوب يقوم على إحداث تغيير حضاري في طريقة التفكير والعمل والحياة عن طريق إثارة وعي البيئة المحلية، وان يكون ذلك الوعي قائما على أساس المشاركة في التفكير و الإعداد و التنفيذ من جانب أعضاء البيئة المحلية جميعا في كل المستويات عمليا وإداريا"</w:t>
      </w:r>
      <w:r w:rsidR="008D71F1" w:rsidRPr="00902FA5">
        <w:rPr>
          <w:rStyle w:val="Appelnotedebasdep"/>
          <w:rFonts w:ascii="Simplified Arabic" w:hAnsi="Simplified Arabic" w:cs="Simplified Arabic"/>
          <w:sz w:val="28"/>
          <w:szCs w:val="28"/>
          <w:rtl/>
          <w:lang w:bidi="ar-DZ"/>
        </w:rPr>
        <w:footnoteReference w:id="21"/>
      </w:r>
    </w:p>
    <w:p w:rsidR="002F05F7" w:rsidRPr="00902FA5" w:rsidRDefault="00E705AD" w:rsidP="0066013B">
      <w:pPr>
        <w:bidi/>
        <w:spacing w:after="0" w:line="360" w:lineRule="auto"/>
        <w:jc w:val="both"/>
        <w:rPr>
          <w:rFonts w:ascii="Simplified Arabic" w:hAnsi="Simplified Arabic" w:cs="Simplified Arabic"/>
          <w:sz w:val="28"/>
          <w:szCs w:val="28"/>
          <w:rtl/>
        </w:rPr>
      </w:pPr>
      <w:r>
        <w:rPr>
          <w:rFonts w:ascii="Simplified Arabic" w:hAnsi="Simplified Arabic" w:cs="Times New Roman" w:hint="cs"/>
          <w:sz w:val="28"/>
          <w:szCs w:val="28"/>
          <w:rtl/>
          <w:lang w:bidi="ar-DZ"/>
        </w:rPr>
        <w:t>3.1.</w:t>
      </w:r>
      <w:r w:rsidRPr="00E705AD">
        <w:rPr>
          <w:rFonts w:ascii="Simplified Arabic" w:hAnsi="Simplified Arabic" w:cs="Times New Roman" w:hint="cs"/>
          <w:b/>
          <w:bCs/>
          <w:sz w:val="28"/>
          <w:szCs w:val="28"/>
          <w:rtl/>
          <w:lang w:bidi="ar-DZ"/>
        </w:rPr>
        <w:t xml:space="preserve">2 </w:t>
      </w:r>
      <w:r w:rsidR="00F31CEC" w:rsidRPr="00E705AD">
        <w:rPr>
          <w:rFonts w:ascii="Simplified Arabic" w:hAnsi="Simplified Arabic" w:cs="Simplified Arabic"/>
          <w:b/>
          <w:bCs/>
          <w:sz w:val="28"/>
          <w:szCs w:val="28"/>
          <w:rtl/>
        </w:rPr>
        <w:t>أهداف التنمية المحلية</w:t>
      </w:r>
      <w:r w:rsidR="00F31CEC" w:rsidRPr="00E705AD">
        <w:rPr>
          <w:rFonts w:ascii="Simplified Arabic" w:hAnsi="Simplified Arabic" w:cs="Simplified Arabic"/>
          <w:b/>
          <w:bCs/>
          <w:sz w:val="28"/>
          <w:szCs w:val="28"/>
        </w:rPr>
        <w:t>:</w:t>
      </w:r>
    </w:p>
    <w:p w:rsidR="00F31CEC" w:rsidRPr="00902FA5" w:rsidRDefault="00A7284E" w:rsidP="0066013B">
      <w:pPr>
        <w:bidi/>
        <w:spacing w:after="0" w:line="360" w:lineRule="auto"/>
        <w:jc w:val="both"/>
        <w:rPr>
          <w:rFonts w:ascii="Simplified Arabic" w:hAnsi="Simplified Arabic" w:cs="Simplified Arabic"/>
          <w:sz w:val="28"/>
          <w:szCs w:val="28"/>
          <w:rtl/>
        </w:rPr>
      </w:pPr>
      <w:r w:rsidRPr="00902FA5">
        <w:rPr>
          <w:rFonts w:ascii="Simplified Arabic" w:hAnsi="Simplified Arabic" w:cs="Simplified Arabic"/>
          <w:sz w:val="28"/>
          <w:szCs w:val="28"/>
          <w:rtl/>
        </w:rPr>
        <w:t>تعتبر</w:t>
      </w:r>
      <w:r w:rsidR="00F34C3F" w:rsidRPr="00902FA5">
        <w:rPr>
          <w:rFonts w:ascii="Simplified Arabic" w:hAnsi="Simplified Arabic" w:cs="Simplified Arabic"/>
          <w:sz w:val="28"/>
          <w:szCs w:val="28"/>
          <w:rtl/>
        </w:rPr>
        <w:t xml:space="preserve"> عملية التنمية المحلية</w:t>
      </w:r>
      <w:r w:rsidR="00F31CEC" w:rsidRPr="00902FA5">
        <w:rPr>
          <w:rFonts w:ascii="Simplified Arabic" w:hAnsi="Simplified Arabic" w:cs="Simplified Arabic"/>
          <w:sz w:val="28"/>
          <w:szCs w:val="28"/>
          <w:rtl/>
        </w:rPr>
        <w:t xml:space="preserve"> عملية </w:t>
      </w:r>
      <w:r w:rsidR="00F34C3F" w:rsidRPr="00902FA5">
        <w:rPr>
          <w:rFonts w:ascii="Simplified Arabic" w:hAnsi="Simplified Arabic" w:cs="Simplified Arabic"/>
          <w:sz w:val="28"/>
          <w:szCs w:val="28"/>
          <w:rtl/>
        </w:rPr>
        <w:t>مخطط لها ومبرمجة تسعى</w:t>
      </w:r>
      <w:r w:rsidR="00F31CEC" w:rsidRPr="00902FA5">
        <w:rPr>
          <w:rFonts w:ascii="Simplified Arabic" w:hAnsi="Simplified Arabic" w:cs="Simplified Arabic"/>
          <w:sz w:val="28"/>
          <w:szCs w:val="28"/>
          <w:rtl/>
        </w:rPr>
        <w:t xml:space="preserve"> </w:t>
      </w:r>
      <w:r w:rsidR="00F34C3F" w:rsidRPr="00902FA5">
        <w:rPr>
          <w:rFonts w:ascii="Simplified Arabic" w:hAnsi="Simplified Arabic" w:cs="Simplified Arabic"/>
          <w:sz w:val="28"/>
          <w:szCs w:val="28"/>
          <w:rtl/>
        </w:rPr>
        <w:t>الى تحقيق</w:t>
      </w:r>
      <w:r w:rsidR="00F31CEC" w:rsidRPr="00902FA5">
        <w:rPr>
          <w:rFonts w:ascii="Simplified Arabic" w:hAnsi="Simplified Arabic" w:cs="Simplified Arabic"/>
          <w:sz w:val="28"/>
          <w:szCs w:val="28"/>
          <w:rtl/>
        </w:rPr>
        <w:t xml:space="preserve"> </w:t>
      </w:r>
      <w:r w:rsidR="00F34C3F" w:rsidRPr="00902FA5">
        <w:rPr>
          <w:rFonts w:ascii="Simplified Arabic" w:hAnsi="Simplified Arabic" w:cs="Simplified Arabic"/>
          <w:sz w:val="28"/>
          <w:szCs w:val="28"/>
          <w:rtl/>
        </w:rPr>
        <w:t>مجموعة</w:t>
      </w:r>
      <w:r w:rsidR="00F31CEC" w:rsidRPr="00902FA5">
        <w:rPr>
          <w:rFonts w:ascii="Simplified Arabic" w:hAnsi="Simplified Arabic" w:cs="Simplified Arabic"/>
          <w:sz w:val="28"/>
          <w:szCs w:val="28"/>
          <w:rtl/>
        </w:rPr>
        <w:t xml:space="preserve"> من </w:t>
      </w:r>
      <w:r w:rsidR="00F34C3F" w:rsidRPr="00902FA5">
        <w:rPr>
          <w:rFonts w:ascii="Simplified Arabic" w:hAnsi="Simplified Arabic" w:cs="Simplified Arabic"/>
          <w:sz w:val="28"/>
          <w:szCs w:val="28"/>
          <w:rtl/>
        </w:rPr>
        <w:t>الأهداف المح</w:t>
      </w:r>
      <w:r w:rsidR="00F31CEC" w:rsidRPr="00902FA5">
        <w:rPr>
          <w:rFonts w:ascii="Simplified Arabic" w:hAnsi="Simplified Arabic" w:cs="Simplified Arabic"/>
          <w:sz w:val="28"/>
          <w:szCs w:val="28"/>
          <w:rtl/>
        </w:rPr>
        <w:t xml:space="preserve">ددة سابقا، </w:t>
      </w:r>
      <w:r w:rsidR="00F34C3F" w:rsidRPr="00902FA5">
        <w:rPr>
          <w:rFonts w:ascii="Simplified Arabic" w:hAnsi="Simplified Arabic" w:cs="Simplified Arabic"/>
          <w:sz w:val="28"/>
          <w:szCs w:val="28"/>
          <w:rtl/>
        </w:rPr>
        <w:t>ويمكن</w:t>
      </w:r>
      <w:r w:rsidR="00F31CEC" w:rsidRPr="00902FA5">
        <w:rPr>
          <w:rFonts w:ascii="Simplified Arabic" w:hAnsi="Simplified Arabic" w:cs="Simplified Arabic"/>
          <w:sz w:val="28"/>
          <w:szCs w:val="28"/>
          <w:rtl/>
        </w:rPr>
        <w:t xml:space="preserve"> ذكر بعض هذه </w:t>
      </w:r>
      <w:r w:rsidR="00F34C3F" w:rsidRPr="00902FA5">
        <w:rPr>
          <w:rFonts w:ascii="Simplified Arabic" w:hAnsi="Simplified Arabic" w:cs="Simplified Arabic"/>
          <w:sz w:val="28"/>
          <w:szCs w:val="28"/>
          <w:rtl/>
        </w:rPr>
        <w:t>الأهداف</w:t>
      </w:r>
      <w:r w:rsidR="00F31CEC" w:rsidRPr="00902FA5">
        <w:rPr>
          <w:rFonts w:ascii="Simplified Arabic" w:hAnsi="Simplified Arabic" w:cs="Simplified Arabic"/>
          <w:sz w:val="28"/>
          <w:szCs w:val="28"/>
          <w:rtl/>
        </w:rPr>
        <w:t xml:space="preserve"> وال</w:t>
      </w:r>
      <w:r w:rsidR="00F34C3F" w:rsidRPr="00902FA5">
        <w:rPr>
          <w:rFonts w:ascii="Simplified Arabic" w:hAnsi="Simplified Arabic" w:cs="Simplified Arabic"/>
          <w:sz w:val="28"/>
          <w:szCs w:val="28"/>
          <w:rtl/>
        </w:rPr>
        <w:t>تي</w:t>
      </w:r>
      <w:r w:rsidR="00F31CEC" w:rsidRPr="00902FA5">
        <w:rPr>
          <w:rFonts w:ascii="Simplified Arabic" w:hAnsi="Simplified Arabic" w:cs="Simplified Arabic"/>
          <w:sz w:val="28"/>
          <w:szCs w:val="28"/>
          <w:rtl/>
        </w:rPr>
        <w:t xml:space="preserve"> تتمحور حول</w:t>
      </w:r>
      <w:r w:rsidR="00F31CEC" w:rsidRPr="00902FA5">
        <w:rPr>
          <w:rFonts w:ascii="Simplified Arabic" w:hAnsi="Simplified Arabic" w:cs="Simplified Arabic"/>
          <w:sz w:val="28"/>
          <w:szCs w:val="28"/>
        </w:rPr>
        <w:t xml:space="preserve">: </w:t>
      </w:r>
    </w:p>
    <w:p w:rsidR="00F34C3F" w:rsidRPr="00902FA5" w:rsidRDefault="00F31CEC" w:rsidP="005127B1">
      <w:pPr>
        <w:pStyle w:val="Paragraphedeliste"/>
        <w:numPr>
          <w:ilvl w:val="0"/>
          <w:numId w:val="8"/>
        </w:numPr>
        <w:bidi/>
        <w:spacing w:after="0" w:line="360" w:lineRule="auto"/>
        <w:jc w:val="both"/>
        <w:rPr>
          <w:rFonts w:ascii="Simplified Arabic" w:hAnsi="Simplified Arabic" w:cs="Simplified Arabic"/>
          <w:sz w:val="28"/>
          <w:szCs w:val="28"/>
        </w:rPr>
      </w:pPr>
      <w:r w:rsidRPr="00902FA5">
        <w:rPr>
          <w:rFonts w:ascii="Simplified Arabic" w:hAnsi="Simplified Arabic" w:cs="Simplified Arabic"/>
          <w:sz w:val="28"/>
          <w:szCs w:val="28"/>
          <w:rtl/>
        </w:rPr>
        <w:t>تحقيق</w:t>
      </w:r>
      <w:r w:rsidR="00A7284E" w:rsidRPr="00902FA5">
        <w:rPr>
          <w:rFonts w:ascii="Simplified Arabic" w:hAnsi="Simplified Arabic" w:cs="Simplified Arabic"/>
          <w:sz w:val="28"/>
          <w:szCs w:val="28"/>
          <w:rtl/>
        </w:rPr>
        <w:t xml:space="preserve"> التوازن الجه</w:t>
      </w:r>
      <w:r w:rsidRPr="00902FA5">
        <w:rPr>
          <w:rFonts w:ascii="Simplified Arabic" w:hAnsi="Simplified Arabic" w:cs="Simplified Arabic"/>
          <w:sz w:val="28"/>
          <w:szCs w:val="28"/>
          <w:rtl/>
        </w:rPr>
        <w:t xml:space="preserve">وي </w:t>
      </w:r>
      <w:r w:rsidR="00A7284E" w:rsidRPr="00902FA5">
        <w:rPr>
          <w:rFonts w:ascii="Simplified Arabic" w:hAnsi="Simplified Arabic" w:cs="Simplified Arabic"/>
          <w:sz w:val="28"/>
          <w:szCs w:val="28"/>
          <w:rtl/>
        </w:rPr>
        <w:t>والحد</w:t>
      </w:r>
      <w:r w:rsidRPr="00902FA5">
        <w:rPr>
          <w:rFonts w:ascii="Simplified Arabic" w:hAnsi="Simplified Arabic" w:cs="Simplified Arabic"/>
          <w:sz w:val="28"/>
          <w:szCs w:val="28"/>
          <w:rtl/>
        </w:rPr>
        <w:t xml:space="preserve"> من الفوارق بني </w:t>
      </w:r>
      <w:r w:rsidR="00F34C3F" w:rsidRPr="00902FA5">
        <w:rPr>
          <w:rFonts w:ascii="Simplified Arabic" w:hAnsi="Simplified Arabic" w:cs="Simplified Arabic"/>
          <w:sz w:val="28"/>
          <w:szCs w:val="28"/>
          <w:rtl/>
        </w:rPr>
        <w:t>الأقاليم</w:t>
      </w:r>
      <w:r w:rsidRPr="00902FA5">
        <w:rPr>
          <w:rFonts w:ascii="Simplified Arabic" w:hAnsi="Simplified Arabic" w:cs="Simplified Arabic"/>
          <w:sz w:val="28"/>
          <w:szCs w:val="28"/>
          <w:rtl/>
        </w:rPr>
        <w:t xml:space="preserve"> </w:t>
      </w:r>
      <w:r w:rsidR="00F34C3F" w:rsidRPr="00902FA5">
        <w:rPr>
          <w:rFonts w:ascii="Simplified Arabic" w:hAnsi="Simplified Arabic" w:cs="Simplified Arabic"/>
          <w:sz w:val="28"/>
          <w:szCs w:val="28"/>
          <w:rtl/>
        </w:rPr>
        <w:t>المختلفة</w:t>
      </w:r>
      <w:r w:rsidR="00A7284E" w:rsidRPr="00902FA5">
        <w:rPr>
          <w:rFonts w:ascii="Simplified Arabic" w:hAnsi="Simplified Arabic" w:cs="Simplified Arabic"/>
          <w:sz w:val="28"/>
          <w:szCs w:val="28"/>
          <w:rtl/>
        </w:rPr>
        <w:t xml:space="preserve"> عبر التراب الوطني</w:t>
      </w:r>
      <w:r w:rsidRPr="00902FA5">
        <w:rPr>
          <w:rFonts w:ascii="Simplified Arabic" w:hAnsi="Simplified Arabic" w:cs="Simplified Arabic"/>
          <w:sz w:val="28"/>
          <w:szCs w:val="28"/>
          <w:rtl/>
        </w:rPr>
        <w:t xml:space="preserve">، </w:t>
      </w:r>
      <w:r w:rsidR="00A7284E" w:rsidRPr="00902FA5">
        <w:rPr>
          <w:rFonts w:ascii="Simplified Arabic" w:hAnsi="Simplified Arabic" w:cs="Simplified Arabic"/>
          <w:sz w:val="28"/>
          <w:szCs w:val="28"/>
          <w:rtl/>
        </w:rPr>
        <w:t>بخلق</w:t>
      </w:r>
      <w:r w:rsidRPr="00902FA5">
        <w:rPr>
          <w:rFonts w:ascii="Simplified Arabic" w:hAnsi="Simplified Arabic" w:cs="Simplified Arabic"/>
          <w:sz w:val="28"/>
          <w:szCs w:val="28"/>
          <w:rtl/>
        </w:rPr>
        <w:t xml:space="preserve"> دينامكية للتفاعل </w:t>
      </w:r>
      <w:r w:rsidR="00F34C3F" w:rsidRPr="00902FA5">
        <w:rPr>
          <w:rFonts w:ascii="Simplified Arabic" w:hAnsi="Simplified Arabic" w:cs="Simplified Arabic"/>
          <w:sz w:val="28"/>
          <w:szCs w:val="28"/>
          <w:rtl/>
        </w:rPr>
        <w:t>والعمل المشترك بني هذه الخيرة لدفع عجلة التنمية الشاملة و تح</w:t>
      </w:r>
      <w:r w:rsidRPr="00902FA5">
        <w:rPr>
          <w:rFonts w:ascii="Simplified Arabic" w:hAnsi="Simplified Arabic" w:cs="Simplified Arabic"/>
          <w:sz w:val="28"/>
          <w:szCs w:val="28"/>
          <w:rtl/>
        </w:rPr>
        <w:t>قيقها</w:t>
      </w:r>
      <w:r w:rsidRPr="00902FA5">
        <w:rPr>
          <w:rFonts w:ascii="Simplified Arabic" w:hAnsi="Simplified Arabic" w:cs="Simplified Arabic"/>
          <w:sz w:val="28"/>
          <w:szCs w:val="28"/>
        </w:rPr>
        <w:t xml:space="preserve"> .</w:t>
      </w:r>
    </w:p>
    <w:p w:rsidR="00F34C3F" w:rsidRPr="00902FA5" w:rsidRDefault="00F31CEC" w:rsidP="005127B1">
      <w:pPr>
        <w:pStyle w:val="Paragraphedeliste"/>
        <w:numPr>
          <w:ilvl w:val="0"/>
          <w:numId w:val="8"/>
        </w:numPr>
        <w:bidi/>
        <w:spacing w:after="0" w:line="360" w:lineRule="auto"/>
        <w:jc w:val="both"/>
        <w:rPr>
          <w:rFonts w:ascii="Simplified Arabic" w:hAnsi="Simplified Arabic" w:cs="Simplified Arabic"/>
          <w:sz w:val="28"/>
          <w:szCs w:val="28"/>
        </w:rPr>
      </w:pPr>
      <w:r w:rsidRPr="00902FA5">
        <w:rPr>
          <w:rFonts w:ascii="Simplified Arabic" w:hAnsi="Simplified Arabic" w:cs="Simplified Arabic"/>
          <w:sz w:val="28"/>
          <w:szCs w:val="28"/>
          <w:rtl/>
        </w:rPr>
        <w:t xml:space="preserve">تقريب </w:t>
      </w:r>
      <w:r w:rsidR="00F34C3F" w:rsidRPr="00902FA5">
        <w:rPr>
          <w:rFonts w:ascii="Simplified Arabic" w:hAnsi="Simplified Arabic" w:cs="Simplified Arabic"/>
          <w:sz w:val="28"/>
          <w:szCs w:val="28"/>
          <w:rtl/>
        </w:rPr>
        <w:t>الإدارة</w:t>
      </w:r>
      <w:r w:rsidRPr="00902FA5">
        <w:rPr>
          <w:rFonts w:ascii="Simplified Arabic" w:hAnsi="Simplified Arabic" w:cs="Simplified Arabic"/>
          <w:sz w:val="28"/>
          <w:szCs w:val="28"/>
          <w:rtl/>
        </w:rPr>
        <w:t xml:space="preserve"> من </w:t>
      </w:r>
      <w:r w:rsidR="00F34C3F" w:rsidRPr="00902FA5">
        <w:rPr>
          <w:rFonts w:ascii="Simplified Arabic" w:hAnsi="Simplified Arabic" w:cs="Simplified Arabic"/>
          <w:sz w:val="28"/>
          <w:szCs w:val="28"/>
          <w:rtl/>
        </w:rPr>
        <w:t>المواطن</w:t>
      </w:r>
      <w:r w:rsidRPr="00902FA5">
        <w:rPr>
          <w:rFonts w:ascii="Simplified Arabic" w:hAnsi="Simplified Arabic" w:cs="Simplified Arabic"/>
          <w:sz w:val="28"/>
          <w:szCs w:val="28"/>
          <w:rtl/>
        </w:rPr>
        <w:t xml:space="preserve"> </w:t>
      </w:r>
      <w:r w:rsidR="00F34C3F" w:rsidRPr="00902FA5">
        <w:rPr>
          <w:rFonts w:ascii="Simplified Arabic" w:hAnsi="Simplified Arabic" w:cs="Simplified Arabic"/>
          <w:sz w:val="28"/>
          <w:szCs w:val="28"/>
          <w:rtl/>
        </w:rPr>
        <w:t>لخلق</w:t>
      </w:r>
      <w:r w:rsidRPr="00902FA5">
        <w:rPr>
          <w:rFonts w:ascii="Simplified Arabic" w:hAnsi="Simplified Arabic" w:cs="Simplified Arabic"/>
          <w:sz w:val="28"/>
          <w:szCs w:val="28"/>
          <w:rtl/>
        </w:rPr>
        <w:t xml:space="preserve"> نوع من التعاون بني </w:t>
      </w:r>
      <w:r w:rsidR="00A7284E" w:rsidRPr="00902FA5">
        <w:rPr>
          <w:rFonts w:ascii="Simplified Arabic" w:hAnsi="Simplified Arabic" w:cs="Simplified Arabic"/>
          <w:sz w:val="28"/>
          <w:szCs w:val="28"/>
          <w:rtl/>
        </w:rPr>
        <w:t>المواطن</w:t>
      </w:r>
      <w:r w:rsidRPr="00902FA5">
        <w:rPr>
          <w:rFonts w:ascii="Simplified Arabic" w:hAnsi="Simplified Arabic" w:cs="Simplified Arabic"/>
          <w:sz w:val="28"/>
          <w:szCs w:val="28"/>
          <w:rtl/>
        </w:rPr>
        <w:t xml:space="preserve"> </w:t>
      </w:r>
      <w:r w:rsidR="00A7284E" w:rsidRPr="00902FA5">
        <w:rPr>
          <w:rFonts w:ascii="Simplified Arabic" w:hAnsi="Simplified Arabic" w:cs="Simplified Arabic"/>
          <w:sz w:val="28"/>
          <w:szCs w:val="28"/>
          <w:rtl/>
        </w:rPr>
        <w:t>المحلي وبين</w:t>
      </w:r>
      <w:r w:rsidRPr="00902FA5">
        <w:rPr>
          <w:rFonts w:ascii="Simplified Arabic" w:hAnsi="Simplified Arabic" w:cs="Simplified Arabic"/>
          <w:sz w:val="28"/>
          <w:szCs w:val="28"/>
          <w:rtl/>
        </w:rPr>
        <w:t xml:space="preserve"> ا</w:t>
      </w:r>
      <w:r w:rsidR="00A7284E" w:rsidRPr="00902FA5">
        <w:rPr>
          <w:rFonts w:ascii="Simplified Arabic" w:hAnsi="Simplified Arabic" w:cs="Simplified Arabic"/>
          <w:sz w:val="28"/>
          <w:szCs w:val="28"/>
          <w:rtl/>
        </w:rPr>
        <w:t>لمنتخبين في</w:t>
      </w:r>
      <w:r w:rsidRPr="00902FA5">
        <w:rPr>
          <w:rFonts w:ascii="Simplified Arabic" w:hAnsi="Simplified Arabic" w:cs="Simplified Arabic"/>
          <w:sz w:val="28"/>
          <w:szCs w:val="28"/>
          <w:rtl/>
        </w:rPr>
        <w:t xml:space="preserve"> </w:t>
      </w:r>
      <w:r w:rsidR="00A7284E" w:rsidRPr="00902FA5">
        <w:rPr>
          <w:rFonts w:ascii="Simplified Arabic" w:hAnsi="Simplified Arabic" w:cs="Simplified Arabic"/>
          <w:sz w:val="28"/>
          <w:szCs w:val="28"/>
          <w:rtl/>
        </w:rPr>
        <w:t xml:space="preserve">تسيير </w:t>
      </w:r>
      <w:r w:rsidRPr="00902FA5">
        <w:rPr>
          <w:rFonts w:ascii="Simplified Arabic" w:hAnsi="Simplified Arabic" w:cs="Simplified Arabic"/>
          <w:sz w:val="28"/>
          <w:szCs w:val="28"/>
          <w:rtl/>
        </w:rPr>
        <w:t xml:space="preserve">الشؤون </w:t>
      </w:r>
      <w:r w:rsidR="00A7284E" w:rsidRPr="00902FA5">
        <w:rPr>
          <w:rFonts w:ascii="Simplified Arabic" w:hAnsi="Simplified Arabic" w:cs="Simplified Arabic"/>
          <w:sz w:val="28"/>
          <w:szCs w:val="28"/>
          <w:rtl/>
        </w:rPr>
        <w:t>المحلية</w:t>
      </w:r>
      <w:r w:rsidRPr="00902FA5">
        <w:rPr>
          <w:rFonts w:ascii="Simplified Arabic" w:hAnsi="Simplified Arabic" w:cs="Simplified Arabic"/>
          <w:sz w:val="28"/>
          <w:szCs w:val="28"/>
          <w:rtl/>
        </w:rPr>
        <w:t xml:space="preserve">، كما تسعى </w:t>
      </w:r>
      <w:r w:rsidR="00A53217" w:rsidRPr="00902FA5">
        <w:rPr>
          <w:rFonts w:ascii="Simplified Arabic" w:hAnsi="Simplified Arabic" w:cs="Simplified Arabic"/>
          <w:sz w:val="28"/>
          <w:szCs w:val="28"/>
          <w:rtl/>
        </w:rPr>
        <w:t>الى تحس</w:t>
      </w:r>
      <w:r w:rsidRPr="00902FA5">
        <w:rPr>
          <w:rFonts w:ascii="Simplified Arabic" w:hAnsi="Simplified Arabic" w:cs="Simplified Arabic"/>
          <w:sz w:val="28"/>
          <w:szCs w:val="28"/>
          <w:rtl/>
        </w:rPr>
        <w:t>ي</w:t>
      </w:r>
      <w:r w:rsidR="00A53217" w:rsidRPr="00902FA5">
        <w:rPr>
          <w:rFonts w:ascii="Simplified Arabic" w:hAnsi="Simplified Arabic" w:cs="Simplified Arabic"/>
          <w:sz w:val="28"/>
          <w:szCs w:val="28"/>
          <w:rtl/>
        </w:rPr>
        <w:t>ن وتعزيز التعاون المشترك</w:t>
      </w:r>
      <w:r w:rsidRPr="00902FA5">
        <w:rPr>
          <w:rFonts w:ascii="Simplified Arabic" w:hAnsi="Simplified Arabic" w:cs="Simplified Arabic"/>
          <w:sz w:val="28"/>
          <w:szCs w:val="28"/>
          <w:rtl/>
        </w:rPr>
        <w:t xml:space="preserve"> بني </w:t>
      </w:r>
      <w:r w:rsidR="00A53217" w:rsidRPr="00902FA5">
        <w:rPr>
          <w:rFonts w:ascii="Simplified Arabic" w:hAnsi="Simplified Arabic" w:cs="Simplified Arabic"/>
          <w:sz w:val="28"/>
          <w:szCs w:val="28"/>
          <w:rtl/>
        </w:rPr>
        <w:t>الإدارة المحلية</w:t>
      </w:r>
      <w:r w:rsidRPr="00902FA5">
        <w:rPr>
          <w:rFonts w:ascii="Simplified Arabic" w:hAnsi="Simplified Arabic" w:cs="Simplified Arabic"/>
          <w:sz w:val="28"/>
          <w:szCs w:val="28"/>
          <w:rtl/>
        </w:rPr>
        <w:t xml:space="preserve"> والسلطات </w:t>
      </w:r>
      <w:r w:rsidR="00A53217" w:rsidRPr="00902FA5">
        <w:rPr>
          <w:rFonts w:ascii="Simplified Arabic" w:hAnsi="Simplified Arabic" w:cs="Simplified Arabic"/>
          <w:sz w:val="28"/>
          <w:szCs w:val="28"/>
          <w:rtl/>
        </w:rPr>
        <w:t>المركزية.</w:t>
      </w:r>
    </w:p>
    <w:p w:rsidR="00F31CEC" w:rsidRPr="00902FA5" w:rsidRDefault="00F31CEC" w:rsidP="005127B1">
      <w:pPr>
        <w:pStyle w:val="Paragraphedeliste"/>
        <w:numPr>
          <w:ilvl w:val="0"/>
          <w:numId w:val="8"/>
        </w:numPr>
        <w:bidi/>
        <w:spacing w:after="0" w:line="360" w:lineRule="auto"/>
        <w:jc w:val="both"/>
        <w:rPr>
          <w:rFonts w:ascii="Simplified Arabic" w:hAnsi="Simplified Arabic" w:cs="Simplified Arabic"/>
          <w:sz w:val="28"/>
          <w:szCs w:val="28"/>
          <w:rtl/>
        </w:rPr>
      </w:pPr>
      <w:r w:rsidRPr="00902FA5">
        <w:rPr>
          <w:rFonts w:ascii="Simplified Arabic" w:hAnsi="Simplified Arabic" w:cs="Simplified Arabic"/>
          <w:sz w:val="28"/>
          <w:szCs w:val="28"/>
        </w:rPr>
        <w:t xml:space="preserve"> </w:t>
      </w:r>
      <w:r w:rsidRPr="00902FA5">
        <w:rPr>
          <w:rFonts w:ascii="Simplified Arabic" w:hAnsi="Simplified Arabic" w:cs="Simplified Arabic"/>
          <w:sz w:val="28"/>
          <w:szCs w:val="28"/>
          <w:rtl/>
        </w:rPr>
        <w:t xml:space="preserve">تسعى </w:t>
      </w:r>
      <w:r w:rsidR="00A53217" w:rsidRPr="00902FA5">
        <w:rPr>
          <w:rFonts w:ascii="Simplified Arabic" w:hAnsi="Simplified Arabic" w:cs="Simplified Arabic"/>
          <w:sz w:val="28"/>
          <w:szCs w:val="28"/>
          <w:rtl/>
        </w:rPr>
        <w:t>لإشباع الحاجيات الأساسية للأفراد</w:t>
      </w:r>
      <w:r w:rsidR="00BB315E" w:rsidRPr="00902FA5">
        <w:rPr>
          <w:rFonts w:ascii="Simplified Arabic" w:hAnsi="Simplified Arabic" w:cs="Simplified Arabic"/>
          <w:sz w:val="28"/>
          <w:szCs w:val="28"/>
          <w:rtl/>
        </w:rPr>
        <w:t xml:space="preserve"> </w:t>
      </w:r>
      <w:r w:rsidR="00A53217" w:rsidRPr="00902FA5">
        <w:rPr>
          <w:rFonts w:ascii="Simplified Arabic" w:hAnsi="Simplified Arabic" w:cs="Simplified Arabic"/>
          <w:sz w:val="28"/>
          <w:szCs w:val="28"/>
          <w:rtl/>
        </w:rPr>
        <w:t>داخل المجتمع المحلي</w:t>
      </w:r>
      <w:r w:rsidRPr="00902FA5">
        <w:rPr>
          <w:rFonts w:ascii="Simplified Arabic" w:hAnsi="Simplified Arabic" w:cs="Simplified Arabic"/>
          <w:sz w:val="28"/>
          <w:szCs w:val="28"/>
          <w:rtl/>
        </w:rPr>
        <w:t xml:space="preserve"> </w:t>
      </w:r>
      <w:r w:rsidR="00A53217" w:rsidRPr="00902FA5">
        <w:rPr>
          <w:rFonts w:ascii="Simplified Arabic" w:hAnsi="Simplified Arabic" w:cs="Simplified Arabic"/>
          <w:sz w:val="28"/>
          <w:szCs w:val="28"/>
          <w:rtl/>
        </w:rPr>
        <w:t>كالعلاج</w:t>
      </w:r>
      <w:r w:rsidRPr="00902FA5">
        <w:rPr>
          <w:rFonts w:ascii="Simplified Arabic" w:hAnsi="Simplified Arabic" w:cs="Simplified Arabic"/>
          <w:sz w:val="28"/>
          <w:szCs w:val="28"/>
          <w:rtl/>
        </w:rPr>
        <w:t xml:space="preserve">، </w:t>
      </w:r>
      <w:r w:rsidR="00A53217" w:rsidRPr="00902FA5">
        <w:rPr>
          <w:rFonts w:ascii="Simplified Arabic" w:hAnsi="Simplified Arabic" w:cs="Simplified Arabic"/>
          <w:sz w:val="28"/>
          <w:szCs w:val="28"/>
          <w:rtl/>
        </w:rPr>
        <w:t>الأمن</w:t>
      </w:r>
      <w:r w:rsidRPr="00902FA5">
        <w:rPr>
          <w:rFonts w:ascii="Simplified Arabic" w:hAnsi="Simplified Arabic" w:cs="Simplified Arabic"/>
          <w:sz w:val="28"/>
          <w:szCs w:val="28"/>
          <w:rtl/>
        </w:rPr>
        <w:t xml:space="preserve">، العمل، التعليم...، لوضع حد لظاهرة النزوح الريفي وما يسمى </w:t>
      </w:r>
      <w:r w:rsidR="00A53217" w:rsidRPr="00902FA5">
        <w:rPr>
          <w:rFonts w:ascii="Simplified Arabic" w:hAnsi="Simplified Arabic" w:cs="Simplified Arabic"/>
          <w:sz w:val="28"/>
          <w:szCs w:val="28"/>
          <w:rtl/>
        </w:rPr>
        <w:t>بترييف المدينة</w:t>
      </w:r>
      <w:r w:rsidRPr="00902FA5">
        <w:rPr>
          <w:rFonts w:ascii="Simplified Arabic" w:hAnsi="Simplified Arabic" w:cs="Simplified Arabic"/>
          <w:sz w:val="28"/>
          <w:szCs w:val="28"/>
        </w:rPr>
        <w:t xml:space="preserve">. </w:t>
      </w:r>
    </w:p>
    <w:p w:rsidR="00F31CEC" w:rsidRPr="00902FA5" w:rsidRDefault="00A53217" w:rsidP="005127B1">
      <w:pPr>
        <w:pStyle w:val="Paragraphedeliste"/>
        <w:numPr>
          <w:ilvl w:val="0"/>
          <w:numId w:val="8"/>
        </w:numPr>
        <w:bidi/>
        <w:spacing w:after="0" w:line="360" w:lineRule="auto"/>
        <w:jc w:val="both"/>
        <w:rPr>
          <w:rFonts w:ascii="Simplified Arabic" w:hAnsi="Simplified Arabic" w:cs="Simplified Arabic"/>
          <w:sz w:val="28"/>
          <w:szCs w:val="28"/>
          <w:rtl/>
        </w:rPr>
      </w:pPr>
      <w:r w:rsidRPr="00902FA5">
        <w:rPr>
          <w:rFonts w:ascii="Simplified Arabic" w:hAnsi="Simplified Arabic" w:cs="Simplified Arabic"/>
          <w:sz w:val="28"/>
          <w:szCs w:val="28"/>
          <w:rtl/>
        </w:rPr>
        <w:lastRenderedPageBreak/>
        <w:t>تحقيق</w:t>
      </w:r>
      <w:r w:rsidR="00F31CEC" w:rsidRPr="00902FA5">
        <w:rPr>
          <w:rFonts w:ascii="Simplified Arabic" w:hAnsi="Simplified Arabic" w:cs="Simplified Arabic"/>
          <w:sz w:val="28"/>
          <w:szCs w:val="28"/>
          <w:rtl/>
        </w:rPr>
        <w:t xml:space="preserve"> العدالة </w:t>
      </w:r>
      <w:r w:rsidRPr="00902FA5">
        <w:rPr>
          <w:rFonts w:ascii="Simplified Arabic" w:hAnsi="Simplified Arabic" w:cs="Simplified Arabic"/>
          <w:sz w:val="28"/>
          <w:szCs w:val="28"/>
          <w:rtl/>
        </w:rPr>
        <w:t>الاجتماعية</w:t>
      </w:r>
      <w:r w:rsidR="00F31CEC" w:rsidRPr="00902FA5">
        <w:rPr>
          <w:rFonts w:ascii="Simplified Arabic" w:hAnsi="Simplified Arabic" w:cs="Simplified Arabic"/>
          <w:sz w:val="28"/>
          <w:szCs w:val="28"/>
          <w:rtl/>
        </w:rPr>
        <w:t xml:space="preserve"> والتوزيع العادل للثورة</w:t>
      </w:r>
      <w:r w:rsidR="00F31CEC" w:rsidRPr="00902FA5">
        <w:rPr>
          <w:rFonts w:ascii="Simplified Arabic" w:hAnsi="Simplified Arabic" w:cs="Simplified Arabic"/>
          <w:sz w:val="28"/>
          <w:szCs w:val="28"/>
        </w:rPr>
        <w:t>.</w:t>
      </w:r>
    </w:p>
    <w:p w:rsidR="00620702" w:rsidRDefault="00F31CEC" w:rsidP="005127B1">
      <w:pPr>
        <w:pStyle w:val="Paragraphedeliste"/>
        <w:numPr>
          <w:ilvl w:val="0"/>
          <w:numId w:val="8"/>
        </w:numPr>
        <w:bidi/>
        <w:spacing w:after="0" w:line="360" w:lineRule="auto"/>
        <w:jc w:val="both"/>
        <w:rPr>
          <w:rFonts w:ascii="Simplified Arabic" w:hAnsi="Simplified Arabic" w:cs="Simplified Arabic"/>
          <w:sz w:val="28"/>
          <w:szCs w:val="28"/>
        </w:rPr>
      </w:pPr>
      <w:r w:rsidRPr="00902FA5">
        <w:rPr>
          <w:rFonts w:ascii="Simplified Arabic" w:hAnsi="Simplified Arabic" w:cs="Simplified Arabic"/>
          <w:sz w:val="28"/>
          <w:szCs w:val="28"/>
        </w:rPr>
        <w:t xml:space="preserve"> </w:t>
      </w:r>
      <w:r w:rsidRPr="00902FA5">
        <w:rPr>
          <w:rFonts w:ascii="Simplified Arabic" w:hAnsi="Simplified Arabic" w:cs="Simplified Arabic"/>
          <w:sz w:val="28"/>
          <w:szCs w:val="28"/>
          <w:rtl/>
        </w:rPr>
        <w:t xml:space="preserve">رفع مستوي معيشة </w:t>
      </w:r>
      <w:r w:rsidR="00A53217" w:rsidRPr="00902FA5">
        <w:rPr>
          <w:rFonts w:ascii="Simplified Arabic" w:hAnsi="Simplified Arabic" w:cs="Simplified Arabic"/>
          <w:sz w:val="28"/>
          <w:szCs w:val="28"/>
          <w:rtl/>
        </w:rPr>
        <w:t>الأفراد</w:t>
      </w:r>
      <w:r w:rsidRPr="00902FA5">
        <w:rPr>
          <w:rFonts w:ascii="Simplified Arabic" w:hAnsi="Simplified Arabic" w:cs="Simplified Arabic"/>
          <w:sz w:val="28"/>
          <w:szCs w:val="28"/>
          <w:rtl/>
        </w:rPr>
        <w:t xml:space="preserve"> وذلك بزيادة دخله </w:t>
      </w:r>
      <w:r w:rsidR="00A53217" w:rsidRPr="00902FA5">
        <w:rPr>
          <w:rFonts w:ascii="Simplified Arabic" w:hAnsi="Simplified Arabic" w:cs="Simplified Arabic"/>
          <w:sz w:val="28"/>
          <w:szCs w:val="28"/>
          <w:rtl/>
        </w:rPr>
        <w:t>بما يمكنه الحصول</w:t>
      </w:r>
      <w:r w:rsidRPr="00902FA5">
        <w:rPr>
          <w:rFonts w:ascii="Simplified Arabic" w:hAnsi="Simplified Arabic" w:cs="Simplified Arabic"/>
          <w:sz w:val="28"/>
          <w:szCs w:val="28"/>
          <w:rtl/>
        </w:rPr>
        <w:t xml:space="preserve"> على ما </w:t>
      </w:r>
      <w:r w:rsidR="00A53217" w:rsidRPr="00902FA5">
        <w:rPr>
          <w:rFonts w:ascii="Simplified Arabic" w:hAnsi="Simplified Arabic" w:cs="Simplified Arabic"/>
          <w:sz w:val="28"/>
          <w:szCs w:val="28"/>
          <w:rtl/>
        </w:rPr>
        <w:t>يجعل</w:t>
      </w:r>
      <w:r w:rsidRPr="00902FA5">
        <w:rPr>
          <w:rFonts w:ascii="Simplified Arabic" w:hAnsi="Simplified Arabic" w:cs="Simplified Arabic"/>
          <w:sz w:val="28"/>
          <w:szCs w:val="28"/>
          <w:rtl/>
        </w:rPr>
        <w:t xml:space="preserve"> حياته أكثر رفاهية وأكثر استقرار، </w:t>
      </w:r>
      <w:r w:rsidR="00A53217" w:rsidRPr="00902FA5">
        <w:rPr>
          <w:rFonts w:ascii="Simplified Arabic" w:hAnsi="Simplified Arabic" w:cs="Simplified Arabic"/>
          <w:sz w:val="28"/>
          <w:szCs w:val="28"/>
          <w:rtl/>
        </w:rPr>
        <w:t>بحيث</w:t>
      </w:r>
      <w:r w:rsidRPr="00902FA5">
        <w:rPr>
          <w:rFonts w:ascii="Simplified Arabic" w:hAnsi="Simplified Arabic" w:cs="Simplified Arabic"/>
          <w:sz w:val="28"/>
          <w:szCs w:val="28"/>
          <w:rtl/>
        </w:rPr>
        <w:t xml:space="preserve"> يصبح الفرد </w:t>
      </w:r>
      <w:r w:rsidR="00A53217" w:rsidRPr="00902FA5">
        <w:rPr>
          <w:rFonts w:ascii="Simplified Arabic" w:hAnsi="Simplified Arabic" w:cs="Simplified Arabic"/>
          <w:sz w:val="28"/>
          <w:szCs w:val="28"/>
          <w:rtl/>
        </w:rPr>
        <w:t>لا يفكر في</w:t>
      </w:r>
      <w:r w:rsidRPr="00902FA5">
        <w:rPr>
          <w:rFonts w:ascii="Simplified Arabic" w:hAnsi="Simplified Arabic" w:cs="Simplified Arabic"/>
          <w:sz w:val="28"/>
          <w:szCs w:val="28"/>
          <w:rtl/>
        </w:rPr>
        <w:t xml:space="preserve"> </w:t>
      </w:r>
      <w:r w:rsidR="00A53217" w:rsidRPr="00902FA5">
        <w:rPr>
          <w:rFonts w:ascii="Simplified Arabic" w:hAnsi="Simplified Arabic" w:cs="Simplified Arabic"/>
          <w:sz w:val="28"/>
          <w:szCs w:val="28"/>
          <w:rtl/>
        </w:rPr>
        <w:t>الهجرة</w:t>
      </w:r>
      <w:r w:rsidRPr="00902FA5">
        <w:rPr>
          <w:rFonts w:ascii="Simplified Arabic" w:hAnsi="Simplified Arabic" w:cs="Simplified Arabic"/>
          <w:sz w:val="28"/>
          <w:szCs w:val="28"/>
          <w:rtl/>
        </w:rPr>
        <w:t xml:space="preserve"> والنزوح الريفي</w:t>
      </w:r>
      <w:r w:rsidRPr="00902FA5">
        <w:rPr>
          <w:rFonts w:ascii="Simplified Arabic" w:hAnsi="Simplified Arabic" w:cs="Simplified Arabic"/>
          <w:sz w:val="28"/>
          <w:szCs w:val="28"/>
        </w:rPr>
        <w:t>.</w:t>
      </w:r>
    </w:p>
    <w:p w:rsidR="00E92072" w:rsidRPr="00E705AD" w:rsidRDefault="00F31CEC" w:rsidP="005127B1">
      <w:pPr>
        <w:pStyle w:val="Paragraphedeliste"/>
        <w:numPr>
          <w:ilvl w:val="0"/>
          <w:numId w:val="8"/>
        </w:numPr>
        <w:bidi/>
        <w:spacing w:after="0" w:line="360" w:lineRule="auto"/>
        <w:jc w:val="both"/>
        <w:rPr>
          <w:rFonts w:ascii="Simplified Arabic" w:hAnsi="Simplified Arabic" w:cs="Simplified Arabic"/>
          <w:sz w:val="28"/>
          <w:szCs w:val="28"/>
          <w:rtl/>
        </w:rPr>
      </w:pPr>
      <w:r w:rsidRPr="00620702">
        <w:rPr>
          <w:rFonts w:ascii="Simplified Arabic" w:hAnsi="Simplified Arabic" w:cs="Simplified Arabic"/>
          <w:sz w:val="28"/>
          <w:szCs w:val="28"/>
          <w:rtl/>
        </w:rPr>
        <w:t xml:space="preserve">بناء قاعدة </w:t>
      </w:r>
      <w:r w:rsidR="00A53217" w:rsidRPr="00620702">
        <w:rPr>
          <w:rFonts w:ascii="Simplified Arabic" w:hAnsi="Simplified Arabic" w:cs="Simplified Arabic"/>
          <w:sz w:val="28"/>
          <w:szCs w:val="28"/>
          <w:rtl/>
        </w:rPr>
        <w:t>تحتية</w:t>
      </w:r>
      <w:r w:rsidRPr="00620702">
        <w:rPr>
          <w:rFonts w:ascii="Simplified Arabic" w:hAnsi="Simplified Arabic" w:cs="Simplified Arabic"/>
          <w:sz w:val="28"/>
          <w:szCs w:val="28"/>
          <w:rtl/>
        </w:rPr>
        <w:t xml:space="preserve"> تستوعب </w:t>
      </w:r>
      <w:r w:rsidR="00A53217" w:rsidRPr="00620702">
        <w:rPr>
          <w:rFonts w:ascii="Simplified Arabic" w:hAnsi="Simplified Arabic" w:cs="Simplified Arabic"/>
          <w:sz w:val="28"/>
          <w:szCs w:val="28"/>
          <w:rtl/>
        </w:rPr>
        <w:t>الاستثمارات</w:t>
      </w:r>
      <w:r w:rsidRPr="00620702">
        <w:rPr>
          <w:rFonts w:ascii="Simplified Arabic" w:hAnsi="Simplified Arabic" w:cs="Simplified Arabic"/>
          <w:sz w:val="28"/>
          <w:szCs w:val="28"/>
          <w:rtl/>
        </w:rPr>
        <w:t xml:space="preserve"> وتوسيع القطاعات </w:t>
      </w:r>
      <w:r w:rsidR="00A53217" w:rsidRPr="00620702">
        <w:rPr>
          <w:rFonts w:ascii="Simplified Arabic" w:hAnsi="Simplified Arabic" w:cs="Simplified Arabic"/>
          <w:sz w:val="28"/>
          <w:szCs w:val="28"/>
          <w:rtl/>
        </w:rPr>
        <w:t>الاقتصادية</w:t>
      </w:r>
      <w:r w:rsidRPr="00620702">
        <w:rPr>
          <w:rFonts w:ascii="Simplified Arabic" w:hAnsi="Simplified Arabic" w:cs="Simplified Arabic"/>
          <w:sz w:val="28"/>
          <w:szCs w:val="28"/>
          <w:rtl/>
        </w:rPr>
        <w:t xml:space="preserve"> </w:t>
      </w:r>
      <w:r w:rsidR="00A53217" w:rsidRPr="00620702">
        <w:rPr>
          <w:rFonts w:ascii="Simplified Arabic" w:hAnsi="Simplified Arabic" w:cs="Simplified Arabic"/>
          <w:sz w:val="28"/>
          <w:szCs w:val="28"/>
          <w:rtl/>
        </w:rPr>
        <w:t>والاجتماعية</w:t>
      </w:r>
      <w:r w:rsidRPr="00620702">
        <w:rPr>
          <w:rFonts w:ascii="Simplified Arabic" w:hAnsi="Simplified Arabic" w:cs="Simplified Arabic"/>
          <w:sz w:val="28"/>
          <w:szCs w:val="28"/>
          <w:rtl/>
        </w:rPr>
        <w:t xml:space="preserve">، مما </w:t>
      </w:r>
      <w:r w:rsidR="00A53217" w:rsidRPr="00620702">
        <w:rPr>
          <w:rFonts w:ascii="Simplified Arabic" w:hAnsi="Simplified Arabic" w:cs="Simplified Arabic"/>
          <w:sz w:val="28"/>
          <w:szCs w:val="28"/>
          <w:rtl/>
        </w:rPr>
        <w:t>يجعل</w:t>
      </w:r>
      <w:r w:rsidRPr="00620702">
        <w:rPr>
          <w:rFonts w:ascii="Simplified Arabic" w:hAnsi="Simplified Arabic" w:cs="Simplified Arabic"/>
          <w:sz w:val="28"/>
          <w:szCs w:val="28"/>
          <w:rtl/>
        </w:rPr>
        <w:t xml:space="preserve"> </w:t>
      </w:r>
      <w:r w:rsidR="00A53217" w:rsidRPr="00620702">
        <w:rPr>
          <w:rFonts w:ascii="Simplified Arabic" w:hAnsi="Simplified Arabic" w:cs="Simplified Arabic"/>
          <w:sz w:val="28"/>
          <w:szCs w:val="28"/>
          <w:rtl/>
        </w:rPr>
        <w:t>مداخيل</w:t>
      </w:r>
      <w:r w:rsidRPr="00620702">
        <w:rPr>
          <w:rFonts w:ascii="Simplified Arabic" w:hAnsi="Simplified Arabic" w:cs="Simplified Arabic"/>
          <w:sz w:val="28"/>
          <w:szCs w:val="28"/>
          <w:rtl/>
        </w:rPr>
        <w:t xml:space="preserve"> </w:t>
      </w:r>
      <w:r w:rsidR="00A53217" w:rsidRPr="00620702">
        <w:rPr>
          <w:rFonts w:ascii="Simplified Arabic" w:hAnsi="Simplified Arabic" w:cs="Simplified Arabic"/>
          <w:sz w:val="28"/>
          <w:szCs w:val="28"/>
          <w:rtl/>
        </w:rPr>
        <w:t>الإدارات المحل</w:t>
      </w:r>
      <w:r w:rsidRPr="00620702">
        <w:rPr>
          <w:rFonts w:ascii="Simplified Arabic" w:hAnsi="Simplified Arabic" w:cs="Simplified Arabic"/>
          <w:sz w:val="28"/>
          <w:szCs w:val="28"/>
          <w:rtl/>
        </w:rPr>
        <w:t xml:space="preserve">ية أكثر وفرة </w:t>
      </w:r>
      <w:r w:rsidR="00A53217" w:rsidRPr="00620702">
        <w:rPr>
          <w:rFonts w:ascii="Simplified Arabic" w:hAnsi="Simplified Arabic" w:cs="Simplified Arabic"/>
          <w:sz w:val="28"/>
          <w:szCs w:val="28"/>
          <w:rtl/>
        </w:rPr>
        <w:t>لمواصلة</w:t>
      </w:r>
      <w:r w:rsidRPr="00620702">
        <w:rPr>
          <w:rFonts w:ascii="Simplified Arabic" w:hAnsi="Simplified Arabic" w:cs="Simplified Arabic"/>
          <w:sz w:val="28"/>
          <w:szCs w:val="28"/>
          <w:rtl/>
        </w:rPr>
        <w:t xml:space="preserve"> العمل التنموي </w:t>
      </w:r>
      <w:r w:rsidR="00A53217" w:rsidRPr="00620702">
        <w:rPr>
          <w:rFonts w:ascii="Simplified Arabic" w:hAnsi="Simplified Arabic" w:cs="Simplified Arabic"/>
          <w:sz w:val="28"/>
          <w:szCs w:val="28"/>
          <w:rtl/>
        </w:rPr>
        <w:t>وتهيئة الإقليم</w:t>
      </w:r>
      <w:r w:rsidRPr="00620702">
        <w:rPr>
          <w:rFonts w:ascii="Simplified Arabic" w:hAnsi="Simplified Arabic" w:cs="Simplified Arabic"/>
          <w:sz w:val="28"/>
          <w:szCs w:val="28"/>
          <w:rtl/>
        </w:rPr>
        <w:t xml:space="preserve">، وهذا ما قد </w:t>
      </w:r>
      <w:r w:rsidR="00A53217" w:rsidRPr="00620702">
        <w:rPr>
          <w:rFonts w:ascii="Simplified Arabic" w:hAnsi="Simplified Arabic" w:cs="Simplified Arabic"/>
          <w:sz w:val="28"/>
          <w:szCs w:val="28"/>
          <w:rtl/>
        </w:rPr>
        <w:t xml:space="preserve">يحقق الأهداف السالفة الذكر و قد يطلق على هذا الهدف "بناء الأساس المادي للتقدم" </w:t>
      </w:r>
      <w:r w:rsidR="00BB315E" w:rsidRPr="00620702">
        <w:rPr>
          <w:rFonts w:ascii="Simplified Arabic" w:hAnsi="Simplified Arabic" w:cs="Simplified Arabic"/>
          <w:sz w:val="28"/>
          <w:szCs w:val="28"/>
          <w:rtl/>
        </w:rPr>
        <w:t>.</w:t>
      </w:r>
      <w:r w:rsidR="00BB315E" w:rsidRPr="00902FA5">
        <w:rPr>
          <w:rStyle w:val="Appelnotedebasdep"/>
          <w:rFonts w:ascii="Simplified Arabic" w:hAnsi="Simplified Arabic" w:cs="Simplified Arabic"/>
          <w:sz w:val="28"/>
          <w:szCs w:val="28"/>
          <w:rtl/>
        </w:rPr>
        <w:footnoteReference w:id="22"/>
      </w:r>
    </w:p>
    <w:p w:rsidR="00F810E5" w:rsidRPr="00902FA5" w:rsidRDefault="00E705AD" w:rsidP="0066013B">
      <w:pPr>
        <w:bidi/>
        <w:spacing w:after="0" w:line="360" w:lineRule="auto"/>
        <w:jc w:val="both"/>
        <w:rPr>
          <w:rFonts w:ascii="Simplified Arabic" w:hAnsi="Simplified Arabic" w:cs="Simplified Arabic"/>
          <w:b/>
          <w:bCs/>
          <w:color w:val="17365D" w:themeColor="text2" w:themeShade="BF"/>
          <w:sz w:val="32"/>
          <w:szCs w:val="32"/>
          <w:u w:val="single"/>
          <w:rtl/>
          <w:lang w:bidi="ar-DZ"/>
        </w:rPr>
      </w:pPr>
      <w:r w:rsidRPr="00E705AD">
        <w:rPr>
          <w:rFonts w:ascii="Simplified Arabic" w:hAnsi="Simplified Arabic" w:cs="Simplified Arabic" w:hint="cs"/>
          <w:b/>
          <w:bCs/>
          <w:color w:val="17365D" w:themeColor="text2" w:themeShade="BF"/>
          <w:sz w:val="32"/>
          <w:szCs w:val="32"/>
          <w:rtl/>
          <w:lang w:bidi="ar-DZ"/>
        </w:rPr>
        <w:t xml:space="preserve">2.2 </w:t>
      </w:r>
      <w:r w:rsidR="00F810E5" w:rsidRPr="00902FA5">
        <w:rPr>
          <w:rFonts w:ascii="Simplified Arabic" w:hAnsi="Simplified Arabic" w:cs="Simplified Arabic"/>
          <w:b/>
          <w:bCs/>
          <w:color w:val="17365D" w:themeColor="text2" w:themeShade="BF"/>
          <w:sz w:val="32"/>
          <w:szCs w:val="32"/>
          <w:u w:val="single"/>
          <w:rtl/>
          <w:lang w:bidi="ar-DZ"/>
        </w:rPr>
        <w:t>خصائص التنمية المحلية</w:t>
      </w:r>
      <w:r w:rsidR="006B7EF4" w:rsidRPr="00902FA5">
        <w:rPr>
          <w:rFonts w:ascii="Simplified Arabic" w:hAnsi="Simplified Arabic" w:cs="Simplified Arabic"/>
          <w:b/>
          <w:bCs/>
          <w:color w:val="17365D" w:themeColor="text2" w:themeShade="BF"/>
          <w:sz w:val="32"/>
          <w:szCs w:val="32"/>
          <w:u w:val="single"/>
          <w:rtl/>
          <w:lang w:bidi="ar-DZ"/>
        </w:rPr>
        <w:t xml:space="preserve">  </w:t>
      </w:r>
    </w:p>
    <w:p w:rsidR="003710D3" w:rsidRPr="00902FA5" w:rsidRDefault="005A4FDD"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يمكن حصر أهم  خصائص </w:t>
      </w:r>
      <w:r w:rsidR="003710D3" w:rsidRPr="00902FA5">
        <w:rPr>
          <w:rFonts w:ascii="Simplified Arabic" w:hAnsi="Simplified Arabic" w:cs="Simplified Arabic"/>
          <w:sz w:val="28"/>
          <w:szCs w:val="28"/>
          <w:rtl/>
          <w:lang w:bidi="ar-DZ"/>
        </w:rPr>
        <w:t>التنمية المحلية في مايلي :</w:t>
      </w:r>
    </w:p>
    <w:p w:rsidR="003710D3" w:rsidRPr="00902FA5" w:rsidRDefault="00E705AD" w:rsidP="0066013B">
      <w:pPr>
        <w:bidi/>
        <w:spacing w:after="0" w:line="360" w:lineRule="auto"/>
        <w:jc w:val="both"/>
        <w:rPr>
          <w:rFonts w:ascii="Simplified Arabic" w:hAnsi="Simplified Arabic" w:cs="Simplified Arabic"/>
          <w:sz w:val="28"/>
          <w:szCs w:val="28"/>
          <w:lang w:bidi="ar-DZ"/>
        </w:rPr>
      </w:pPr>
      <w:r>
        <w:rPr>
          <w:rFonts w:ascii="Simplified Arabic" w:hAnsi="Simplified Arabic" w:cs="Times New Roman" w:hint="cs"/>
          <w:b/>
          <w:bCs/>
          <w:sz w:val="28"/>
          <w:szCs w:val="28"/>
          <w:rtl/>
          <w:lang w:bidi="ar-DZ"/>
        </w:rPr>
        <w:t xml:space="preserve">1.2.2 </w:t>
      </w:r>
      <w:r w:rsidR="009246BB">
        <w:rPr>
          <w:rFonts w:ascii="Simplified Arabic" w:hAnsi="Simplified Arabic" w:cs="Simplified Arabic"/>
          <w:b/>
          <w:bCs/>
          <w:sz w:val="28"/>
          <w:szCs w:val="28"/>
          <w:rtl/>
          <w:lang w:bidi="ar-DZ"/>
        </w:rPr>
        <w:t>الشمولية</w:t>
      </w:r>
      <w:r w:rsidR="003710D3" w:rsidRPr="005A4FDD">
        <w:rPr>
          <w:rFonts w:ascii="Simplified Arabic" w:hAnsi="Simplified Arabic" w:cs="Simplified Arabic"/>
          <w:b/>
          <w:bCs/>
          <w:sz w:val="28"/>
          <w:szCs w:val="28"/>
          <w:rtl/>
          <w:lang w:bidi="ar-DZ"/>
        </w:rPr>
        <w:t>:</w:t>
      </w:r>
      <w:r w:rsidR="003710D3" w:rsidRPr="00902FA5">
        <w:rPr>
          <w:rFonts w:ascii="Simplified Arabic" w:hAnsi="Simplified Arabic" w:cs="Simplified Arabic"/>
          <w:sz w:val="28"/>
          <w:szCs w:val="28"/>
          <w:rtl/>
          <w:lang w:bidi="ar-DZ"/>
        </w:rPr>
        <w:t xml:space="preserve"> بمعنى أن التنمية المتكاملة يجب أن تغطي برامجها كافة مجالات </w:t>
      </w:r>
      <w:r w:rsidR="009C6040" w:rsidRPr="00902FA5">
        <w:rPr>
          <w:rFonts w:ascii="Simplified Arabic" w:hAnsi="Simplified Arabic" w:cs="Simplified Arabic"/>
          <w:sz w:val="28"/>
          <w:szCs w:val="28"/>
          <w:rtl/>
          <w:lang w:bidi="ar-DZ"/>
        </w:rPr>
        <w:t>احتياجات</w:t>
      </w:r>
      <w:r w:rsidR="003710D3" w:rsidRPr="00902FA5">
        <w:rPr>
          <w:rFonts w:ascii="Simplified Arabic" w:hAnsi="Simplified Arabic" w:cs="Simplified Arabic"/>
          <w:sz w:val="28"/>
          <w:szCs w:val="28"/>
          <w:rtl/>
          <w:lang w:bidi="ar-DZ"/>
        </w:rPr>
        <w:t xml:space="preserve"> المجتمع الصحية و الاقتصادية و التعليمية ة </w:t>
      </w:r>
      <w:r w:rsidR="009C6040" w:rsidRPr="00902FA5">
        <w:rPr>
          <w:rFonts w:ascii="Simplified Arabic" w:hAnsi="Simplified Arabic" w:cs="Simplified Arabic"/>
          <w:sz w:val="28"/>
          <w:szCs w:val="28"/>
          <w:rtl/>
          <w:lang w:bidi="ar-DZ"/>
        </w:rPr>
        <w:t>الأسرية</w:t>
      </w:r>
      <w:r w:rsidR="003710D3" w:rsidRPr="00902FA5">
        <w:rPr>
          <w:rFonts w:ascii="Simplified Arabic" w:hAnsi="Simplified Arabic" w:cs="Simplified Arabic"/>
          <w:sz w:val="28"/>
          <w:szCs w:val="28"/>
          <w:rtl/>
          <w:lang w:bidi="ar-DZ"/>
        </w:rPr>
        <w:t xml:space="preserve"> و الترويجية و العمرانية... ،و لجميع فئات المجتمع رجال،نساء،أطفال...</w:t>
      </w:r>
    </w:p>
    <w:p w:rsidR="003710D3" w:rsidRPr="00902FA5" w:rsidRDefault="003710D3" w:rsidP="0066013B">
      <w:pPr>
        <w:bidi/>
        <w:spacing w:after="0" w:line="360" w:lineRule="auto"/>
        <w:ind w:left="360"/>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وهناك العديد من البرامج و المشروعات المتكاملة التي يمكن الاسترشاد بها في العمل على تنمية المجتمع المحلي :</w:t>
      </w:r>
    </w:p>
    <w:p w:rsidR="003710D3" w:rsidRPr="005A4FDD" w:rsidRDefault="009246BB" w:rsidP="005127B1">
      <w:pPr>
        <w:pStyle w:val="Paragraphedeliste"/>
        <w:numPr>
          <w:ilvl w:val="0"/>
          <w:numId w:val="12"/>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برامج تعليمية</w:t>
      </w:r>
      <w:r w:rsidR="003710D3" w:rsidRPr="005A4FDD">
        <w:rPr>
          <w:rFonts w:ascii="Simplified Arabic" w:hAnsi="Simplified Arabic" w:cs="Simplified Arabic"/>
          <w:b/>
          <w:bCs/>
          <w:sz w:val="28"/>
          <w:szCs w:val="28"/>
          <w:rtl/>
          <w:lang w:bidi="ar-DZ"/>
        </w:rPr>
        <w:t>:</w:t>
      </w:r>
    </w:p>
    <w:p w:rsidR="003710D3" w:rsidRPr="00902FA5" w:rsidRDefault="003710D3" w:rsidP="005127B1">
      <w:pPr>
        <w:pStyle w:val="Paragraphedeliste"/>
        <w:numPr>
          <w:ilvl w:val="0"/>
          <w:numId w:val="13"/>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إنشاء فصول لمحو الأمية </w:t>
      </w:r>
      <w:r w:rsidR="00AD765C" w:rsidRPr="00902FA5">
        <w:rPr>
          <w:rFonts w:ascii="Simplified Arabic" w:hAnsi="Simplified Arabic" w:cs="Simplified Arabic"/>
          <w:sz w:val="28"/>
          <w:szCs w:val="28"/>
          <w:rtl/>
          <w:lang w:bidi="ar-DZ"/>
        </w:rPr>
        <w:t>لتعليم القراءة و الكتابة.</w:t>
      </w:r>
    </w:p>
    <w:p w:rsidR="00AD765C" w:rsidRPr="00902FA5" w:rsidRDefault="00AD765C" w:rsidP="005127B1">
      <w:pPr>
        <w:pStyle w:val="Paragraphedeliste"/>
        <w:numPr>
          <w:ilvl w:val="0"/>
          <w:numId w:val="13"/>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التوسع في إنشاء المدارس  الكافية لمراحل التعليم المختلفة.</w:t>
      </w:r>
    </w:p>
    <w:p w:rsidR="003710D3" w:rsidRPr="005A4FDD" w:rsidRDefault="009246BB" w:rsidP="005127B1">
      <w:pPr>
        <w:pStyle w:val="Paragraphedeliste"/>
        <w:numPr>
          <w:ilvl w:val="0"/>
          <w:numId w:val="12"/>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برامج اجتماعية</w:t>
      </w:r>
      <w:r w:rsidR="00AD765C" w:rsidRPr="005A4FDD">
        <w:rPr>
          <w:rFonts w:ascii="Simplified Arabic" w:hAnsi="Simplified Arabic" w:cs="Simplified Arabic"/>
          <w:b/>
          <w:bCs/>
          <w:sz w:val="28"/>
          <w:szCs w:val="28"/>
          <w:rtl/>
          <w:lang w:bidi="ar-DZ"/>
        </w:rPr>
        <w:t>:</w:t>
      </w:r>
    </w:p>
    <w:p w:rsidR="00AD765C" w:rsidRPr="00902FA5" w:rsidRDefault="00AD765C" w:rsidP="005127B1">
      <w:pPr>
        <w:pStyle w:val="Paragraphedeliste"/>
        <w:numPr>
          <w:ilvl w:val="0"/>
          <w:numId w:val="1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إنشاء دور الحضانة لرعاية أبناء الأمهات العاملات .</w:t>
      </w:r>
    </w:p>
    <w:p w:rsidR="00AD765C" w:rsidRPr="00902FA5" w:rsidRDefault="00AD765C" w:rsidP="005127B1">
      <w:pPr>
        <w:pStyle w:val="Paragraphedeliste"/>
        <w:numPr>
          <w:ilvl w:val="0"/>
          <w:numId w:val="1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lastRenderedPageBreak/>
        <w:t>إنشاء مشروع للأسر المنتجة لمساعدة الأسر في زيادة دخلها .</w:t>
      </w:r>
    </w:p>
    <w:p w:rsidR="00AD765C" w:rsidRPr="00902FA5" w:rsidRDefault="00AD765C" w:rsidP="005127B1">
      <w:pPr>
        <w:pStyle w:val="Paragraphedeliste"/>
        <w:numPr>
          <w:ilvl w:val="0"/>
          <w:numId w:val="1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تشجيع المواطنين على إنشاء المشروعات الاجتماعية بالجهود الذاتية .</w:t>
      </w:r>
    </w:p>
    <w:p w:rsidR="00AD765C" w:rsidRPr="00902FA5" w:rsidRDefault="00AD765C" w:rsidP="005127B1">
      <w:pPr>
        <w:pStyle w:val="Paragraphedeliste"/>
        <w:numPr>
          <w:ilvl w:val="0"/>
          <w:numId w:val="14"/>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تشجيع المواطنين على الحد من السلوك الاستهلاكي و زيادة الادخار.</w:t>
      </w:r>
    </w:p>
    <w:p w:rsidR="00AD765C" w:rsidRPr="005A4FDD" w:rsidRDefault="00DC2DA7" w:rsidP="005127B1">
      <w:pPr>
        <w:pStyle w:val="Paragraphedeliste"/>
        <w:numPr>
          <w:ilvl w:val="0"/>
          <w:numId w:val="12"/>
        </w:numPr>
        <w:bidi/>
        <w:spacing w:after="0" w:line="360" w:lineRule="auto"/>
        <w:jc w:val="both"/>
        <w:rPr>
          <w:rFonts w:ascii="Simplified Arabic" w:hAnsi="Simplified Arabic" w:cs="Simplified Arabic"/>
          <w:b/>
          <w:bCs/>
          <w:sz w:val="28"/>
          <w:szCs w:val="28"/>
          <w:lang w:bidi="ar-DZ"/>
        </w:rPr>
      </w:pPr>
      <w:r w:rsidRPr="005A4FDD">
        <w:rPr>
          <w:rFonts w:ascii="Simplified Arabic" w:hAnsi="Simplified Arabic" w:cs="Simplified Arabic"/>
          <w:b/>
          <w:bCs/>
          <w:sz w:val="28"/>
          <w:szCs w:val="28"/>
          <w:rtl/>
          <w:lang w:bidi="ar-DZ"/>
        </w:rPr>
        <w:t>برامج صحية</w:t>
      </w:r>
      <w:r w:rsidR="00AD765C" w:rsidRPr="005A4FDD">
        <w:rPr>
          <w:rFonts w:ascii="Simplified Arabic" w:hAnsi="Simplified Arabic" w:cs="Simplified Arabic"/>
          <w:b/>
          <w:bCs/>
          <w:sz w:val="28"/>
          <w:szCs w:val="28"/>
          <w:rtl/>
          <w:lang w:bidi="ar-DZ"/>
        </w:rPr>
        <w:t>:</w:t>
      </w:r>
    </w:p>
    <w:p w:rsidR="00AD765C" w:rsidRPr="00902FA5" w:rsidRDefault="00DC2DA7" w:rsidP="005127B1">
      <w:pPr>
        <w:pStyle w:val="Paragraphedeliste"/>
        <w:numPr>
          <w:ilvl w:val="0"/>
          <w:numId w:val="15"/>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تكوين مراكز لتنظيم الأسرة و</w:t>
      </w:r>
      <w:r w:rsidR="00AD765C" w:rsidRPr="00902FA5">
        <w:rPr>
          <w:rFonts w:ascii="Simplified Arabic" w:hAnsi="Simplified Arabic" w:cs="Simplified Arabic"/>
          <w:sz w:val="28"/>
          <w:szCs w:val="28"/>
          <w:rtl/>
          <w:lang w:bidi="ar-DZ"/>
        </w:rPr>
        <w:t>تنظيم الندوات لتوعية السكان بأهمية تنظيم الأسرة.</w:t>
      </w:r>
    </w:p>
    <w:p w:rsidR="00AD765C" w:rsidRPr="00902FA5" w:rsidRDefault="00AD765C" w:rsidP="005127B1">
      <w:pPr>
        <w:pStyle w:val="Paragraphedeliste"/>
        <w:numPr>
          <w:ilvl w:val="0"/>
          <w:numId w:val="15"/>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التوسع في إنشاء المستشفيات العامة و مراكز </w:t>
      </w:r>
      <w:r w:rsidR="00DC2DA7" w:rsidRPr="00902FA5">
        <w:rPr>
          <w:rFonts w:ascii="Simplified Arabic" w:hAnsi="Simplified Arabic" w:cs="Simplified Arabic"/>
          <w:sz w:val="28"/>
          <w:szCs w:val="28"/>
          <w:rtl/>
          <w:lang w:bidi="ar-DZ"/>
        </w:rPr>
        <w:t>رعاية الأمومة و</w:t>
      </w:r>
      <w:r w:rsidR="00492860" w:rsidRPr="00902FA5">
        <w:rPr>
          <w:rFonts w:ascii="Simplified Arabic" w:hAnsi="Simplified Arabic" w:cs="Simplified Arabic"/>
          <w:sz w:val="28"/>
          <w:szCs w:val="28"/>
          <w:rtl/>
          <w:lang w:bidi="ar-DZ"/>
        </w:rPr>
        <w:t>الطفولة.</w:t>
      </w:r>
    </w:p>
    <w:p w:rsidR="00492860" w:rsidRPr="00902FA5" w:rsidRDefault="00492860" w:rsidP="005127B1">
      <w:pPr>
        <w:pStyle w:val="Paragraphedeliste"/>
        <w:numPr>
          <w:ilvl w:val="0"/>
          <w:numId w:val="15"/>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التوعية بالع</w:t>
      </w:r>
      <w:r w:rsidR="00DC2DA7" w:rsidRPr="00902FA5">
        <w:rPr>
          <w:rFonts w:ascii="Simplified Arabic" w:hAnsi="Simplified Arabic" w:cs="Simplified Arabic"/>
          <w:sz w:val="28"/>
          <w:szCs w:val="28"/>
          <w:rtl/>
          <w:lang w:bidi="ar-DZ"/>
        </w:rPr>
        <w:t>ادات الصحية السليمة و النظافة و</w:t>
      </w:r>
      <w:r w:rsidRPr="00902FA5">
        <w:rPr>
          <w:rFonts w:ascii="Simplified Arabic" w:hAnsi="Simplified Arabic" w:cs="Simplified Arabic"/>
          <w:sz w:val="28"/>
          <w:szCs w:val="28"/>
          <w:rtl/>
          <w:lang w:bidi="ar-DZ"/>
        </w:rPr>
        <w:t>الوقاية من الأمراض.</w:t>
      </w:r>
    </w:p>
    <w:p w:rsidR="0060304F" w:rsidRPr="005A4FDD" w:rsidRDefault="0060304F" w:rsidP="005127B1">
      <w:pPr>
        <w:pStyle w:val="Paragraphedeliste"/>
        <w:numPr>
          <w:ilvl w:val="0"/>
          <w:numId w:val="12"/>
        </w:numPr>
        <w:bidi/>
        <w:spacing w:after="0" w:line="360" w:lineRule="auto"/>
        <w:jc w:val="both"/>
        <w:rPr>
          <w:rFonts w:ascii="Simplified Arabic" w:hAnsi="Simplified Arabic" w:cs="Simplified Arabic"/>
          <w:b/>
          <w:bCs/>
          <w:sz w:val="28"/>
          <w:szCs w:val="28"/>
          <w:lang w:bidi="ar-DZ"/>
        </w:rPr>
      </w:pPr>
      <w:r w:rsidRPr="005A4FDD">
        <w:rPr>
          <w:rFonts w:ascii="Simplified Arabic" w:hAnsi="Simplified Arabic" w:cs="Simplified Arabic"/>
          <w:b/>
          <w:bCs/>
          <w:sz w:val="28"/>
          <w:szCs w:val="28"/>
          <w:rtl/>
          <w:lang w:bidi="ar-DZ"/>
        </w:rPr>
        <w:t xml:space="preserve">برامج </w:t>
      </w:r>
      <w:r w:rsidR="00DC2DA7" w:rsidRPr="005A4FDD">
        <w:rPr>
          <w:rFonts w:ascii="Simplified Arabic" w:hAnsi="Simplified Arabic" w:cs="Simplified Arabic"/>
          <w:b/>
          <w:bCs/>
          <w:sz w:val="28"/>
          <w:szCs w:val="28"/>
          <w:rtl/>
          <w:lang w:bidi="ar-DZ"/>
        </w:rPr>
        <w:t>ثقافية:</w:t>
      </w:r>
    </w:p>
    <w:p w:rsidR="0060304F" w:rsidRPr="00902FA5" w:rsidRDefault="009E1962" w:rsidP="005127B1">
      <w:pPr>
        <w:pStyle w:val="Paragraphedeliste"/>
        <w:numPr>
          <w:ilvl w:val="0"/>
          <w:numId w:val="16"/>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تنظيم الندوات و المحاضرات التي تتناول أسس التربية و مناقشة الأحداث الجارية.</w:t>
      </w:r>
    </w:p>
    <w:p w:rsidR="009E1962" w:rsidRPr="00902FA5" w:rsidRDefault="009E1962" w:rsidP="005127B1">
      <w:pPr>
        <w:pStyle w:val="Paragraphedeliste"/>
        <w:numPr>
          <w:ilvl w:val="0"/>
          <w:numId w:val="16"/>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إنشاء مكتبة عامة لتشجيع المواطنين على الإطلاع و الثقافة.</w:t>
      </w:r>
    </w:p>
    <w:p w:rsidR="009E1962" w:rsidRPr="005A4FDD" w:rsidRDefault="009246BB" w:rsidP="005127B1">
      <w:pPr>
        <w:pStyle w:val="Paragraphedeliste"/>
        <w:numPr>
          <w:ilvl w:val="0"/>
          <w:numId w:val="12"/>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برامج ترويجية</w:t>
      </w:r>
      <w:r w:rsidR="009E1962" w:rsidRPr="005A4FDD">
        <w:rPr>
          <w:rFonts w:ascii="Simplified Arabic" w:hAnsi="Simplified Arabic" w:cs="Simplified Arabic"/>
          <w:b/>
          <w:bCs/>
          <w:sz w:val="28"/>
          <w:szCs w:val="28"/>
          <w:rtl/>
          <w:lang w:bidi="ar-DZ"/>
        </w:rPr>
        <w:t>:</w:t>
      </w:r>
    </w:p>
    <w:p w:rsidR="009E1962" w:rsidRPr="00902FA5" w:rsidRDefault="009E1962" w:rsidP="005127B1">
      <w:pPr>
        <w:pStyle w:val="Paragraphedeliste"/>
        <w:numPr>
          <w:ilvl w:val="0"/>
          <w:numId w:val="17"/>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إنشاء نادي يجمع فئات المجتمع على شغل وقت فراغهم بطريقة اجتماعية سليمة.</w:t>
      </w:r>
    </w:p>
    <w:p w:rsidR="009E1962" w:rsidRPr="00902FA5" w:rsidRDefault="009E1962" w:rsidP="005127B1">
      <w:pPr>
        <w:pStyle w:val="Paragraphedeliste"/>
        <w:numPr>
          <w:ilvl w:val="0"/>
          <w:numId w:val="17"/>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تنظيم الرحلات الترفيهية للمواطنين لتقوية العلاقات بينهم.</w:t>
      </w:r>
    </w:p>
    <w:p w:rsidR="009E1962" w:rsidRPr="005A4FDD" w:rsidRDefault="00DC2DA7" w:rsidP="005127B1">
      <w:pPr>
        <w:pStyle w:val="Paragraphedeliste"/>
        <w:numPr>
          <w:ilvl w:val="0"/>
          <w:numId w:val="12"/>
        </w:numPr>
        <w:bidi/>
        <w:spacing w:after="0" w:line="360" w:lineRule="auto"/>
        <w:jc w:val="both"/>
        <w:rPr>
          <w:rFonts w:ascii="Simplified Arabic" w:hAnsi="Simplified Arabic" w:cs="Simplified Arabic"/>
          <w:b/>
          <w:bCs/>
          <w:sz w:val="28"/>
          <w:szCs w:val="28"/>
          <w:lang w:bidi="ar-DZ"/>
        </w:rPr>
      </w:pPr>
      <w:r w:rsidRPr="005A4FDD">
        <w:rPr>
          <w:rFonts w:ascii="Simplified Arabic" w:hAnsi="Simplified Arabic" w:cs="Simplified Arabic"/>
          <w:b/>
          <w:bCs/>
          <w:sz w:val="28"/>
          <w:szCs w:val="28"/>
          <w:rtl/>
          <w:lang w:bidi="ar-DZ"/>
        </w:rPr>
        <w:t>برامج عمرانية</w:t>
      </w:r>
      <w:r w:rsidR="009E1962" w:rsidRPr="005A4FDD">
        <w:rPr>
          <w:rFonts w:ascii="Simplified Arabic" w:hAnsi="Simplified Arabic" w:cs="Simplified Arabic"/>
          <w:b/>
          <w:bCs/>
          <w:sz w:val="28"/>
          <w:szCs w:val="28"/>
          <w:rtl/>
          <w:lang w:bidi="ar-DZ"/>
        </w:rPr>
        <w:t>:</w:t>
      </w:r>
    </w:p>
    <w:p w:rsidR="009E1962" w:rsidRPr="00902FA5" w:rsidRDefault="009E1962" w:rsidP="005127B1">
      <w:pPr>
        <w:pStyle w:val="Paragraphedeliste"/>
        <w:numPr>
          <w:ilvl w:val="0"/>
          <w:numId w:val="18"/>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توفير المساكن الصحية المناسبة لأهالي المجتمع .</w:t>
      </w:r>
    </w:p>
    <w:p w:rsidR="009E1962" w:rsidRPr="00902FA5" w:rsidRDefault="009E1962" w:rsidP="005127B1">
      <w:pPr>
        <w:pStyle w:val="Paragraphedeliste"/>
        <w:numPr>
          <w:ilvl w:val="0"/>
          <w:numId w:val="18"/>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توفير مرافق الخدمات العامة كالمياه و الصرف الصحي و الكهرباء.....الخ .</w:t>
      </w:r>
    </w:p>
    <w:p w:rsidR="009E1962" w:rsidRDefault="009E1962" w:rsidP="005127B1">
      <w:pPr>
        <w:pStyle w:val="Paragraphedeliste"/>
        <w:numPr>
          <w:ilvl w:val="0"/>
          <w:numId w:val="18"/>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تشجيع الشباب على المشاركة في مشروعات الخدمة العامة كتمهيد و شق الطرقات و إنشاء الحدائق و رعايتها </w:t>
      </w:r>
      <w:r w:rsidR="00BB0E89" w:rsidRPr="00902FA5">
        <w:rPr>
          <w:rFonts w:ascii="Simplified Arabic" w:hAnsi="Simplified Arabic" w:cs="Simplified Arabic"/>
          <w:sz w:val="28"/>
          <w:szCs w:val="28"/>
          <w:rtl/>
          <w:lang w:bidi="ar-DZ"/>
        </w:rPr>
        <w:t>وزرع الأشجار و حملات النظافة العامة .</w:t>
      </w:r>
    </w:p>
    <w:p w:rsidR="000263B9" w:rsidRPr="00902FA5" w:rsidRDefault="000263B9" w:rsidP="000263B9">
      <w:pPr>
        <w:pStyle w:val="Paragraphedeliste"/>
        <w:bidi/>
        <w:spacing w:after="0" w:line="360" w:lineRule="auto"/>
        <w:ind w:left="643"/>
        <w:jc w:val="both"/>
        <w:rPr>
          <w:rFonts w:ascii="Simplified Arabic" w:hAnsi="Simplified Arabic" w:cs="Simplified Arabic"/>
          <w:sz w:val="28"/>
          <w:szCs w:val="28"/>
          <w:lang w:bidi="ar-DZ"/>
        </w:rPr>
      </w:pPr>
    </w:p>
    <w:p w:rsidR="00AB5305" w:rsidRPr="005A4FDD" w:rsidRDefault="00E705AD" w:rsidP="0066013B">
      <w:pPr>
        <w:bidi/>
        <w:spacing w:after="0" w:line="360" w:lineRule="auto"/>
        <w:jc w:val="both"/>
        <w:rPr>
          <w:rFonts w:ascii="Simplified Arabic" w:hAnsi="Simplified Arabic" w:cs="Simplified Arabic"/>
          <w:b/>
          <w:bCs/>
          <w:sz w:val="28"/>
          <w:szCs w:val="28"/>
          <w:lang w:bidi="ar-DZ"/>
        </w:rPr>
      </w:pPr>
      <w:r>
        <w:rPr>
          <w:rFonts w:ascii="Simplified Arabic" w:hAnsi="Simplified Arabic" w:cs="Times New Roman" w:hint="cs"/>
          <w:b/>
          <w:bCs/>
          <w:sz w:val="28"/>
          <w:szCs w:val="28"/>
          <w:rtl/>
          <w:lang w:bidi="ar-DZ"/>
        </w:rPr>
        <w:lastRenderedPageBreak/>
        <w:t xml:space="preserve">2.2.2  </w:t>
      </w:r>
      <w:r w:rsidR="009246BB">
        <w:rPr>
          <w:rFonts w:ascii="Simplified Arabic" w:hAnsi="Simplified Arabic" w:cs="Simplified Arabic"/>
          <w:b/>
          <w:bCs/>
          <w:sz w:val="28"/>
          <w:szCs w:val="28"/>
          <w:rtl/>
          <w:lang w:bidi="ar-DZ"/>
        </w:rPr>
        <w:t>التوازن</w:t>
      </w:r>
      <w:r w:rsidR="00BB0E89" w:rsidRPr="005A4FDD">
        <w:rPr>
          <w:rFonts w:ascii="Simplified Arabic" w:hAnsi="Simplified Arabic" w:cs="Simplified Arabic"/>
          <w:b/>
          <w:bCs/>
          <w:sz w:val="28"/>
          <w:szCs w:val="28"/>
          <w:rtl/>
          <w:lang w:bidi="ar-DZ"/>
        </w:rPr>
        <w:t xml:space="preserve">: </w:t>
      </w:r>
    </w:p>
    <w:p w:rsidR="00360BDC" w:rsidRPr="00902FA5" w:rsidRDefault="00BB0E89" w:rsidP="0066013B">
      <w:pPr>
        <w:pStyle w:val="Paragraphedeliste"/>
        <w:bidi/>
        <w:spacing w:after="0" w:line="360" w:lineRule="auto"/>
        <w:ind w:left="360"/>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لا يعني التوازن إهمال جانب من جوانب مجالات أو برامج التنمية المحلية و إلا نفى شرط</w:t>
      </w:r>
      <w:r w:rsidR="000263B9">
        <w:rPr>
          <w:rFonts w:ascii="Simplified Arabic" w:hAnsi="Simplified Arabic" w:cs="Simplified Arabic"/>
          <w:sz w:val="28"/>
          <w:szCs w:val="28"/>
          <w:rtl/>
          <w:lang w:bidi="ar-DZ"/>
        </w:rPr>
        <w:t xml:space="preserve"> الشمول،</w:t>
      </w:r>
      <w:r w:rsidR="000263B9">
        <w:rPr>
          <w:rFonts w:ascii="Simplified Arabic" w:hAnsi="Simplified Arabic" w:cs="Simplified Arabic" w:hint="cs"/>
          <w:sz w:val="28"/>
          <w:szCs w:val="28"/>
          <w:rtl/>
          <w:lang w:bidi="ar-DZ"/>
        </w:rPr>
        <w:t xml:space="preserve"> </w:t>
      </w:r>
      <w:r w:rsidR="000263B9">
        <w:rPr>
          <w:rFonts w:ascii="Simplified Arabic" w:hAnsi="Simplified Arabic" w:cs="Simplified Arabic"/>
          <w:sz w:val="28"/>
          <w:szCs w:val="28"/>
          <w:rtl/>
          <w:lang w:bidi="ar-DZ"/>
        </w:rPr>
        <w:t>و</w:t>
      </w:r>
      <w:r w:rsidRPr="00902FA5">
        <w:rPr>
          <w:rFonts w:ascii="Simplified Arabic" w:hAnsi="Simplified Arabic" w:cs="Simplified Arabic"/>
          <w:sz w:val="28"/>
          <w:szCs w:val="28"/>
          <w:rtl/>
          <w:lang w:bidi="ar-DZ"/>
        </w:rPr>
        <w:t>إنما يعني تحديد معدلات الإست</w:t>
      </w:r>
      <w:r w:rsidR="000263B9">
        <w:rPr>
          <w:rFonts w:ascii="Simplified Arabic" w:hAnsi="Simplified Arabic" w:cs="Simplified Arabic"/>
          <w:sz w:val="28"/>
          <w:szCs w:val="28"/>
          <w:rtl/>
          <w:lang w:bidi="ar-DZ"/>
        </w:rPr>
        <w:t>ثمار في كل مجال بالنسب الملائمة</w:t>
      </w:r>
      <w:r w:rsidRPr="00902FA5">
        <w:rPr>
          <w:rFonts w:ascii="Simplified Arabic" w:hAnsi="Simplified Arabic" w:cs="Simplified Arabic"/>
          <w:sz w:val="28"/>
          <w:szCs w:val="28"/>
          <w:rtl/>
          <w:lang w:bidi="ar-DZ"/>
        </w:rPr>
        <w:t>، حيث إن اقتضى الأمر في ظروف ما  زيادة جرعة الخدمات التعليمية أو الصحية أو الاقتصادية أو المرتبطة بالأطفال و تعديل نسب هذه البرامج أو درجة الإستثمار فيها بالنسبة لغيرها تحقيقا للتوازن الذي يتطلبه تحريك التنمية في مجتمع ما ،كما يتناول التوازن أيضا دور المجهودات الحكومية و غير الحكومية</w:t>
      </w:r>
      <w:r w:rsidR="00360BDC" w:rsidRPr="00902FA5">
        <w:rPr>
          <w:rFonts w:ascii="Simplified Arabic" w:hAnsi="Simplified Arabic" w:cs="Simplified Arabic"/>
          <w:sz w:val="28"/>
          <w:szCs w:val="28"/>
          <w:rtl/>
          <w:lang w:bidi="ar-DZ"/>
        </w:rPr>
        <w:t>.</w:t>
      </w:r>
    </w:p>
    <w:p w:rsidR="00BB0E89" w:rsidRPr="00902FA5" w:rsidRDefault="00BB0E89" w:rsidP="0066013B">
      <w:pPr>
        <w:pStyle w:val="Paragraphedeliste"/>
        <w:bidi/>
        <w:spacing w:after="0" w:line="360" w:lineRule="auto"/>
        <w:ind w:left="360"/>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 كما أن مرونة مفهوم التنمية المحلية يتطلب </w:t>
      </w:r>
      <w:r w:rsidR="00AB5305" w:rsidRPr="00902FA5">
        <w:rPr>
          <w:rFonts w:ascii="Simplified Arabic" w:hAnsi="Simplified Arabic" w:cs="Simplified Arabic"/>
          <w:sz w:val="28"/>
          <w:szCs w:val="28"/>
          <w:rtl/>
          <w:lang w:bidi="ar-DZ"/>
        </w:rPr>
        <w:t>اختلاف</w:t>
      </w:r>
      <w:r w:rsidRPr="00902FA5">
        <w:rPr>
          <w:rFonts w:ascii="Simplified Arabic" w:hAnsi="Simplified Arabic" w:cs="Simplified Arabic"/>
          <w:sz w:val="28"/>
          <w:szCs w:val="28"/>
          <w:rtl/>
          <w:lang w:bidi="ar-DZ"/>
        </w:rPr>
        <w:t xml:space="preserve"> مراحل التطور القطاعي في كل مجتمع أو دولة من الدول عن </w:t>
      </w:r>
      <w:r w:rsidR="00AB5305" w:rsidRPr="00902FA5">
        <w:rPr>
          <w:rFonts w:ascii="Simplified Arabic" w:hAnsi="Simplified Arabic" w:cs="Simplified Arabic"/>
          <w:sz w:val="28"/>
          <w:szCs w:val="28"/>
          <w:rtl/>
          <w:lang w:bidi="ar-DZ"/>
        </w:rPr>
        <w:t>القطاعات الأخرى، و اختلاف الإستراتجيات و الأولويات و الاهتمامات في كل مجتمع من المجتمعات الأخرى، إما بسبب التخلف النسبي لقطاع دون آخر في مرحلة ما من العمل أو بسبب اختلاف استراتيجيات التنمية نتيجة لتباين الأنظمة السياسية.</w:t>
      </w:r>
    </w:p>
    <w:p w:rsidR="00AB5305" w:rsidRPr="005A4FDD" w:rsidRDefault="00E705AD" w:rsidP="00E705AD">
      <w:p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3.2.2 </w:t>
      </w:r>
      <w:r w:rsidR="00AB5305" w:rsidRPr="005A4FDD">
        <w:rPr>
          <w:rFonts w:ascii="Simplified Arabic" w:hAnsi="Simplified Arabic" w:cs="Simplified Arabic"/>
          <w:b/>
          <w:bCs/>
          <w:sz w:val="28"/>
          <w:szCs w:val="28"/>
          <w:rtl/>
          <w:lang w:bidi="ar-DZ"/>
        </w:rPr>
        <w:t>التنسيق:</w:t>
      </w:r>
    </w:p>
    <w:p w:rsidR="00360BDC" w:rsidRPr="00902FA5" w:rsidRDefault="00360BDC" w:rsidP="0066013B">
      <w:pPr>
        <w:pStyle w:val="Paragraphedeliste"/>
        <w:bidi/>
        <w:spacing w:after="0" w:line="360" w:lineRule="auto"/>
        <w:ind w:left="360"/>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 xml:space="preserve">الى جانب خاصيتي الشمول و التوازن فغن ذلك يتطلب قدرا مناسبا من التنسيق لمنع التداخل بين البرامج و تحديد </w:t>
      </w:r>
      <w:r w:rsidR="00FC7B57" w:rsidRPr="00902FA5">
        <w:rPr>
          <w:rFonts w:ascii="Simplified Arabic" w:hAnsi="Simplified Arabic" w:cs="Simplified Arabic" w:hint="cs"/>
          <w:sz w:val="28"/>
          <w:szCs w:val="28"/>
          <w:rtl/>
          <w:lang w:bidi="ar-DZ"/>
        </w:rPr>
        <w:t>الأدوار</w:t>
      </w:r>
      <w:r w:rsidRPr="00902FA5">
        <w:rPr>
          <w:rFonts w:ascii="Simplified Arabic" w:hAnsi="Simplified Arabic" w:cs="Simplified Arabic"/>
          <w:sz w:val="28"/>
          <w:szCs w:val="28"/>
          <w:rtl/>
          <w:lang w:bidi="ar-DZ"/>
        </w:rPr>
        <w:t xml:space="preserve"> و توقيتها على ضوء وضوح أهداف عملية التنمية. </w:t>
      </w:r>
      <w:r w:rsidRPr="00902FA5">
        <w:rPr>
          <w:rStyle w:val="Appelnotedebasdep"/>
          <w:rFonts w:ascii="Simplified Arabic" w:hAnsi="Simplified Arabic" w:cs="Simplified Arabic"/>
          <w:sz w:val="28"/>
          <w:szCs w:val="28"/>
          <w:rtl/>
          <w:lang w:bidi="ar-DZ"/>
        </w:rPr>
        <w:footnoteReference w:id="23"/>
      </w:r>
    </w:p>
    <w:p w:rsidR="00A85471" w:rsidRPr="00E705AD" w:rsidRDefault="00A85471" w:rsidP="005127B1">
      <w:pPr>
        <w:pStyle w:val="Paragraphedeliste"/>
        <w:numPr>
          <w:ilvl w:val="1"/>
          <w:numId w:val="72"/>
        </w:numPr>
        <w:bidi/>
        <w:spacing w:after="0" w:line="360" w:lineRule="auto"/>
        <w:jc w:val="both"/>
        <w:rPr>
          <w:rFonts w:ascii="Simplified Arabic" w:hAnsi="Simplified Arabic" w:cs="Simplified Arabic"/>
          <w:b/>
          <w:bCs/>
          <w:color w:val="17365D" w:themeColor="text2" w:themeShade="BF"/>
          <w:sz w:val="32"/>
          <w:szCs w:val="32"/>
          <w:u w:val="single"/>
          <w:rtl/>
          <w:lang w:bidi="ar-DZ"/>
        </w:rPr>
      </w:pPr>
      <w:r w:rsidRPr="00E705AD">
        <w:rPr>
          <w:rFonts w:ascii="Simplified Arabic" w:hAnsi="Simplified Arabic" w:cs="Simplified Arabic" w:hint="cs"/>
          <w:b/>
          <w:bCs/>
          <w:color w:val="17365D" w:themeColor="text2" w:themeShade="BF"/>
          <w:sz w:val="32"/>
          <w:szCs w:val="32"/>
          <w:u w:val="single"/>
          <w:rtl/>
          <w:lang w:bidi="ar-DZ"/>
        </w:rPr>
        <w:t xml:space="preserve">أبعاد التنمية المحلية </w:t>
      </w:r>
    </w:p>
    <w:p w:rsidR="00175D3E" w:rsidRPr="00E705AD" w:rsidRDefault="00E705AD" w:rsidP="00E705AD">
      <w:pPr>
        <w:bidi/>
        <w:spacing w:after="0"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1.3.2 </w:t>
      </w:r>
      <w:r w:rsidRPr="00E705AD">
        <w:rPr>
          <w:rFonts w:ascii="Simplified Arabic" w:hAnsi="Simplified Arabic" w:cs="Simplified Arabic" w:hint="cs"/>
          <w:b/>
          <w:bCs/>
          <w:sz w:val="28"/>
          <w:szCs w:val="28"/>
          <w:rtl/>
          <w:lang w:bidi="ar-DZ"/>
        </w:rPr>
        <w:t xml:space="preserve"> </w:t>
      </w:r>
      <w:r w:rsidR="00175D3E" w:rsidRPr="00E705AD">
        <w:rPr>
          <w:rFonts w:ascii="Simplified Arabic" w:hAnsi="Simplified Arabic" w:cs="Simplified Arabic" w:hint="cs"/>
          <w:b/>
          <w:bCs/>
          <w:sz w:val="28"/>
          <w:szCs w:val="28"/>
          <w:rtl/>
          <w:lang w:bidi="ar-DZ"/>
        </w:rPr>
        <w:t>البعد الاقتصادي:</w:t>
      </w:r>
    </w:p>
    <w:p w:rsidR="00451FD5" w:rsidRDefault="00033AAA" w:rsidP="0066013B">
      <w:pPr>
        <w:bidi/>
        <w:spacing w:after="0" w:line="360" w:lineRule="auto"/>
        <w:jc w:val="both"/>
        <w:rPr>
          <w:rFonts w:ascii="Simplified Arabic" w:hAnsi="Simplified Arabic" w:cs="Simplified Arabic"/>
          <w:sz w:val="28"/>
          <w:szCs w:val="28"/>
          <w:rtl/>
          <w:lang w:bidi="ar-DZ"/>
        </w:rPr>
      </w:pPr>
      <w:r w:rsidRPr="00033AAA">
        <w:rPr>
          <w:rFonts w:ascii="Simplified Arabic" w:hAnsi="Simplified Arabic" w:cs="Simplified Arabic" w:hint="cs"/>
          <w:sz w:val="28"/>
          <w:szCs w:val="28"/>
          <w:rtl/>
          <w:lang w:bidi="ar-DZ"/>
        </w:rPr>
        <w:t xml:space="preserve">تراعي </w:t>
      </w:r>
      <w:r>
        <w:rPr>
          <w:rFonts w:ascii="Simplified Arabic" w:hAnsi="Simplified Arabic" w:cs="Simplified Arabic" w:hint="cs"/>
          <w:sz w:val="28"/>
          <w:szCs w:val="28"/>
          <w:rtl/>
          <w:lang w:bidi="ar-DZ"/>
        </w:rPr>
        <w:t xml:space="preserve">التنمية المحلية البعد الاقتصادي من اجل تنمية الإقليم المحلي اقتصاديا وذلك بالبحث عن القطاعات الاقتصادية التي تميز المنطقة، سواء عن طريق النشاط الزراعي </w:t>
      </w:r>
      <w:r w:rsidR="00451FD5">
        <w:rPr>
          <w:rFonts w:ascii="Simplified Arabic" w:hAnsi="Simplified Arabic" w:cs="Simplified Arabic" w:hint="cs"/>
          <w:sz w:val="28"/>
          <w:szCs w:val="28"/>
          <w:rtl/>
          <w:lang w:bidi="ar-DZ"/>
        </w:rPr>
        <w:t>أو</w:t>
      </w:r>
      <w:r>
        <w:rPr>
          <w:rFonts w:ascii="Simplified Arabic" w:hAnsi="Simplified Arabic" w:cs="Simplified Arabic" w:hint="cs"/>
          <w:sz w:val="28"/>
          <w:szCs w:val="28"/>
          <w:rtl/>
          <w:lang w:bidi="ar-DZ"/>
        </w:rPr>
        <w:t xml:space="preserve"> الصناعي </w:t>
      </w:r>
      <w:r w:rsidR="00451FD5">
        <w:rPr>
          <w:rFonts w:ascii="Simplified Arabic" w:hAnsi="Simplified Arabic" w:cs="Simplified Arabic" w:hint="cs"/>
          <w:sz w:val="28"/>
          <w:szCs w:val="28"/>
          <w:rtl/>
          <w:lang w:bidi="ar-DZ"/>
        </w:rPr>
        <w:t>أو</w:t>
      </w:r>
      <w:r>
        <w:rPr>
          <w:rFonts w:ascii="Simplified Arabic" w:hAnsi="Simplified Arabic" w:cs="Simplified Arabic" w:hint="cs"/>
          <w:sz w:val="28"/>
          <w:szCs w:val="28"/>
          <w:rtl/>
          <w:lang w:bidi="ar-DZ"/>
        </w:rPr>
        <w:t xml:space="preserve"> الحرفي</w:t>
      </w:r>
      <w:r w:rsidR="001A4C4E">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لهذا نجد</w:t>
      </w:r>
      <w:r w:rsidR="001A4C4E">
        <w:rPr>
          <w:rFonts w:ascii="Simplified Arabic" w:hAnsi="Simplified Arabic" w:cs="Simplified Arabic" w:hint="cs"/>
          <w:sz w:val="28"/>
          <w:szCs w:val="28"/>
          <w:rtl/>
          <w:lang w:bidi="ar-DZ"/>
        </w:rPr>
        <w:t xml:space="preserve"> </w:t>
      </w:r>
      <w:r w:rsidR="00451FD5">
        <w:rPr>
          <w:rFonts w:ascii="Simplified Arabic" w:hAnsi="Simplified Arabic" w:cs="Simplified Arabic" w:hint="cs"/>
          <w:sz w:val="28"/>
          <w:szCs w:val="28"/>
          <w:rtl/>
          <w:lang w:bidi="ar-DZ"/>
        </w:rPr>
        <w:t>أن</w:t>
      </w:r>
      <w:r w:rsidR="001A4C4E">
        <w:rPr>
          <w:rFonts w:ascii="Simplified Arabic" w:hAnsi="Simplified Arabic" w:cs="Simplified Arabic" w:hint="cs"/>
          <w:sz w:val="28"/>
          <w:szCs w:val="28"/>
          <w:rtl/>
          <w:lang w:bidi="ar-DZ"/>
        </w:rPr>
        <w:t xml:space="preserve"> المنطقة التي تحدد مميزاتها مسبقا تكون قادرة على النهوض بالنشاط الاقتصادي المناسب لها من </w:t>
      </w:r>
      <w:r w:rsidR="001A4C4E">
        <w:rPr>
          <w:rFonts w:ascii="Simplified Arabic" w:hAnsi="Simplified Arabic" w:cs="Simplified Arabic" w:hint="cs"/>
          <w:sz w:val="28"/>
          <w:szCs w:val="28"/>
          <w:rtl/>
          <w:lang w:bidi="ar-DZ"/>
        </w:rPr>
        <w:lastRenderedPageBreak/>
        <w:t xml:space="preserve">اجل توفير فائض القيمة عن طريق المنتجات المحققة، </w:t>
      </w:r>
      <w:r w:rsidR="00451FD5">
        <w:rPr>
          <w:rFonts w:ascii="Simplified Arabic" w:hAnsi="Simplified Arabic" w:cs="Simplified Arabic" w:hint="cs"/>
          <w:sz w:val="28"/>
          <w:szCs w:val="28"/>
          <w:rtl/>
          <w:lang w:bidi="ar-DZ"/>
        </w:rPr>
        <w:t>إضافة</w:t>
      </w:r>
      <w:r w:rsidR="001A4C4E">
        <w:rPr>
          <w:rFonts w:ascii="Simplified Arabic" w:hAnsi="Simplified Arabic" w:cs="Simplified Arabic" w:hint="cs"/>
          <w:sz w:val="28"/>
          <w:szCs w:val="28"/>
          <w:rtl/>
          <w:lang w:bidi="ar-DZ"/>
        </w:rPr>
        <w:t xml:space="preserve"> الى </w:t>
      </w:r>
      <w:r w:rsidR="00451FD5">
        <w:rPr>
          <w:rFonts w:ascii="Simplified Arabic" w:hAnsi="Simplified Arabic" w:cs="Simplified Arabic" w:hint="cs"/>
          <w:sz w:val="28"/>
          <w:szCs w:val="28"/>
          <w:rtl/>
          <w:lang w:bidi="ar-DZ"/>
        </w:rPr>
        <w:t>إمكانية</w:t>
      </w:r>
      <w:r w:rsidR="001A4C4E">
        <w:rPr>
          <w:rFonts w:ascii="Simplified Arabic" w:hAnsi="Simplified Arabic" w:cs="Simplified Arabic" w:hint="cs"/>
          <w:sz w:val="28"/>
          <w:szCs w:val="28"/>
          <w:rtl/>
          <w:lang w:bidi="ar-DZ"/>
        </w:rPr>
        <w:t xml:space="preserve"> دمج </w:t>
      </w:r>
      <w:r w:rsidR="00451FD5">
        <w:rPr>
          <w:rFonts w:ascii="Simplified Arabic" w:hAnsi="Simplified Arabic" w:cs="Simplified Arabic" w:hint="cs"/>
          <w:sz w:val="28"/>
          <w:szCs w:val="28"/>
          <w:rtl/>
          <w:lang w:bidi="ar-DZ"/>
        </w:rPr>
        <w:t>أفراد</w:t>
      </w:r>
      <w:r w:rsidR="001A4C4E">
        <w:rPr>
          <w:rFonts w:ascii="Simplified Arabic" w:hAnsi="Simplified Arabic" w:cs="Simplified Arabic" w:hint="cs"/>
          <w:sz w:val="28"/>
          <w:szCs w:val="28"/>
          <w:rtl/>
          <w:lang w:bidi="ar-DZ"/>
        </w:rPr>
        <w:t xml:space="preserve"> المجتمع الباحثين عن فرص عمل في النشاط الاقتصادي</w:t>
      </w:r>
      <w:r w:rsidR="00451FD5">
        <w:rPr>
          <w:rFonts w:ascii="Simplified Arabic" w:hAnsi="Simplified Arabic" w:cs="Simplified Arabic" w:hint="cs"/>
          <w:sz w:val="28"/>
          <w:szCs w:val="28"/>
          <w:rtl/>
          <w:lang w:bidi="ar-DZ"/>
        </w:rPr>
        <w:t>.</w:t>
      </w:r>
    </w:p>
    <w:p w:rsidR="00895D7D" w:rsidRDefault="00451FD5"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يتمثل البعد الاقتصادي في تحقيق الإنصاف بين المجتمعات في استغلال الموارد، فحصة الاستهلاك الفردي في المناطق المتقدمة تمثل أضعاف الاستهلاك في المناطق المتخلفة والحد من التفاوت في </w:t>
      </w:r>
      <w:r w:rsidR="00D545A5">
        <w:rPr>
          <w:rFonts w:ascii="Simplified Arabic" w:hAnsi="Simplified Arabic" w:cs="Simplified Arabic" w:hint="cs"/>
          <w:sz w:val="28"/>
          <w:szCs w:val="28"/>
          <w:rtl/>
          <w:lang w:bidi="ar-DZ"/>
        </w:rPr>
        <w:t>المداخيل</w:t>
      </w:r>
      <w:r>
        <w:rPr>
          <w:rFonts w:ascii="Simplified Arabic" w:hAnsi="Simplified Arabic" w:cs="Simplified Arabic" w:hint="cs"/>
          <w:sz w:val="28"/>
          <w:szCs w:val="28"/>
          <w:rtl/>
          <w:lang w:bidi="ar-DZ"/>
        </w:rPr>
        <w:t xml:space="preserve"> والمساواة بين المواطنين. يجب </w:t>
      </w:r>
      <w:r w:rsidR="00895D7D">
        <w:rPr>
          <w:rFonts w:ascii="Simplified Arabic" w:hAnsi="Simplified Arabic" w:cs="Simplified Arabic" w:hint="cs"/>
          <w:sz w:val="28"/>
          <w:szCs w:val="28"/>
          <w:rtl/>
          <w:lang w:bidi="ar-DZ"/>
        </w:rPr>
        <w:t>على التنمية المستدامة أن تأخذ بعين الاعتبار العمليات والأساليب الاقتصادية التي يتم من خلالها تحقيق القيمة المضافة المادية، حيث تهدف الى خلق نظام اقتصادي محلي مستقل  عن المركز يستمد قوة اقتصاده من الخصائص التي تميزه و التي تسمح له بإعطاء الإضافة في المجال الذي يناسب خصوصيته من اجل إعطاء دفعة حقيقية للاقتصاد الوطني بغية تحقيق متطلبات التنمية الوطنية المستدامة الشاملة والمتوازنة.</w:t>
      </w:r>
    </w:p>
    <w:p w:rsidR="00033AAA" w:rsidRDefault="008C004C"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إن إنشاء المشاريع الإنتاجية الخاصة بكل منطقة و التي تستجيب لإمكانياتها المادية والبشرية مع مميزاتها وخصوصيتها، سيؤدي حتما الى خلق مناصب شغل لتلك المنطقة، سواء في المؤسسات</w:t>
      </w:r>
      <w:r w:rsidR="001A4C4E">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المنتجة أو مؤسسات نقل المنتوج، و هو ما يؤدي بدوره الى تحقيق قيمة إضافية محلية الى الاقتصاد الوطني، وتنظيم العلاقات القائمة والتنسيق بين القطاع العام والخاص من اجل تقسيم العمل </w:t>
      </w:r>
      <w:r w:rsidR="00175D3E">
        <w:rPr>
          <w:rFonts w:ascii="Simplified Arabic" w:hAnsi="Simplified Arabic" w:cs="Simplified Arabic" w:hint="cs"/>
          <w:sz w:val="28"/>
          <w:szCs w:val="28"/>
          <w:rtl/>
          <w:lang w:bidi="ar-DZ"/>
        </w:rPr>
        <w:t>والنهوض بمهام التنمية المحلية المعقدة والمتشبعة والتي تستلزم تضافر الجهود.</w:t>
      </w:r>
    </w:p>
    <w:p w:rsidR="00175D3E" w:rsidRPr="00E705AD" w:rsidRDefault="00175D3E" w:rsidP="005127B1">
      <w:pPr>
        <w:pStyle w:val="Paragraphedeliste"/>
        <w:numPr>
          <w:ilvl w:val="2"/>
          <w:numId w:val="73"/>
        </w:numPr>
        <w:bidi/>
        <w:spacing w:after="0" w:line="360" w:lineRule="auto"/>
        <w:jc w:val="both"/>
        <w:rPr>
          <w:rFonts w:ascii="Simplified Arabic" w:hAnsi="Simplified Arabic" w:cs="Simplified Arabic"/>
          <w:b/>
          <w:bCs/>
          <w:sz w:val="28"/>
          <w:szCs w:val="28"/>
          <w:rtl/>
          <w:lang w:bidi="ar-DZ"/>
        </w:rPr>
      </w:pPr>
      <w:r w:rsidRPr="00E705AD">
        <w:rPr>
          <w:rFonts w:ascii="Simplified Arabic" w:hAnsi="Simplified Arabic" w:cs="Simplified Arabic" w:hint="cs"/>
          <w:b/>
          <w:bCs/>
          <w:sz w:val="28"/>
          <w:szCs w:val="28"/>
          <w:rtl/>
          <w:lang w:bidi="ar-DZ"/>
        </w:rPr>
        <w:t>البعد الاجتماعي:</w:t>
      </w:r>
    </w:p>
    <w:p w:rsidR="00175D3E" w:rsidRDefault="008855A5" w:rsidP="0066013B">
      <w:pPr>
        <w:bidi/>
        <w:spacing w:after="0" w:line="360" w:lineRule="auto"/>
        <w:jc w:val="both"/>
        <w:rPr>
          <w:rFonts w:ascii="Simplified Arabic" w:hAnsi="Simplified Arabic" w:cs="Simplified Arabic"/>
          <w:sz w:val="28"/>
          <w:szCs w:val="28"/>
          <w:rtl/>
          <w:lang w:bidi="ar-DZ"/>
        </w:rPr>
      </w:pPr>
      <w:r w:rsidRPr="00175D3E">
        <w:rPr>
          <w:rFonts w:ascii="Simplified Arabic" w:hAnsi="Simplified Arabic" w:cs="Simplified Arabic" w:hint="cs"/>
          <w:sz w:val="28"/>
          <w:szCs w:val="28"/>
          <w:rtl/>
          <w:lang w:bidi="ar-DZ"/>
        </w:rPr>
        <w:t>إن</w:t>
      </w:r>
      <w:r w:rsidR="00175D3E" w:rsidRPr="00175D3E">
        <w:rPr>
          <w:rFonts w:ascii="Simplified Arabic" w:hAnsi="Simplified Arabic" w:cs="Simplified Arabic" w:hint="cs"/>
          <w:sz w:val="28"/>
          <w:szCs w:val="28"/>
          <w:rtl/>
          <w:lang w:bidi="ar-DZ"/>
        </w:rPr>
        <w:t xml:space="preserve"> الاتجاه الاجتماعي في </w:t>
      </w:r>
      <w:r w:rsidR="00175D3E">
        <w:rPr>
          <w:rFonts w:ascii="Simplified Arabic" w:hAnsi="Simplified Arabic" w:cs="Simplified Arabic" w:hint="cs"/>
          <w:sz w:val="28"/>
          <w:szCs w:val="28"/>
          <w:rtl/>
          <w:lang w:bidi="ar-DZ"/>
        </w:rPr>
        <w:t xml:space="preserve">التنمية المحلية يقصد به كيفية الارتقاء </w:t>
      </w:r>
      <w:r w:rsidR="004C2CBF">
        <w:rPr>
          <w:rFonts w:ascii="Simplified Arabic" w:hAnsi="Simplified Arabic" w:cs="Simplified Arabic" w:hint="cs"/>
          <w:sz w:val="28"/>
          <w:szCs w:val="28"/>
          <w:rtl/>
          <w:lang w:bidi="ar-DZ"/>
        </w:rPr>
        <w:t>بالإنسان</w:t>
      </w:r>
      <w:r w:rsidR="00175D3E">
        <w:rPr>
          <w:rFonts w:ascii="Simplified Arabic" w:hAnsi="Simplified Arabic" w:cs="Simplified Arabic" w:hint="cs"/>
          <w:sz w:val="28"/>
          <w:szCs w:val="28"/>
          <w:rtl/>
          <w:lang w:bidi="ar-DZ"/>
        </w:rPr>
        <w:t xml:space="preserve"> نحو </w:t>
      </w:r>
      <w:r w:rsidR="004C2CBF">
        <w:rPr>
          <w:rFonts w:ascii="Simplified Arabic" w:hAnsi="Simplified Arabic" w:cs="Simplified Arabic" w:hint="cs"/>
          <w:sz w:val="28"/>
          <w:szCs w:val="28"/>
          <w:rtl/>
          <w:lang w:bidi="ar-DZ"/>
        </w:rPr>
        <w:t>إنسانيته</w:t>
      </w:r>
      <w:r w:rsidR="00175D3E">
        <w:rPr>
          <w:rFonts w:ascii="Simplified Arabic" w:hAnsi="Simplified Arabic" w:cs="Simplified Arabic" w:hint="cs"/>
          <w:sz w:val="28"/>
          <w:szCs w:val="28"/>
          <w:rtl/>
          <w:lang w:bidi="ar-DZ"/>
        </w:rPr>
        <w:t xml:space="preserve"> حيث انه يجعل من التنمية وسيلة للتلاحم الاجتماعي و عملية للتطوير في الاختيار </w:t>
      </w:r>
      <w:r w:rsidR="00A92BB5">
        <w:rPr>
          <w:rFonts w:ascii="Simplified Arabic" w:hAnsi="Simplified Arabic" w:cs="Simplified Arabic" w:hint="cs"/>
          <w:sz w:val="28"/>
          <w:szCs w:val="28"/>
          <w:rtl/>
          <w:lang w:bidi="ar-DZ"/>
        </w:rPr>
        <w:t xml:space="preserve">السياسي، لذا ففكرة التنمية المحلية المستدامة تقف </w:t>
      </w:r>
      <w:r>
        <w:rPr>
          <w:rFonts w:ascii="Simplified Arabic" w:hAnsi="Simplified Arabic" w:cs="Simplified Arabic" w:hint="cs"/>
          <w:sz w:val="28"/>
          <w:szCs w:val="28"/>
          <w:rtl/>
          <w:lang w:bidi="ar-DZ"/>
        </w:rPr>
        <w:t>أساسا</w:t>
      </w:r>
      <w:r w:rsidR="00A92BB5">
        <w:rPr>
          <w:rFonts w:ascii="Simplified Arabic" w:hAnsi="Simplified Arabic" w:cs="Simplified Arabic" w:hint="cs"/>
          <w:sz w:val="28"/>
          <w:szCs w:val="28"/>
          <w:rtl/>
          <w:lang w:bidi="ar-DZ"/>
        </w:rPr>
        <w:t xml:space="preserve"> على </w:t>
      </w:r>
      <w:r>
        <w:rPr>
          <w:rFonts w:ascii="Simplified Arabic" w:hAnsi="Simplified Arabic" w:cs="Simplified Arabic" w:hint="cs"/>
          <w:sz w:val="28"/>
          <w:szCs w:val="28"/>
          <w:rtl/>
          <w:lang w:bidi="ar-DZ"/>
        </w:rPr>
        <w:t>الإنسان</w:t>
      </w:r>
      <w:r w:rsidR="00A92BB5">
        <w:rPr>
          <w:rFonts w:ascii="Simplified Arabic" w:hAnsi="Simplified Arabic" w:cs="Simplified Arabic" w:hint="cs"/>
          <w:sz w:val="28"/>
          <w:szCs w:val="28"/>
          <w:rtl/>
          <w:lang w:bidi="ar-DZ"/>
        </w:rPr>
        <w:t xml:space="preserve"> لكونه يعتبر مدخل و مخرج هذه التنمية.</w:t>
      </w:r>
    </w:p>
    <w:p w:rsidR="008855A5" w:rsidRDefault="008855A5"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لذا فالبعد الاجتماعي للتنمية المحلية يركز على الإنسان لأنه يشكل جوهر التنمية و هدفها النهائي من خلال الاهتمام بالعدالة الاجتماعية، و مكافحة الفقر، و توفير الخدمات الاجتماعية لجميع أفراد المجتمع، إضافة الى ضمان الديمقراطية من خلال مشاركة الشعوب في اتخاذ القرار بكل شفافية.</w:t>
      </w:r>
    </w:p>
    <w:p w:rsidR="008855A5" w:rsidRDefault="008855A5"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كما تعمل التنمية المحلية على إحداث تغييرات في عدة ميادين على الصعيد الاجتماعي و التي تعتبر لها علاقة وطيدة بالبعد الاجتماعي و ذلك من خلال تحسين مستويات المعيشة في عدة مجالات : كضمان الرعاية الصحية للأفراد، إتاحة التعليم لجميع المستويات، توفير الأمن و الإسكان. </w:t>
      </w:r>
    </w:p>
    <w:p w:rsidR="00E92072" w:rsidRDefault="00E92072" w:rsidP="0066013B">
      <w:pPr>
        <w:bidi/>
        <w:spacing w:after="0" w:line="360" w:lineRule="auto"/>
        <w:jc w:val="both"/>
        <w:rPr>
          <w:rFonts w:ascii="Simplified Arabic" w:hAnsi="Simplified Arabic" w:cs="Simplified Arabic"/>
          <w:sz w:val="28"/>
          <w:szCs w:val="28"/>
          <w:rtl/>
          <w:lang w:bidi="ar-DZ"/>
        </w:rPr>
      </w:pPr>
    </w:p>
    <w:p w:rsidR="008855A5" w:rsidRPr="00E705AD" w:rsidRDefault="00127399" w:rsidP="005127B1">
      <w:pPr>
        <w:pStyle w:val="Paragraphedeliste"/>
        <w:numPr>
          <w:ilvl w:val="2"/>
          <w:numId w:val="74"/>
        </w:numPr>
        <w:bidi/>
        <w:spacing w:after="0" w:line="360" w:lineRule="auto"/>
        <w:jc w:val="both"/>
        <w:rPr>
          <w:rFonts w:ascii="Simplified Arabic" w:hAnsi="Simplified Arabic" w:cs="Simplified Arabic"/>
          <w:b/>
          <w:bCs/>
          <w:sz w:val="28"/>
          <w:szCs w:val="28"/>
          <w:rtl/>
          <w:lang w:bidi="ar-DZ"/>
        </w:rPr>
      </w:pPr>
      <w:r w:rsidRPr="00E705AD">
        <w:rPr>
          <w:rFonts w:ascii="Simplified Arabic" w:hAnsi="Simplified Arabic" w:cs="Simplified Arabic" w:hint="cs"/>
          <w:b/>
          <w:bCs/>
          <w:sz w:val="28"/>
          <w:szCs w:val="28"/>
          <w:rtl/>
          <w:lang w:bidi="ar-DZ"/>
        </w:rPr>
        <w:t>البعد البيئي</w:t>
      </w:r>
      <w:r w:rsidR="00BC153E" w:rsidRPr="00E705AD">
        <w:rPr>
          <w:rFonts w:ascii="Simplified Arabic" w:hAnsi="Simplified Arabic" w:cs="Simplified Arabic" w:hint="cs"/>
          <w:b/>
          <w:bCs/>
          <w:sz w:val="28"/>
          <w:szCs w:val="28"/>
          <w:rtl/>
          <w:lang w:bidi="ar-DZ"/>
        </w:rPr>
        <w:t>:</w:t>
      </w:r>
    </w:p>
    <w:p w:rsidR="00127399" w:rsidRDefault="00127399"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تندرج البيئة و متطلبات حمايتها ضمن </w:t>
      </w:r>
      <w:r w:rsidR="00BC153E">
        <w:rPr>
          <w:rFonts w:ascii="Simplified Arabic" w:hAnsi="Simplified Arabic" w:cs="Simplified Arabic" w:hint="cs"/>
          <w:sz w:val="28"/>
          <w:szCs w:val="28"/>
          <w:rtl/>
          <w:lang w:bidi="ar-DZ"/>
        </w:rPr>
        <w:t>أولويات</w:t>
      </w:r>
      <w:r>
        <w:rPr>
          <w:rFonts w:ascii="Simplified Arabic" w:hAnsi="Simplified Arabic" w:cs="Simplified Arabic" w:hint="cs"/>
          <w:sz w:val="28"/>
          <w:szCs w:val="28"/>
          <w:rtl/>
          <w:lang w:bidi="ar-DZ"/>
        </w:rPr>
        <w:t xml:space="preserve"> </w:t>
      </w:r>
      <w:r w:rsidR="00BC153E">
        <w:rPr>
          <w:rFonts w:ascii="Simplified Arabic" w:hAnsi="Simplified Arabic" w:cs="Simplified Arabic" w:hint="cs"/>
          <w:sz w:val="28"/>
          <w:szCs w:val="28"/>
          <w:rtl/>
          <w:lang w:bidi="ar-DZ"/>
        </w:rPr>
        <w:t>التنمية</w:t>
      </w:r>
      <w:r>
        <w:rPr>
          <w:rFonts w:ascii="Simplified Arabic" w:hAnsi="Simplified Arabic" w:cs="Simplified Arabic" w:hint="cs"/>
          <w:sz w:val="28"/>
          <w:szCs w:val="28"/>
          <w:rtl/>
          <w:lang w:bidi="ar-DZ"/>
        </w:rPr>
        <w:t xml:space="preserve"> المحلية المستدامة على عكس التنمية المحلية التي كانت تهمل الجانب البيئي، ولا </w:t>
      </w:r>
      <w:r w:rsidR="00BC153E">
        <w:rPr>
          <w:rFonts w:ascii="Simplified Arabic" w:hAnsi="Simplified Arabic" w:cs="Simplified Arabic" w:hint="cs"/>
          <w:sz w:val="28"/>
          <w:szCs w:val="28"/>
          <w:rtl/>
          <w:lang w:bidi="ar-DZ"/>
        </w:rPr>
        <w:t>تأخذه</w:t>
      </w:r>
      <w:r>
        <w:rPr>
          <w:rFonts w:ascii="Simplified Arabic" w:hAnsi="Simplified Arabic" w:cs="Simplified Arabic" w:hint="cs"/>
          <w:sz w:val="28"/>
          <w:szCs w:val="28"/>
          <w:rtl/>
          <w:lang w:bidi="ar-DZ"/>
        </w:rPr>
        <w:t xml:space="preserve"> بعين الاعتبار ضمن قراراتها وسياساتها، فالتنمية المحلية المستدامة تسعى لضمان الحماية الكافية الطبيعية والنظم الايكولوجية، فالبعد البيئي هنا يجسد بعد الاستدامة </w:t>
      </w:r>
      <w:r w:rsidR="00BC153E">
        <w:rPr>
          <w:rFonts w:ascii="Simplified Arabic" w:hAnsi="Simplified Arabic" w:cs="Simplified Arabic" w:hint="cs"/>
          <w:sz w:val="28"/>
          <w:szCs w:val="28"/>
          <w:rtl/>
          <w:lang w:bidi="ar-DZ"/>
        </w:rPr>
        <w:t>بالإضافة</w:t>
      </w:r>
      <w:r>
        <w:rPr>
          <w:rFonts w:ascii="Simplified Arabic" w:hAnsi="Simplified Arabic" w:cs="Simplified Arabic" w:hint="cs"/>
          <w:sz w:val="28"/>
          <w:szCs w:val="28"/>
          <w:rtl/>
          <w:lang w:bidi="ar-DZ"/>
        </w:rPr>
        <w:t xml:space="preserve"> الى مبدأ الحاجة و المحافظة، والمقصود هنا استغلال الموارد الطبيعية بطريقة عقلانية خاصة تلك الموارد المحصورة والنادرة والغير قابلة للتجديد حيث يجب </w:t>
      </w:r>
      <w:r w:rsidR="00BC153E">
        <w:rPr>
          <w:rFonts w:ascii="Simplified Arabic" w:hAnsi="Simplified Arabic" w:cs="Simplified Arabic" w:hint="cs"/>
          <w:sz w:val="28"/>
          <w:szCs w:val="28"/>
          <w:rtl/>
          <w:lang w:bidi="ar-DZ"/>
        </w:rPr>
        <w:t>أن</w:t>
      </w:r>
      <w:r>
        <w:rPr>
          <w:rFonts w:ascii="Simplified Arabic" w:hAnsi="Simplified Arabic" w:cs="Simplified Arabic" w:hint="cs"/>
          <w:sz w:val="28"/>
          <w:szCs w:val="28"/>
          <w:rtl/>
          <w:lang w:bidi="ar-DZ"/>
        </w:rPr>
        <w:t xml:space="preserve"> تراعي كل </w:t>
      </w:r>
      <w:r w:rsidR="00BC153E">
        <w:rPr>
          <w:rFonts w:ascii="Simplified Arabic" w:hAnsi="Simplified Arabic" w:cs="Simplified Arabic" w:hint="cs"/>
          <w:sz w:val="28"/>
          <w:szCs w:val="28"/>
          <w:rtl/>
          <w:lang w:bidi="ar-DZ"/>
        </w:rPr>
        <w:t>إستراتيجية</w:t>
      </w:r>
      <w:r>
        <w:rPr>
          <w:rFonts w:ascii="Simplified Arabic" w:hAnsi="Simplified Arabic" w:cs="Simplified Arabic" w:hint="cs"/>
          <w:sz w:val="28"/>
          <w:szCs w:val="28"/>
          <w:rtl/>
          <w:lang w:bidi="ar-DZ"/>
        </w:rPr>
        <w:t xml:space="preserve"> تنموية محلية كل القيود الطبيعية، ومحدودية الموارد الطبيعية، والمحافظة على الحقوق البيئية </w:t>
      </w:r>
      <w:r w:rsidR="00BC153E">
        <w:rPr>
          <w:rFonts w:ascii="Simplified Arabic" w:hAnsi="Simplified Arabic" w:cs="Simplified Arabic" w:hint="cs"/>
          <w:sz w:val="28"/>
          <w:szCs w:val="28"/>
          <w:rtl/>
          <w:lang w:bidi="ar-DZ"/>
        </w:rPr>
        <w:t>للأجيال</w:t>
      </w:r>
      <w:r>
        <w:rPr>
          <w:rFonts w:ascii="Simplified Arabic" w:hAnsi="Simplified Arabic" w:cs="Simplified Arabic" w:hint="cs"/>
          <w:sz w:val="28"/>
          <w:szCs w:val="28"/>
          <w:rtl/>
          <w:lang w:bidi="ar-DZ"/>
        </w:rPr>
        <w:t xml:space="preserve"> القادمة.</w:t>
      </w:r>
    </w:p>
    <w:p w:rsidR="00127399" w:rsidRDefault="00127399"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يركز البعد البيئي للتنمية المحلية على مراعاة الحدود البيئية بحيث تكون لكل نظام بيئي حدود معينة لا يمكن تجاوزها من الاستهلاك والاستنزاف، </w:t>
      </w:r>
      <w:r w:rsidR="00BC153E">
        <w:rPr>
          <w:rFonts w:ascii="Simplified Arabic" w:hAnsi="Simplified Arabic" w:cs="Simplified Arabic" w:hint="cs"/>
          <w:sz w:val="28"/>
          <w:szCs w:val="28"/>
          <w:rtl/>
          <w:lang w:bidi="ar-DZ"/>
        </w:rPr>
        <w:t>أما</w:t>
      </w:r>
      <w:r>
        <w:rPr>
          <w:rFonts w:ascii="Simplified Arabic" w:hAnsi="Simplified Arabic" w:cs="Simplified Arabic" w:hint="cs"/>
          <w:sz w:val="28"/>
          <w:szCs w:val="28"/>
          <w:rtl/>
          <w:lang w:bidi="ar-DZ"/>
        </w:rPr>
        <w:t xml:space="preserve"> في حالة </w:t>
      </w:r>
      <w:r w:rsidR="006A2B4E">
        <w:rPr>
          <w:rFonts w:ascii="Simplified Arabic" w:hAnsi="Simplified Arabic" w:cs="Simplified Arabic" w:hint="cs"/>
          <w:sz w:val="28"/>
          <w:szCs w:val="28"/>
          <w:rtl/>
          <w:lang w:bidi="ar-DZ"/>
        </w:rPr>
        <w:t xml:space="preserve">تجاوز تلك الحدود فانه يؤدي الى تدهور النظام البيئي من خلال هذا المنطلق يجب وضع حدود </w:t>
      </w:r>
      <w:r w:rsidR="00BC153E">
        <w:rPr>
          <w:rFonts w:ascii="Simplified Arabic" w:hAnsi="Simplified Arabic" w:cs="Simplified Arabic" w:hint="cs"/>
          <w:sz w:val="28"/>
          <w:szCs w:val="28"/>
          <w:rtl/>
          <w:lang w:bidi="ar-DZ"/>
        </w:rPr>
        <w:t>أمام</w:t>
      </w:r>
      <w:r w:rsidR="006A2B4E">
        <w:rPr>
          <w:rFonts w:ascii="Simplified Arabic" w:hAnsi="Simplified Arabic" w:cs="Simplified Arabic" w:hint="cs"/>
          <w:sz w:val="28"/>
          <w:szCs w:val="28"/>
          <w:rtl/>
          <w:lang w:bidi="ar-DZ"/>
        </w:rPr>
        <w:t xml:space="preserve"> الاستهلاك و النمو السكاني والتلوث </w:t>
      </w:r>
      <w:r w:rsidR="00BC153E">
        <w:rPr>
          <w:rFonts w:ascii="Simplified Arabic" w:hAnsi="Simplified Arabic" w:cs="Simplified Arabic" w:hint="cs"/>
          <w:sz w:val="28"/>
          <w:szCs w:val="28"/>
          <w:rtl/>
          <w:lang w:bidi="ar-DZ"/>
        </w:rPr>
        <w:t>وأنماط</w:t>
      </w:r>
      <w:r w:rsidR="006A2B4E">
        <w:rPr>
          <w:rFonts w:ascii="Simplified Arabic" w:hAnsi="Simplified Arabic" w:cs="Simplified Arabic" w:hint="cs"/>
          <w:sz w:val="28"/>
          <w:szCs w:val="28"/>
          <w:rtl/>
          <w:lang w:bidi="ar-DZ"/>
        </w:rPr>
        <w:t xml:space="preserve"> </w:t>
      </w:r>
      <w:r w:rsidR="00BC153E">
        <w:rPr>
          <w:rFonts w:ascii="Simplified Arabic" w:hAnsi="Simplified Arabic" w:cs="Simplified Arabic" w:hint="cs"/>
          <w:sz w:val="28"/>
          <w:szCs w:val="28"/>
          <w:rtl/>
          <w:lang w:bidi="ar-DZ"/>
        </w:rPr>
        <w:t>الإنتاج</w:t>
      </w:r>
      <w:r w:rsidR="006A2B4E">
        <w:rPr>
          <w:rFonts w:ascii="Simplified Arabic" w:hAnsi="Simplified Arabic" w:cs="Simplified Arabic" w:hint="cs"/>
          <w:sz w:val="28"/>
          <w:szCs w:val="28"/>
          <w:rtl/>
          <w:lang w:bidi="ar-DZ"/>
        </w:rPr>
        <w:t xml:space="preserve"> البيئية واستنزاف المياه وقطع الغابات.</w:t>
      </w:r>
    </w:p>
    <w:p w:rsidR="00BC153E" w:rsidRDefault="00D545A5"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إن</w:t>
      </w:r>
      <w:r w:rsidR="00BC153E">
        <w:rPr>
          <w:rFonts w:ascii="Simplified Arabic" w:hAnsi="Simplified Arabic" w:cs="Simplified Arabic" w:hint="cs"/>
          <w:sz w:val="28"/>
          <w:szCs w:val="28"/>
          <w:rtl/>
          <w:lang w:bidi="ar-DZ"/>
        </w:rPr>
        <w:t xml:space="preserve"> حماية البيئة ليست مسؤولية الدول والحكومات المحلية فقط، </w:t>
      </w:r>
      <w:r>
        <w:rPr>
          <w:rFonts w:ascii="Simplified Arabic" w:hAnsi="Simplified Arabic" w:cs="Simplified Arabic" w:hint="cs"/>
          <w:sz w:val="28"/>
          <w:szCs w:val="28"/>
          <w:rtl/>
          <w:lang w:bidi="ar-DZ"/>
        </w:rPr>
        <w:t>وإنما</w:t>
      </w:r>
      <w:r w:rsidR="00BC153E">
        <w:rPr>
          <w:rFonts w:ascii="Simplified Arabic" w:hAnsi="Simplified Arabic" w:cs="Simplified Arabic" w:hint="cs"/>
          <w:sz w:val="28"/>
          <w:szCs w:val="28"/>
          <w:rtl/>
          <w:lang w:bidi="ar-DZ"/>
        </w:rPr>
        <w:t xml:space="preserve"> هي عملية هرمية تجسد فيها الحكومة قمة الهرم والذي يقصد الموجه والمخطط، </w:t>
      </w:r>
      <w:r>
        <w:rPr>
          <w:rFonts w:ascii="Simplified Arabic" w:hAnsi="Simplified Arabic" w:cs="Simplified Arabic" w:hint="cs"/>
          <w:sz w:val="28"/>
          <w:szCs w:val="28"/>
          <w:rtl/>
          <w:lang w:bidi="ar-DZ"/>
        </w:rPr>
        <w:t>أما</w:t>
      </w:r>
      <w:r w:rsidR="00BC153E">
        <w:rPr>
          <w:rFonts w:ascii="Simplified Arabic" w:hAnsi="Simplified Arabic" w:cs="Simplified Arabic" w:hint="cs"/>
          <w:sz w:val="28"/>
          <w:szCs w:val="28"/>
          <w:rtl/>
          <w:lang w:bidi="ar-DZ"/>
        </w:rPr>
        <w:t xml:space="preserve"> المسؤولية الكبيرة تقع على عاتق المواطن لأنه يمثل المؤسسة التي تستغل الثروات والموارد الموجودة على مستوى المحليات والتي تعتبر المستغل </w:t>
      </w:r>
      <w:r>
        <w:rPr>
          <w:rFonts w:ascii="Simplified Arabic" w:hAnsi="Simplified Arabic" w:cs="Simplified Arabic" w:hint="cs"/>
          <w:sz w:val="28"/>
          <w:szCs w:val="28"/>
          <w:rtl/>
          <w:lang w:bidi="ar-DZ"/>
        </w:rPr>
        <w:t>الأول</w:t>
      </w:r>
      <w:r w:rsidR="00BC153E">
        <w:rPr>
          <w:rFonts w:ascii="Simplified Arabic" w:hAnsi="Simplified Arabic" w:cs="Simplified Arabic" w:hint="cs"/>
          <w:sz w:val="28"/>
          <w:szCs w:val="28"/>
          <w:rtl/>
          <w:lang w:bidi="ar-DZ"/>
        </w:rPr>
        <w:t xml:space="preserve"> للمحيط سواء من ناحية المدخلات </w:t>
      </w:r>
      <w:r>
        <w:rPr>
          <w:rFonts w:ascii="Simplified Arabic" w:hAnsi="Simplified Arabic" w:cs="Simplified Arabic" w:hint="cs"/>
          <w:sz w:val="28"/>
          <w:szCs w:val="28"/>
          <w:rtl/>
          <w:lang w:bidi="ar-DZ"/>
        </w:rPr>
        <w:t>أو</w:t>
      </w:r>
      <w:r w:rsidR="00BC153E">
        <w:rPr>
          <w:rFonts w:ascii="Simplified Arabic" w:hAnsi="Simplified Arabic" w:cs="Simplified Arabic" w:hint="cs"/>
          <w:sz w:val="28"/>
          <w:szCs w:val="28"/>
          <w:rtl/>
          <w:lang w:bidi="ar-DZ"/>
        </w:rPr>
        <w:t xml:space="preserve"> المخرجات</w:t>
      </w:r>
      <w:r>
        <w:rPr>
          <w:rFonts w:ascii="Simplified Arabic" w:hAnsi="Simplified Arabic" w:cs="Simplified Arabic" w:hint="cs"/>
          <w:sz w:val="28"/>
          <w:szCs w:val="28"/>
          <w:rtl/>
          <w:lang w:bidi="ar-DZ"/>
        </w:rPr>
        <w:t>.</w:t>
      </w:r>
      <w:r w:rsidR="00EC1018">
        <w:rPr>
          <w:rStyle w:val="Appelnotedebasdep"/>
          <w:rFonts w:ascii="Simplified Arabic" w:hAnsi="Simplified Arabic" w:cs="Simplified Arabic"/>
          <w:sz w:val="28"/>
          <w:szCs w:val="28"/>
          <w:rtl/>
          <w:lang w:bidi="ar-DZ"/>
        </w:rPr>
        <w:footnoteReference w:id="24"/>
      </w:r>
    </w:p>
    <w:p w:rsidR="006B7EF4" w:rsidRPr="005A4FDD" w:rsidRDefault="00E705AD" w:rsidP="0066013B">
      <w:pPr>
        <w:bidi/>
        <w:spacing w:after="0" w:line="360" w:lineRule="auto"/>
        <w:jc w:val="both"/>
        <w:rPr>
          <w:rFonts w:ascii="Simplified Arabic" w:hAnsi="Simplified Arabic" w:cs="Simplified Arabic"/>
          <w:b/>
          <w:bCs/>
          <w:sz w:val="32"/>
          <w:szCs w:val="32"/>
          <w:rtl/>
          <w:lang w:bidi="ar-DZ"/>
        </w:rPr>
      </w:pPr>
      <w:r w:rsidRPr="00E705AD">
        <w:rPr>
          <w:rFonts w:ascii="Simplified Arabic" w:hAnsi="Simplified Arabic" w:cs="Simplified Arabic" w:hint="cs"/>
          <w:b/>
          <w:bCs/>
          <w:color w:val="17365D" w:themeColor="text2" w:themeShade="BF"/>
          <w:sz w:val="32"/>
          <w:szCs w:val="32"/>
          <w:rtl/>
          <w:lang w:bidi="ar-DZ"/>
        </w:rPr>
        <w:t xml:space="preserve">4.2 </w:t>
      </w:r>
      <w:r w:rsidR="006B7EF4" w:rsidRPr="005A4FDD">
        <w:rPr>
          <w:rFonts w:ascii="Simplified Arabic" w:hAnsi="Simplified Arabic" w:cs="Simplified Arabic"/>
          <w:b/>
          <w:bCs/>
          <w:color w:val="17365D" w:themeColor="text2" w:themeShade="BF"/>
          <w:sz w:val="32"/>
          <w:szCs w:val="32"/>
          <w:u w:val="single"/>
          <w:rtl/>
          <w:lang w:bidi="ar-DZ"/>
        </w:rPr>
        <w:t>أسس التنمية المحلية</w:t>
      </w:r>
    </w:p>
    <w:p w:rsidR="006B7EF4" w:rsidRPr="00902FA5" w:rsidRDefault="006B7EF4"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من أجل تحقيق التنمية المحلية المنشودة لا بد </w:t>
      </w:r>
      <w:r w:rsidR="00D545A5">
        <w:rPr>
          <w:rFonts w:ascii="Simplified Arabic" w:hAnsi="Simplified Arabic" w:cs="Simplified Arabic"/>
          <w:sz w:val="28"/>
          <w:szCs w:val="28"/>
          <w:rtl/>
          <w:lang w:bidi="ar-DZ"/>
        </w:rPr>
        <w:t>من توفر مجموعة من العناصر أهمها</w:t>
      </w:r>
      <w:r w:rsidRPr="00902FA5">
        <w:rPr>
          <w:rFonts w:ascii="Simplified Arabic" w:hAnsi="Simplified Arabic" w:cs="Simplified Arabic"/>
          <w:sz w:val="28"/>
          <w:szCs w:val="28"/>
          <w:rtl/>
          <w:lang w:bidi="ar-DZ"/>
        </w:rPr>
        <w:t>:</w:t>
      </w:r>
    </w:p>
    <w:p w:rsidR="006B7EF4" w:rsidRPr="0026484E" w:rsidRDefault="006B7EF4" w:rsidP="005127B1">
      <w:pPr>
        <w:pStyle w:val="Paragraphedeliste"/>
        <w:numPr>
          <w:ilvl w:val="2"/>
          <w:numId w:val="75"/>
        </w:numPr>
        <w:bidi/>
        <w:spacing w:after="0" w:line="360" w:lineRule="auto"/>
        <w:jc w:val="both"/>
        <w:rPr>
          <w:rFonts w:ascii="Simplified Arabic" w:hAnsi="Simplified Arabic" w:cs="Simplified Arabic"/>
          <w:b/>
          <w:bCs/>
          <w:sz w:val="28"/>
          <w:szCs w:val="28"/>
          <w:rtl/>
          <w:lang w:bidi="ar-DZ"/>
        </w:rPr>
      </w:pPr>
      <w:r w:rsidRPr="0026484E">
        <w:rPr>
          <w:rFonts w:ascii="Simplified Arabic" w:hAnsi="Simplified Arabic" w:cs="Simplified Arabic"/>
          <w:b/>
          <w:bCs/>
          <w:sz w:val="28"/>
          <w:szCs w:val="28"/>
          <w:rtl/>
          <w:lang w:bidi="ar-DZ"/>
        </w:rPr>
        <w:t>نظام إدارة محلية يتمتع باللامركزية :</w:t>
      </w:r>
    </w:p>
    <w:p w:rsidR="00691393" w:rsidRPr="00902FA5" w:rsidRDefault="006B7EF4"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يعرف نظام </w:t>
      </w:r>
      <w:r w:rsidR="00691393" w:rsidRPr="00902FA5">
        <w:rPr>
          <w:rFonts w:ascii="Simplified Arabic" w:hAnsi="Simplified Arabic" w:cs="Simplified Arabic"/>
          <w:sz w:val="28"/>
          <w:szCs w:val="28"/>
          <w:rtl/>
          <w:lang w:bidi="ar-DZ"/>
        </w:rPr>
        <w:t>الإدارة</w:t>
      </w:r>
      <w:r w:rsidRPr="00902FA5">
        <w:rPr>
          <w:rFonts w:ascii="Simplified Arabic" w:hAnsi="Simplified Arabic" w:cs="Simplified Arabic"/>
          <w:sz w:val="28"/>
          <w:szCs w:val="28"/>
          <w:rtl/>
          <w:lang w:bidi="ar-DZ"/>
        </w:rPr>
        <w:t xml:space="preserve"> المحلية بأنه "أسلوب من أساليب التنظيم </w:t>
      </w:r>
      <w:r w:rsidR="00691393" w:rsidRPr="00902FA5">
        <w:rPr>
          <w:rFonts w:ascii="Simplified Arabic" w:hAnsi="Simplified Arabic" w:cs="Simplified Arabic"/>
          <w:sz w:val="28"/>
          <w:szCs w:val="28"/>
          <w:rtl/>
          <w:lang w:bidi="ar-DZ"/>
        </w:rPr>
        <w:t>الإداري</w:t>
      </w:r>
      <w:r w:rsidRPr="00902FA5">
        <w:rPr>
          <w:rFonts w:ascii="Simplified Arabic" w:hAnsi="Simplified Arabic" w:cs="Simplified Arabic"/>
          <w:sz w:val="28"/>
          <w:szCs w:val="28"/>
          <w:rtl/>
          <w:lang w:bidi="ar-DZ"/>
        </w:rPr>
        <w:t xml:space="preserve"> للدولة ،يقوم على فكرة توزيع النشاطات و الواجبات بين </w:t>
      </w:r>
      <w:r w:rsidR="00691393" w:rsidRPr="00902FA5">
        <w:rPr>
          <w:rFonts w:ascii="Simplified Arabic" w:hAnsi="Simplified Arabic" w:cs="Simplified Arabic"/>
          <w:sz w:val="28"/>
          <w:szCs w:val="28"/>
          <w:rtl/>
          <w:lang w:bidi="ar-DZ"/>
        </w:rPr>
        <w:t>الأجهزة</w:t>
      </w:r>
      <w:r w:rsidRPr="00902FA5">
        <w:rPr>
          <w:rFonts w:ascii="Simplified Arabic" w:hAnsi="Simplified Arabic" w:cs="Simplified Arabic"/>
          <w:sz w:val="28"/>
          <w:szCs w:val="28"/>
          <w:rtl/>
          <w:lang w:bidi="ar-DZ"/>
        </w:rPr>
        <w:t xml:space="preserve"> المركزية و المحلية و ذلك لغرض أن تتفرغ الأولى لرسم السياسة العامة للدولة ،إضافة إلى إدارة المرافق القومية في البلاد و أن تتمكن </w:t>
      </w:r>
      <w:r w:rsidR="00691393" w:rsidRPr="00902FA5">
        <w:rPr>
          <w:rFonts w:ascii="Simplified Arabic" w:hAnsi="Simplified Arabic" w:cs="Simplified Arabic"/>
          <w:sz w:val="28"/>
          <w:szCs w:val="28"/>
          <w:rtl/>
          <w:lang w:bidi="ar-DZ"/>
        </w:rPr>
        <w:t>الأجهزة</w:t>
      </w:r>
      <w:r w:rsidRPr="00902FA5">
        <w:rPr>
          <w:rFonts w:ascii="Simplified Arabic" w:hAnsi="Simplified Arabic" w:cs="Simplified Arabic"/>
          <w:sz w:val="28"/>
          <w:szCs w:val="28"/>
          <w:rtl/>
          <w:lang w:bidi="ar-DZ"/>
        </w:rPr>
        <w:t xml:space="preserve"> المحلية من تسيير مرافقها بكفاءة و تحقيق أغراضها المشروعة "،"أو أنه أسلوب </w:t>
      </w:r>
      <w:r w:rsidR="00691393" w:rsidRPr="00902FA5">
        <w:rPr>
          <w:rFonts w:ascii="Simplified Arabic" w:hAnsi="Simplified Arabic" w:cs="Simplified Arabic"/>
          <w:sz w:val="28"/>
          <w:szCs w:val="28"/>
          <w:rtl/>
          <w:lang w:bidi="ar-DZ"/>
        </w:rPr>
        <w:t>الإدارة</w:t>
      </w:r>
      <w:r w:rsidRPr="00902FA5">
        <w:rPr>
          <w:rFonts w:ascii="Simplified Arabic" w:hAnsi="Simplified Arabic" w:cs="Simplified Arabic"/>
          <w:sz w:val="28"/>
          <w:szCs w:val="28"/>
          <w:rtl/>
          <w:lang w:bidi="ar-DZ"/>
        </w:rPr>
        <w:t xml:space="preserve"> بمقتضاها يقسم إقليم الدولة الى وحدات ذات مفهوم محلي ،تتمتع بشخصية اعتبارية و يمثلها مجالس منتخبة من أبنائها لإدارة مصالحها تحت إشراف و رقابة الحكومة المركزية"، هذا النظام لابد أن يحظى بدرجة من اللامركزية التي تمكن مختلف مكونات المج</w:t>
      </w:r>
      <w:r w:rsidR="00691393" w:rsidRPr="00902FA5">
        <w:rPr>
          <w:rFonts w:ascii="Simplified Arabic" w:hAnsi="Simplified Arabic" w:cs="Simplified Arabic"/>
          <w:sz w:val="28"/>
          <w:szCs w:val="28"/>
          <w:rtl/>
          <w:lang w:bidi="ar-DZ"/>
        </w:rPr>
        <w:t>تمع المحلي من لعب الدور المنوط به في إطار جهود التنمية المحلية.</w:t>
      </w:r>
    </w:p>
    <w:p w:rsidR="00691393" w:rsidRPr="00902FA5" w:rsidRDefault="00691393"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تقوم اللامركزية على أساس توزيع السلطات و الاختصاصات بين السلطة المركزية و هيئات أخرى مستقلة قانونا ،و اللامركزية بهذا المعنى قد تكون لامركزية سياسية أو لامركزية إدارية و يتم التركيز غالبا على اللامركزية الإدارية حينما يتم تناول موضوع التنمية المحلية ،فاللامركزية السياسية يقصد بها"توزيع الوظائف الحكومية المختلفة التشريعية و التنفيذية و القضائية بين الحكومة </w:t>
      </w:r>
      <w:r w:rsidR="001E4753" w:rsidRPr="00902FA5">
        <w:rPr>
          <w:rFonts w:ascii="Simplified Arabic" w:hAnsi="Simplified Arabic" w:cs="Simplified Arabic"/>
          <w:sz w:val="28"/>
          <w:szCs w:val="28"/>
          <w:rtl/>
          <w:lang w:bidi="ar-DZ"/>
        </w:rPr>
        <w:t xml:space="preserve">(المركز) و الحكومات المحلية </w:t>
      </w:r>
      <w:r w:rsidR="001E4753" w:rsidRPr="00902FA5">
        <w:rPr>
          <w:rFonts w:ascii="Simplified Arabic" w:hAnsi="Simplified Arabic" w:cs="Simplified Arabic"/>
          <w:sz w:val="28"/>
          <w:szCs w:val="28"/>
          <w:rtl/>
          <w:lang w:bidi="ar-DZ"/>
        </w:rPr>
        <w:lastRenderedPageBreak/>
        <w:t>،أما اللامركزية من منظور إداري فهي تعني قيام الحكومة بنقل صلاحيتها في شؤون التخطيط و إدارة الموارد و تخصيصها من المركز إلى الوحدات المحلية في الميدان .</w:t>
      </w:r>
    </w:p>
    <w:p w:rsidR="001E4753" w:rsidRPr="0026484E" w:rsidRDefault="001E4753" w:rsidP="005127B1">
      <w:pPr>
        <w:pStyle w:val="Paragraphedeliste"/>
        <w:numPr>
          <w:ilvl w:val="2"/>
          <w:numId w:val="76"/>
        </w:numPr>
        <w:bidi/>
        <w:spacing w:after="0" w:line="360" w:lineRule="auto"/>
        <w:jc w:val="both"/>
        <w:rPr>
          <w:rFonts w:ascii="Simplified Arabic" w:hAnsi="Simplified Arabic" w:cs="Simplified Arabic"/>
          <w:b/>
          <w:bCs/>
          <w:sz w:val="28"/>
          <w:szCs w:val="28"/>
          <w:lang w:bidi="ar-DZ"/>
        </w:rPr>
      </w:pPr>
      <w:r w:rsidRPr="0026484E">
        <w:rPr>
          <w:rFonts w:ascii="Simplified Arabic" w:hAnsi="Simplified Arabic" w:cs="Simplified Arabic"/>
          <w:b/>
          <w:bCs/>
          <w:sz w:val="28"/>
          <w:szCs w:val="28"/>
          <w:rtl/>
          <w:lang w:bidi="ar-DZ"/>
        </w:rPr>
        <w:t>مشاركة كل أطراف المجتمع المحلي في اتخاذ القرار المحلي:</w:t>
      </w:r>
    </w:p>
    <w:p w:rsidR="001E4753" w:rsidRPr="00902FA5" w:rsidRDefault="001E4753"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يعرف المجتمع المحلي على انه تجمع من المواطنين يعيشون معا فوق منطقة من </w:t>
      </w:r>
      <w:r w:rsidR="00B80E74" w:rsidRPr="00902FA5">
        <w:rPr>
          <w:rFonts w:ascii="Simplified Arabic" w:hAnsi="Simplified Arabic" w:cs="Simplified Arabic"/>
          <w:sz w:val="28"/>
          <w:szCs w:val="28"/>
          <w:rtl/>
          <w:lang w:bidi="ar-DZ"/>
        </w:rPr>
        <w:t>الأرض</w:t>
      </w:r>
      <w:r w:rsidRPr="00902FA5">
        <w:rPr>
          <w:rFonts w:ascii="Simplified Arabic" w:hAnsi="Simplified Arabic" w:cs="Simplified Arabic"/>
          <w:sz w:val="28"/>
          <w:szCs w:val="28"/>
          <w:rtl/>
          <w:lang w:bidi="ar-DZ"/>
        </w:rPr>
        <w:t xml:space="preserve"> ويألفون جماعة اجتماعية، و يتحقق ذلك من خلال ارتباطهم فيما بينهم عن طريق نسق من الروابط و العلاقات، واشتراكهم في مصالح مشتركة</w:t>
      </w:r>
      <w:r w:rsidR="00DC711D" w:rsidRPr="00902FA5">
        <w:rPr>
          <w:rFonts w:ascii="Simplified Arabic" w:hAnsi="Simplified Arabic" w:cs="Simplified Arabic"/>
          <w:sz w:val="28"/>
          <w:szCs w:val="28"/>
          <w:rtl/>
          <w:lang w:bidi="ar-DZ"/>
        </w:rPr>
        <w:t xml:space="preserve">، ويشترك </w:t>
      </w:r>
      <w:r w:rsidR="000D0381" w:rsidRPr="00902FA5">
        <w:rPr>
          <w:rFonts w:ascii="Simplified Arabic" w:hAnsi="Simplified Arabic" w:cs="Simplified Arabic"/>
          <w:sz w:val="28"/>
          <w:szCs w:val="28"/>
          <w:rtl/>
          <w:lang w:bidi="ar-DZ"/>
        </w:rPr>
        <w:t>أفراد</w:t>
      </w:r>
      <w:r w:rsidR="00DC711D" w:rsidRPr="00902FA5">
        <w:rPr>
          <w:rFonts w:ascii="Simplified Arabic" w:hAnsi="Simplified Arabic" w:cs="Simplified Arabic"/>
          <w:sz w:val="28"/>
          <w:szCs w:val="28"/>
          <w:rtl/>
          <w:lang w:bidi="ar-DZ"/>
        </w:rPr>
        <w:t xml:space="preserve"> المجتمع المحلي في </w:t>
      </w:r>
      <w:r w:rsidR="000D0381" w:rsidRPr="00902FA5">
        <w:rPr>
          <w:rFonts w:ascii="Simplified Arabic" w:hAnsi="Simplified Arabic" w:cs="Simplified Arabic"/>
          <w:sz w:val="28"/>
          <w:szCs w:val="28"/>
          <w:rtl/>
          <w:lang w:bidi="ar-DZ"/>
        </w:rPr>
        <w:t>الأهداف</w:t>
      </w:r>
      <w:r w:rsidR="00DC711D" w:rsidRPr="00902FA5">
        <w:rPr>
          <w:rFonts w:ascii="Simplified Arabic" w:hAnsi="Simplified Arabic" w:cs="Simplified Arabic"/>
          <w:sz w:val="28"/>
          <w:szCs w:val="28"/>
          <w:rtl/>
          <w:lang w:bidi="ar-DZ"/>
        </w:rPr>
        <w:t xml:space="preserve"> والمصالح، الشعور بالانتماء او بالعضوية المشتركة، وجود التفاعل بين </w:t>
      </w:r>
      <w:r w:rsidR="000D0381" w:rsidRPr="00902FA5">
        <w:rPr>
          <w:rFonts w:ascii="Simplified Arabic" w:hAnsi="Simplified Arabic" w:cs="Simplified Arabic"/>
          <w:sz w:val="28"/>
          <w:szCs w:val="28"/>
          <w:rtl/>
          <w:lang w:bidi="ar-DZ"/>
        </w:rPr>
        <w:t>الأفراد</w:t>
      </w:r>
      <w:r w:rsidR="00DC711D" w:rsidRPr="00902FA5">
        <w:rPr>
          <w:rFonts w:ascii="Simplified Arabic" w:hAnsi="Simplified Arabic" w:cs="Simplified Arabic"/>
          <w:sz w:val="28"/>
          <w:szCs w:val="28"/>
          <w:rtl/>
          <w:lang w:bidi="ar-DZ"/>
        </w:rPr>
        <w:t xml:space="preserve"> و الجماعات و كذا وجود نظام عام من القواعد التي تنظم حياة الناس وتحدد الصلة بينهم وبالتالي المجتمع المحلي يضم: </w:t>
      </w:r>
    </w:p>
    <w:p w:rsidR="00DC711D" w:rsidRPr="00902FA5" w:rsidRDefault="00DC711D" w:rsidP="0066013B">
      <w:pPr>
        <w:pStyle w:val="Paragraphedeliste"/>
        <w:numPr>
          <w:ilvl w:val="0"/>
          <w:numId w:val="6"/>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الإدارة المحلية (كالبلدية مثلا).</w:t>
      </w:r>
    </w:p>
    <w:p w:rsidR="00DC711D" w:rsidRPr="00902FA5" w:rsidRDefault="00DC711D" w:rsidP="0066013B">
      <w:pPr>
        <w:pStyle w:val="Paragraphedeliste"/>
        <w:numPr>
          <w:ilvl w:val="0"/>
          <w:numId w:val="6"/>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المواطنين كأفراد و كجماعات مثل منظمات المجتمع المدني كالجمعيات و المؤسسات الغير ربحية.</w:t>
      </w:r>
    </w:p>
    <w:p w:rsidR="00DC711D" w:rsidRPr="00902FA5" w:rsidRDefault="00DC711D" w:rsidP="0066013B">
      <w:pPr>
        <w:pStyle w:val="Paragraphedeliste"/>
        <w:numPr>
          <w:ilvl w:val="0"/>
          <w:numId w:val="6"/>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مؤسسات القطاع الخاص و هم الأطراف المعنيين بتسيير الشؤون المحلية و الذين يجب أن يكون لهم دور في التنمية المحلية.</w:t>
      </w:r>
    </w:p>
    <w:p w:rsidR="00DC711D" w:rsidRPr="00902FA5" w:rsidRDefault="00DC711D"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تتجسد المشاركة الشعبية في مشاركة المجتمع المحلي بمختلف عناصره في اتخاذ القرار وفي عملية التنمية ككل، ويمكن تحديد عناصر هذا المفهوم في النقاط التالية:</w:t>
      </w:r>
    </w:p>
    <w:p w:rsidR="00DC711D" w:rsidRPr="00902FA5" w:rsidRDefault="000D0381" w:rsidP="0066013B">
      <w:pPr>
        <w:pStyle w:val="Paragraphedeliste"/>
        <w:numPr>
          <w:ilvl w:val="0"/>
          <w:numId w:val="7"/>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إن</w:t>
      </w:r>
      <w:r w:rsidR="00DC711D" w:rsidRPr="00902FA5">
        <w:rPr>
          <w:rFonts w:ascii="Simplified Arabic" w:hAnsi="Simplified Arabic" w:cs="Simplified Arabic"/>
          <w:sz w:val="28"/>
          <w:szCs w:val="28"/>
          <w:rtl/>
          <w:lang w:bidi="ar-DZ"/>
        </w:rPr>
        <w:t xml:space="preserve"> مشاركة المواطنين في التنمية هي بالضرورة مجهودات تطوعية </w:t>
      </w:r>
      <w:r w:rsidRPr="00902FA5">
        <w:rPr>
          <w:rFonts w:ascii="Simplified Arabic" w:hAnsi="Simplified Arabic" w:cs="Simplified Arabic"/>
          <w:sz w:val="28"/>
          <w:szCs w:val="28"/>
          <w:rtl/>
          <w:lang w:bidi="ar-DZ"/>
        </w:rPr>
        <w:t>إرادية</w:t>
      </w:r>
      <w:r w:rsidR="00DC711D" w:rsidRPr="00902FA5">
        <w:rPr>
          <w:rFonts w:ascii="Simplified Arabic" w:hAnsi="Simplified Arabic" w:cs="Simplified Arabic"/>
          <w:sz w:val="28"/>
          <w:szCs w:val="28"/>
          <w:rtl/>
          <w:lang w:bidi="ar-DZ"/>
        </w:rPr>
        <w:t xml:space="preserve"> بمعنى </w:t>
      </w:r>
      <w:r w:rsidRPr="00902FA5">
        <w:rPr>
          <w:rFonts w:ascii="Simplified Arabic" w:hAnsi="Simplified Arabic" w:cs="Simplified Arabic"/>
          <w:sz w:val="28"/>
          <w:szCs w:val="28"/>
          <w:rtl/>
          <w:lang w:bidi="ar-DZ"/>
        </w:rPr>
        <w:t>أن</w:t>
      </w:r>
      <w:r w:rsidR="00DC711D" w:rsidRPr="00902FA5">
        <w:rPr>
          <w:rFonts w:ascii="Simplified Arabic" w:hAnsi="Simplified Arabic" w:cs="Simplified Arabic"/>
          <w:sz w:val="28"/>
          <w:szCs w:val="28"/>
          <w:rtl/>
          <w:lang w:bidi="ar-DZ"/>
        </w:rPr>
        <w:t xml:space="preserve"> يقوم بها المواطن </w:t>
      </w:r>
      <w:r w:rsidRPr="00902FA5">
        <w:rPr>
          <w:rFonts w:ascii="Simplified Arabic" w:hAnsi="Simplified Arabic" w:cs="Simplified Arabic"/>
          <w:sz w:val="28"/>
          <w:szCs w:val="28"/>
          <w:rtl/>
          <w:lang w:bidi="ar-DZ"/>
        </w:rPr>
        <w:t>بإرادته واختياره، وبدون إن يتعرض لأي ضغوط أو إجبار للقيام بها.</w:t>
      </w:r>
    </w:p>
    <w:p w:rsidR="000D0381" w:rsidRPr="00902FA5" w:rsidRDefault="00DE26FD" w:rsidP="0066013B">
      <w:pPr>
        <w:pStyle w:val="Paragraphedeliste"/>
        <w:numPr>
          <w:ilvl w:val="0"/>
          <w:numId w:val="7"/>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t>إن</w:t>
      </w:r>
      <w:r w:rsidR="000D0381" w:rsidRPr="00902FA5">
        <w:rPr>
          <w:rFonts w:ascii="Simplified Arabic" w:hAnsi="Simplified Arabic" w:cs="Simplified Arabic"/>
          <w:sz w:val="28"/>
          <w:szCs w:val="28"/>
          <w:rtl/>
          <w:lang w:bidi="ar-DZ"/>
        </w:rPr>
        <w:t xml:space="preserve"> مشاركة المواطنين في التنمية هي حق </w:t>
      </w:r>
      <w:r w:rsidRPr="00902FA5">
        <w:rPr>
          <w:rFonts w:ascii="Simplified Arabic" w:hAnsi="Simplified Arabic" w:cs="Simplified Arabic"/>
          <w:sz w:val="28"/>
          <w:szCs w:val="28"/>
          <w:rtl/>
          <w:lang w:bidi="ar-DZ"/>
        </w:rPr>
        <w:t>ل</w:t>
      </w:r>
      <w:r w:rsidR="000D0381" w:rsidRPr="00902FA5">
        <w:rPr>
          <w:rFonts w:ascii="Simplified Arabic" w:hAnsi="Simplified Arabic" w:cs="Simplified Arabic"/>
          <w:sz w:val="28"/>
          <w:szCs w:val="28"/>
          <w:rtl/>
          <w:lang w:bidi="ar-DZ"/>
        </w:rPr>
        <w:t xml:space="preserve">جميع </w:t>
      </w:r>
      <w:r w:rsidRPr="00902FA5">
        <w:rPr>
          <w:rFonts w:ascii="Simplified Arabic" w:hAnsi="Simplified Arabic" w:cs="Simplified Arabic"/>
          <w:sz w:val="28"/>
          <w:szCs w:val="28"/>
          <w:rtl/>
          <w:lang w:bidi="ar-DZ"/>
        </w:rPr>
        <w:t>فئات المجتمع وليست قاصرة على فئة أو طبقة محددة بالمجتمع، ويجب أن تشمل جميع الفئات</w:t>
      </w:r>
      <w:r w:rsidR="00B80E74" w:rsidRPr="00902FA5">
        <w:rPr>
          <w:rFonts w:ascii="Simplified Arabic" w:hAnsi="Simplified Arabic" w:cs="Simplified Arabic"/>
          <w:sz w:val="28"/>
          <w:szCs w:val="28"/>
          <w:rtl/>
          <w:lang w:bidi="ar-DZ"/>
        </w:rPr>
        <w:t>.</w:t>
      </w:r>
    </w:p>
    <w:p w:rsidR="00B80E74" w:rsidRPr="00902FA5" w:rsidRDefault="00B80E74" w:rsidP="0066013B">
      <w:pPr>
        <w:pStyle w:val="Paragraphedeliste"/>
        <w:numPr>
          <w:ilvl w:val="0"/>
          <w:numId w:val="7"/>
        </w:numPr>
        <w:bidi/>
        <w:spacing w:after="0" w:line="360" w:lineRule="auto"/>
        <w:jc w:val="both"/>
        <w:rPr>
          <w:rFonts w:ascii="Simplified Arabic" w:hAnsi="Simplified Arabic" w:cs="Simplified Arabic"/>
          <w:sz w:val="28"/>
          <w:szCs w:val="28"/>
          <w:lang w:bidi="ar-DZ"/>
        </w:rPr>
      </w:pPr>
      <w:r w:rsidRPr="00902FA5">
        <w:rPr>
          <w:rFonts w:ascii="Simplified Arabic" w:hAnsi="Simplified Arabic" w:cs="Simplified Arabic"/>
          <w:sz w:val="28"/>
          <w:szCs w:val="28"/>
          <w:rtl/>
          <w:lang w:bidi="ar-DZ"/>
        </w:rPr>
        <w:lastRenderedPageBreak/>
        <w:t>لا يجب أن تقف مشاركة المواطنين في التنمية عند حد اختيار القيادات الشعبية فحسب، و إلا أصبحت عملية موسمية فقط بل يجب أن تمتد الى المساهمة في جميع عمليات و مراحل التنمية.</w:t>
      </w:r>
    </w:p>
    <w:p w:rsidR="00076CFA" w:rsidRPr="0026484E" w:rsidRDefault="00076CFA" w:rsidP="005127B1">
      <w:pPr>
        <w:pStyle w:val="Paragraphedeliste"/>
        <w:numPr>
          <w:ilvl w:val="2"/>
          <w:numId w:val="77"/>
        </w:numPr>
        <w:bidi/>
        <w:spacing w:after="0" w:line="360" w:lineRule="auto"/>
        <w:jc w:val="both"/>
        <w:rPr>
          <w:rFonts w:ascii="Simplified Arabic" w:hAnsi="Simplified Arabic" w:cs="Simplified Arabic"/>
          <w:b/>
          <w:bCs/>
          <w:sz w:val="28"/>
          <w:szCs w:val="28"/>
          <w:lang w:bidi="ar-DZ"/>
        </w:rPr>
      </w:pPr>
      <w:r w:rsidRPr="0026484E">
        <w:rPr>
          <w:rFonts w:ascii="Simplified Arabic" w:hAnsi="Simplified Arabic" w:cs="Simplified Arabic"/>
          <w:b/>
          <w:bCs/>
          <w:sz w:val="28"/>
          <w:szCs w:val="28"/>
          <w:rtl/>
          <w:lang w:bidi="ar-DZ"/>
        </w:rPr>
        <w:t>توفر التمويل المحلي لتمويل الجهود التنموية:</w:t>
      </w:r>
    </w:p>
    <w:p w:rsidR="00076CFA" w:rsidRPr="00902FA5" w:rsidRDefault="00076CFA"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تقدم الإدارة المحلية عدة خدمات للمجتمع المحلي في مختلف المجالات الإدارية، التعليمية و الصحية ،</w:t>
      </w:r>
      <w:r w:rsidR="00A53217" w:rsidRPr="00902FA5">
        <w:rPr>
          <w:rFonts w:ascii="Simplified Arabic" w:hAnsi="Simplified Arabic" w:cs="Simplified Arabic"/>
          <w:sz w:val="28"/>
          <w:szCs w:val="28"/>
          <w:rtl/>
          <w:lang w:bidi="ar-DZ"/>
        </w:rPr>
        <w:t>الاجتماعية</w:t>
      </w:r>
      <w:r w:rsidRPr="00902FA5">
        <w:rPr>
          <w:rFonts w:ascii="Simplified Arabic" w:hAnsi="Simplified Arabic" w:cs="Simplified Arabic"/>
          <w:sz w:val="28"/>
          <w:szCs w:val="28"/>
          <w:rtl/>
          <w:lang w:bidi="ar-DZ"/>
        </w:rPr>
        <w:t xml:space="preserve"> و غيرها كما أنها تسهم في مجهودات التنمية المحلية من خلال المشاريع المختلفة التي تقيمها على المستوى المحلي،و هي تحتاج في ذلك إلى موارد مالية تغطي مختلف النفقات المترتبة عن ذلك بالتالي تسعى لتوفير هذه المو</w:t>
      </w:r>
      <w:r w:rsidR="003C720B" w:rsidRPr="00902FA5">
        <w:rPr>
          <w:rFonts w:ascii="Simplified Arabic" w:hAnsi="Simplified Arabic" w:cs="Simplified Arabic"/>
          <w:sz w:val="28"/>
          <w:szCs w:val="28"/>
          <w:rtl/>
          <w:lang w:bidi="ar-DZ"/>
        </w:rPr>
        <w:t>ار</w:t>
      </w:r>
      <w:r w:rsidRPr="00902FA5">
        <w:rPr>
          <w:rFonts w:ascii="Simplified Arabic" w:hAnsi="Simplified Arabic" w:cs="Simplified Arabic"/>
          <w:sz w:val="28"/>
          <w:szCs w:val="28"/>
          <w:rtl/>
          <w:lang w:bidi="ar-DZ"/>
        </w:rPr>
        <w:t>د من عدة مصا</w:t>
      </w:r>
      <w:r w:rsidR="003C720B" w:rsidRPr="00902FA5">
        <w:rPr>
          <w:rFonts w:ascii="Simplified Arabic" w:hAnsi="Simplified Arabic" w:cs="Simplified Arabic"/>
          <w:sz w:val="28"/>
          <w:szCs w:val="28"/>
          <w:rtl/>
          <w:lang w:bidi="ar-DZ"/>
        </w:rPr>
        <w:t>در</w:t>
      </w:r>
      <w:r w:rsidRPr="00902FA5">
        <w:rPr>
          <w:rFonts w:ascii="Simplified Arabic" w:hAnsi="Simplified Arabic" w:cs="Simplified Arabic"/>
          <w:sz w:val="28"/>
          <w:szCs w:val="28"/>
          <w:rtl/>
          <w:lang w:bidi="ar-DZ"/>
        </w:rPr>
        <w:t xml:space="preserve">  </w:t>
      </w:r>
      <w:r w:rsidR="003C720B" w:rsidRPr="00902FA5">
        <w:rPr>
          <w:rFonts w:ascii="Simplified Arabic" w:hAnsi="Simplified Arabic" w:cs="Simplified Arabic"/>
          <w:sz w:val="28"/>
          <w:szCs w:val="28"/>
          <w:rtl/>
          <w:lang w:bidi="ar-DZ"/>
        </w:rPr>
        <w:t>أهمها : الضرائب ،الرسوم المحلية ،موارد محلية ذاتية متنوعة ( تكون ناتجة عما تملكه الهيئات المحلية من مباني و أراضي بتأجيرها أو بيعها أو امتلاك مشاريع اقتصادية أو المشاركة بها، موارد خارجية المصادر الخارجية للتمويل المحلي كالإعتمادات الحكومية و التي تكون سنوية كجزء من الميزانية السنوية وفق نفقات الهيئة المحلية أو في شكل إعتمادات في إطار المشاريع المختلفة التي تقيمها الدولة ،بالإضافة إلى مصدر آخر وهو البنوك و الذي يكون بموافقة السلطة المركزية و بشروط محددة من طرفها.</w:t>
      </w:r>
      <w:r w:rsidR="002F05F7" w:rsidRPr="00902FA5">
        <w:rPr>
          <w:rStyle w:val="Appelnotedebasdep"/>
          <w:rFonts w:ascii="Simplified Arabic" w:hAnsi="Simplified Arabic" w:cs="Simplified Arabic"/>
          <w:sz w:val="28"/>
          <w:szCs w:val="28"/>
          <w:rtl/>
          <w:lang w:bidi="ar-DZ"/>
        </w:rPr>
        <w:footnoteReference w:id="25"/>
      </w:r>
    </w:p>
    <w:p w:rsidR="001C2767" w:rsidRPr="0026484E" w:rsidRDefault="0026484E" w:rsidP="005127B1">
      <w:pPr>
        <w:pStyle w:val="Paragraphedeliste"/>
        <w:numPr>
          <w:ilvl w:val="2"/>
          <w:numId w:val="78"/>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w:t>
      </w:r>
      <w:r w:rsidR="001C2767" w:rsidRPr="0026484E">
        <w:rPr>
          <w:rFonts w:ascii="Simplified Arabic" w:hAnsi="Simplified Arabic" w:cs="Simplified Arabic"/>
          <w:b/>
          <w:bCs/>
          <w:sz w:val="28"/>
          <w:szCs w:val="28"/>
          <w:rtl/>
          <w:lang w:bidi="ar-DZ"/>
        </w:rPr>
        <w:t>الشراكة:</w:t>
      </w:r>
    </w:p>
    <w:p w:rsidR="001C2767" w:rsidRDefault="001C2767"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في إطار التنمية المحلية  يجب وجود هيئة الشراكة، وخلق شبكة للتبادل تجسد دائما بفتح المجالات للتبادل، ممثلي المجتمع المحلي والقطاع الخاص والعام خلال عهدتهم التي يجب عليهم احترامها، و الواجب عليهم العمل معا رغم اختلاف الأهداف والمصالح في بعض الأحيان بهدف تنمية مشتركة بين القطاعات وتدخلات متقاطعة بينهم.</w:t>
      </w:r>
    </w:p>
    <w:p w:rsidR="000263B9" w:rsidRDefault="000263B9" w:rsidP="000263B9">
      <w:pPr>
        <w:bidi/>
        <w:spacing w:after="0" w:line="360" w:lineRule="auto"/>
        <w:jc w:val="both"/>
        <w:rPr>
          <w:rFonts w:ascii="Simplified Arabic" w:hAnsi="Simplified Arabic" w:cs="Simplified Arabic"/>
          <w:sz w:val="28"/>
          <w:szCs w:val="28"/>
          <w:rtl/>
          <w:lang w:bidi="ar-DZ"/>
        </w:rPr>
      </w:pPr>
    </w:p>
    <w:p w:rsidR="000263B9" w:rsidRPr="00902FA5" w:rsidRDefault="000263B9" w:rsidP="000263B9">
      <w:pPr>
        <w:bidi/>
        <w:spacing w:after="0" w:line="360" w:lineRule="auto"/>
        <w:jc w:val="both"/>
        <w:rPr>
          <w:rFonts w:ascii="Simplified Arabic" w:hAnsi="Simplified Arabic" w:cs="Simplified Arabic"/>
          <w:sz w:val="28"/>
          <w:szCs w:val="28"/>
          <w:rtl/>
          <w:lang w:bidi="ar-DZ"/>
        </w:rPr>
      </w:pPr>
    </w:p>
    <w:p w:rsidR="001C2767" w:rsidRPr="0026484E" w:rsidRDefault="0026484E" w:rsidP="005127B1">
      <w:pPr>
        <w:pStyle w:val="Paragraphedeliste"/>
        <w:numPr>
          <w:ilvl w:val="2"/>
          <w:numId w:val="79"/>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lastRenderedPageBreak/>
        <w:t xml:space="preserve"> </w:t>
      </w:r>
      <w:r w:rsidR="001C2767" w:rsidRPr="0026484E">
        <w:rPr>
          <w:rFonts w:ascii="Simplified Arabic" w:hAnsi="Simplified Arabic" w:cs="Simplified Arabic"/>
          <w:b/>
          <w:bCs/>
          <w:sz w:val="28"/>
          <w:szCs w:val="28"/>
          <w:rtl/>
          <w:lang w:bidi="ar-DZ"/>
        </w:rPr>
        <w:t>ت</w:t>
      </w:r>
      <w:r w:rsidR="006E3C43" w:rsidRPr="0026484E">
        <w:rPr>
          <w:rFonts w:ascii="Simplified Arabic" w:hAnsi="Simplified Arabic" w:cs="Simplified Arabic"/>
          <w:b/>
          <w:bCs/>
          <w:sz w:val="28"/>
          <w:szCs w:val="28"/>
          <w:rtl/>
          <w:lang w:bidi="ar-DZ"/>
        </w:rPr>
        <w:t>هيئة مناخ ملائم للتنمية المحلية</w:t>
      </w:r>
      <w:r w:rsidR="001C2767" w:rsidRPr="0026484E">
        <w:rPr>
          <w:rFonts w:ascii="Simplified Arabic" w:hAnsi="Simplified Arabic" w:cs="Simplified Arabic"/>
          <w:b/>
          <w:bCs/>
          <w:sz w:val="28"/>
          <w:szCs w:val="28"/>
          <w:rtl/>
          <w:lang w:bidi="ar-DZ"/>
        </w:rPr>
        <w:t>:</w:t>
      </w:r>
    </w:p>
    <w:p w:rsidR="001C2767" w:rsidRPr="00902FA5" w:rsidRDefault="001C2767"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إن </w:t>
      </w:r>
      <w:r w:rsidR="006C60FD" w:rsidRPr="00902FA5">
        <w:rPr>
          <w:rFonts w:ascii="Simplified Arabic" w:hAnsi="Simplified Arabic" w:cs="Simplified Arabic"/>
          <w:sz w:val="28"/>
          <w:szCs w:val="28"/>
          <w:rtl/>
          <w:lang w:bidi="ar-DZ"/>
        </w:rPr>
        <w:t>أهم</w:t>
      </w:r>
      <w:r w:rsidRPr="00902FA5">
        <w:rPr>
          <w:rFonts w:ascii="Simplified Arabic" w:hAnsi="Simplified Arabic" w:cs="Simplified Arabic"/>
          <w:sz w:val="28"/>
          <w:szCs w:val="28"/>
          <w:rtl/>
          <w:lang w:bidi="ar-DZ"/>
        </w:rPr>
        <w:t xml:space="preserve"> عنصر لنجاح سياسات التنمية المحلية هو تهيئة مناخ ملائم و محيط جيد للتعاون و الشراكة و نشاط المجتمع المحلي و المدني.</w:t>
      </w:r>
    </w:p>
    <w:p w:rsidR="001C2767" w:rsidRPr="00902FA5" w:rsidRDefault="001C2767"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إن تطوير مناخ ملائم للنشاط يبدأ من مسار التفكير الذي يتيح لنا وضع أهداف مشتركة و تحديد مشاريع واضحة وواقعية، هذا المسار يمكن من إعداد مخططات و تثبيت التوجيهات و </w:t>
      </w:r>
      <w:r w:rsidR="006C60FD" w:rsidRPr="00902FA5">
        <w:rPr>
          <w:rFonts w:ascii="Simplified Arabic" w:hAnsi="Simplified Arabic" w:cs="Simplified Arabic"/>
          <w:sz w:val="28"/>
          <w:szCs w:val="28"/>
          <w:rtl/>
          <w:lang w:bidi="ar-DZ"/>
        </w:rPr>
        <w:t>استخراج</w:t>
      </w:r>
      <w:r w:rsidRPr="00902FA5">
        <w:rPr>
          <w:rFonts w:ascii="Simplified Arabic" w:hAnsi="Simplified Arabic" w:cs="Simplified Arabic"/>
          <w:sz w:val="28"/>
          <w:szCs w:val="28"/>
          <w:rtl/>
          <w:lang w:bidi="ar-DZ"/>
        </w:rPr>
        <w:t xml:space="preserve"> أهداف لتركيز مجهودات كل الفاعلين في نفس الاتجاه.</w:t>
      </w:r>
    </w:p>
    <w:p w:rsidR="006C60FD" w:rsidRPr="00902FA5" w:rsidRDefault="006C60FD"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إن التنمية المحلية هي نوع من تقسيم العمل في إطار السياسة العامة للتنمية الشاملة للمجتمع ككل و خصوصا إذا كان المجتمع مترامي الأطراف و يتميز بتعدد الأقاليم الجغرافية، ذات الموارد و الإمكانيات المختلفة، و ليس معنى ذلك أن التنمية المحلية ينظر </w:t>
      </w:r>
      <w:r w:rsidR="00861760" w:rsidRPr="00902FA5">
        <w:rPr>
          <w:rFonts w:ascii="Simplified Arabic" w:hAnsi="Simplified Arabic" w:cs="Simplified Arabic"/>
          <w:sz w:val="28"/>
          <w:szCs w:val="28"/>
          <w:rtl/>
          <w:lang w:bidi="ar-DZ"/>
        </w:rPr>
        <w:t>إليها</w:t>
      </w:r>
      <w:r w:rsidRPr="00902FA5">
        <w:rPr>
          <w:rFonts w:ascii="Simplified Arabic" w:hAnsi="Simplified Arabic" w:cs="Simplified Arabic"/>
          <w:sz w:val="28"/>
          <w:szCs w:val="28"/>
          <w:rtl/>
          <w:lang w:bidi="ar-DZ"/>
        </w:rPr>
        <w:t xml:space="preserve"> من خلال منظور جزء منعزل عن إستراتيجية التنمية بوجه عام و لكن مشروع هذه التنمية ينبع من إسهامها المتميز في المعاونة على مواجهة مشاكل المجتمع الكبير فضلا عن مواجهة مشاكلها الإقليمية أو المحلية.</w:t>
      </w:r>
    </w:p>
    <w:p w:rsidR="00360BDC" w:rsidRPr="0026484E" w:rsidRDefault="0026484E" w:rsidP="005127B1">
      <w:pPr>
        <w:pStyle w:val="Paragraphedeliste"/>
        <w:numPr>
          <w:ilvl w:val="2"/>
          <w:numId w:val="80"/>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w:t>
      </w:r>
      <w:r w:rsidR="009246BB" w:rsidRPr="0026484E">
        <w:rPr>
          <w:rFonts w:ascii="Simplified Arabic" w:hAnsi="Simplified Arabic" w:cs="Simplified Arabic"/>
          <w:b/>
          <w:bCs/>
          <w:sz w:val="28"/>
          <w:szCs w:val="28"/>
          <w:rtl/>
          <w:lang w:bidi="ar-DZ"/>
        </w:rPr>
        <w:t>التخطيط</w:t>
      </w:r>
      <w:r w:rsidR="006C60FD" w:rsidRPr="0026484E">
        <w:rPr>
          <w:rFonts w:ascii="Simplified Arabic" w:hAnsi="Simplified Arabic" w:cs="Simplified Arabic"/>
          <w:b/>
          <w:bCs/>
          <w:sz w:val="28"/>
          <w:szCs w:val="28"/>
          <w:rtl/>
          <w:lang w:bidi="ar-DZ"/>
        </w:rPr>
        <w:t>:</w:t>
      </w:r>
    </w:p>
    <w:p w:rsidR="006C60FD" w:rsidRDefault="006C60FD"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هناك تصنيفات متعددة للتخطيط، فمنها ما هو مرتبط بمستوياته و منها ما هو مرتبط بأهدافه أو طبيعته أو مجالاته و ما بهمنا هو التصنيف الأول نظرا لاعتباره أحد العناصر الأساسية لتجسيد التنمية المحلية مثل : التخطيط على المستوى الوطني " الخطة الوطنية تهدف إلى تحقيق التوازن بين أوجه النشاط الفردي و النشاط الجماعي في البيئة الوطنية، كما أن التخطيط الوطني يعتمد أيضا على الإمكانيات المحلية و الاحتياجات المحلية و ظروفها .</w:t>
      </w:r>
      <w:r w:rsidRPr="00902FA5">
        <w:rPr>
          <w:rStyle w:val="Appelnotedebasdep"/>
          <w:rFonts w:ascii="Simplified Arabic" w:hAnsi="Simplified Arabic" w:cs="Simplified Arabic"/>
          <w:sz w:val="28"/>
          <w:szCs w:val="28"/>
          <w:rtl/>
          <w:lang w:bidi="ar-DZ"/>
        </w:rPr>
        <w:footnoteReference w:id="26"/>
      </w:r>
    </w:p>
    <w:p w:rsidR="000263B9" w:rsidRPr="00902FA5" w:rsidRDefault="000263B9" w:rsidP="000263B9">
      <w:pPr>
        <w:bidi/>
        <w:spacing w:after="0" w:line="360" w:lineRule="auto"/>
        <w:jc w:val="both"/>
        <w:rPr>
          <w:rFonts w:ascii="Simplified Arabic" w:hAnsi="Simplified Arabic" w:cs="Simplified Arabic"/>
          <w:sz w:val="28"/>
          <w:szCs w:val="28"/>
          <w:rtl/>
          <w:lang w:bidi="ar-DZ"/>
        </w:rPr>
      </w:pPr>
    </w:p>
    <w:p w:rsidR="00360BDC" w:rsidRPr="0026484E" w:rsidRDefault="0026484E" w:rsidP="0026484E">
      <w:p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lastRenderedPageBreak/>
        <w:t xml:space="preserve">7.4.2 </w:t>
      </w:r>
      <w:r w:rsidR="00360BDC" w:rsidRPr="0026484E">
        <w:rPr>
          <w:rFonts w:ascii="Simplified Arabic" w:hAnsi="Simplified Arabic" w:cs="Simplified Arabic"/>
          <w:b/>
          <w:bCs/>
          <w:sz w:val="28"/>
          <w:szCs w:val="28"/>
          <w:rtl/>
          <w:lang w:bidi="ar-DZ"/>
        </w:rPr>
        <w:t>توافق المجهودات التنموية مع الحاجات الأساسية في المجتمع المحلي:</w:t>
      </w:r>
    </w:p>
    <w:p w:rsidR="00360BDC" w:rsidRPr="00902FA5" w:rsidRDefault="00D431C8"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 xml:space="preserve">حيث تكون الأولوية للمشروعات التي تهم الأفراد في حياتهم مباشرة و تعمل على تلبية حاجاتهم المستعجلة، ذلك أن إشباع الحاجات يزيد من ثقة الأفراد و يحفزهم أكثر للتعاون و العمل من أجل إنجاح المشروعات التنموية، فإحساسهم و إدراكهم بأن العائد من التنمية المحلية سيعود بالفائدة المباشرة و المحسوسة التي تلبي حاجياتهم و تحد من معاناتهم و مشاكلهم يساعد على كسب ثقتهم التي تعتبر الرأس مال الحقيقي لأي عمل إنمائي في المجتمع، ذلك أن أهم عائق يواجه عمليات التنمية في المجتمع هو المقاومة الشديدة التي يبديها الأفراد المحليين تجاه الأفكار المستحدثة، التي تهدف الى تحسين ظروف المجتمع و هذا ما جعل كسب ثقة أفراد المجتمع المحلي من خلال توافق جهود التنمية مع الحاجات </w:t>
      </w:r>
      <w:r w:rsidR="002B7747" w:rsidRPr="00902FA5">
        <w:rPr>
          <w:rFonts w:ascii="Simplified Arabic" w:hAnsi="Simplified Arabic" w:cs="Simplified Arabic"/>
          <w:sz w:val="28"/>
          <w:szCs w:val="28"/>
          <w:rtl/>
          <w:lang w:bidi="ar-DZ"/>
        </w:rPr>
        <w:t>الأساسية</w:t>
      </w:r>
      <w:r w:rsidRPr="00902FA5">
        <w:rPr>
          <w:rFonts w:ascii="Simplified Arabic" w:hAnsi="Simplified Arabic" w:cs="Simplified Arabic"/>
          <w:sz w:val="28"/>
          <w:szCs w:val="28"/>
          <w:rtl/>
          <w:lang w:bidi="ar-DZ"/>
        </w:rPr>
        <w:t xml:space="preserve"> للمجتمع المحلي، يشمل قاعدة أساسية و مبدأ جوهري في </w:t>
      </w:r>
      <w:r w:rsidR="002B7747" w:rsidRPr="00902FA5">
        <w:rPr>
          <w:rFonts w:ascii="Simplified Arabic" w:hAnsi="Simplified Arabic" w:cs="Simplified Arabic"/>
          <w:sz w:val="28"/>
          <w:szCs w:val="28"/>
          <w:rtl/>
          <w:lang w:bidi="ar-DZ"/>
        </w:rPr>
        <w:t>أي</w:t>
      </w:r>
      <w:r w:rsidRPr="00902FA5">
        <w:rPr>
          <w:rFonts w:ascii="Simplified Arabic" w:hAnsi="Simplified Arabic" w:cs="Simplified Arabic"/>
          <w:sz w:val="28"/>
          <w:szCs w:val="28"/>
          <w:rtl/>
          <w:lang w:bidi="ar-DZ"/>
        </w:rPr>
        <w:t xml:space="preserve"> عملية سياسية تنموية في المجتمع، بالإضافة إلى كل هذا فإن توافق المجهودات التنموية مع الحاجات </w:t>
      </w:r>
      <w:r w:rsidR="002B7747" w:rsidRPr="00902FA5">
        <w:rPr>
          <w:rFonts w:ascii="Simplified Arabic" w:hAnsi="Simplified Arabic" w:cs="Simplified Arabic"/>
          <w:sz w:val="28"/>
          <w:szCs w:val="28"/>
          <w:rtl/>
          <w:lang w:bidi="ar-DZ"/>
        </w:rPr>
        <w:t>الأساسية</w:t>
      </w:r>
      <w:r w:rsidRPr="00902FA5">
        <w:rPr>
          <w:rFonts w:ascii="Simplified Arabic" w:hAnsi="Simplified Arabic" w:cs="Simplified Arabic"/>
          <w:sz w:val="28"/>
          <w:szCs w:val="28"/>
          <w:rtl/>
          <w:lang w:bidi="ar-DZ"/>
        </w:rPr>
        <w:t xml:space="preserve"> في المجتمع المحلي يؤدي الى </w:t>
      </w:r>
      <w:r w:rsidR="002B7747" w:rsidRPr="00902FA5">
        <w:rPr>
          <w:rFonts w:ascii="Simplified Arabic" w:hAnsi="Simplified Arabic" w:cs="Simplified Arabic"/>
          <w:sz w:val="28"/>
          <w:szCs w:val="28"/>
          <w:rtl/>
          <w:lang w:bidi="ar-DZ"/>
        </w:rPr>
        <w:t>نجاح البرامج التنموية المتسلسلة داخل المجتمع حيث يتم في كل مرة معالجة مشكل أو مشكلات متفاقمة، و بالتالي فالعمليات التنموية التراكمية خلال مدة زمنية إذا وجهت بدقة ستزيد من قدرة المجتمعات بالنهوض بالتنمية من خلال الالتفاف حولها و مساعدتهم لها، و هو ما يؤدي إلى توفير جهود إضافية نحو التنمية و ربح كبير للوقت.</w:t>
      </w:r>
    </w:p>
    <w:p w:rsidR="002B7747" w:rsidRPr="0026484E" w:rsidRDefault="0026484E" w:rsidP="0026484E">
      <w:pPr>
        <w:bidi/>
        <w:spacing w:after="0"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8.4.2</w:t>
      </w:r>
      <w:r w:rsidR="005A4FDD" w:rsidRPr="0026484E">
        <w:rPr>
          <w:rFonts w:ascii="Simplified Arabic" w:hAnsi="Simplified Arabic" w:cs="Simplified Arabic"/>
          <w:b/>
          <w:bCs/>
          <w:sz w:val="28"/>
          <w:szCs w:val="28"/>
          <w:rtl/>
          <w:lang w:bidi="ar-DZ"/>
        </w:rPr>
        <w:t>التقويم</w:t>
      </w:r>
      <w:r w:rsidR="002B7747" w:rsidRPr="0026484E">
        <w:rPr>
          <w:rFonts w:ascii="Simplified Arabic" w:hAnsi="Simplified Arabic" w:cs="Simplified Arabic"/>
          <w:b/>
          <w:bCs/>
          <w:sz w:val="28"/>
          <w:szCs w:val="28"/>
          <w:rtl/>
          <w:lang w:bidi="ar-DZ"/>
        </w:rPr>
        <w:t xml:space="preserve">: </w:t>
      </w:r>
    </w:p>
    <w:p w:rsidR="002B7747" w:rsidRPr="00902FA5" w:rsidRDefault="002B7747"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t>يعتبر التقويم المستمر من أهم القواعد الأساسية لتنمية المجتمع المحلي، لما يوفره من إمكانية التعرف على سير الخطة و مدى نجاحها و أهم الصعوبات التي تواجهها و ذلك ما يسهل و يسرع تداركها و العمل الفوري على حلها،كما يوضح التقويم مدى التغير الذي طرأ على البيئة المحلية من جراء نفس العملية.</w:t>
      </w:r>
    </w:p>
    <w:p w:rsidR="002B7747" w:rsidRPr="00902FA5" w:rsidRDefault="002B7747" w:rsidP="0066013B">
      <w:pPr>
        <w:bidi/>
        <w:spacing w:after="0" w:line="360" w:lineRule="auto"/>
        <w:jc w:val="both"/>
        <w:rPr>
          <w:rFonts w:ascii="Simplified Arabic" w:hAnsi="Simplified Arabic" w:cs="Simplified Arabic"/>
          <w:sz w:val="28"/>
          <w:szCs w:val="28"/>
          <w:rtl/>
          <w:lang w:bidi="ar-DZ"/>
        </w:rPr>
      </w:pPr>
      <w:r w:rsidRPr="00902FA5">
        <w:rPr>
          <w:rFonts w:ascii="Simplified Arabic" w:hAnsi="Simplified Arabic" w:cs="Simplified Arabic"/>
          <w:sz w:val="28"/>
          <w:szCs w:val="28"/>
          <w:rtl/>
          <w:lang w:bidi="ar-DZ"/>
        </w:rPr>
        <w:lastRenderedPageBreak/>
        <w:t>هذه الأسس مهمة جدا عند الاهتمام بالعملية التنموية على المستوى المحلي و الأخذ بها سيؤدي الى الحصول على نتائج ملموسة في الميدان تلقى الرضا و القبول الشعبي لها.</w:t>
      </w:r>
      <w:r w:rsidR="00DF158C" w:rsidRPr="00902FA5">
        <w:rPr>
          <w:rStyle w:val="Appelnotedebasdep"/>
          <w:rFonts w:ascii="Simplified Arabic" w:hAnsi="Simplified Arabic" w:cs="Simplified Arabic"/>
          <w:sz w:val="28"/>
          <w:szCs w:val="28"/>
          <w:rtl/>
          <w:lang w:bidi="ar-DZ"/>
        </w:rPr>
        <w:footnoteReference w:id="27"/>
      </w:r>
    </w:p>
    <w:p w:rsidR="001F188F" w:rsidRDefault="0026484E" w:rsidP="0066013B">
      <w:pPr>
        <w:bidi/>
        <w:spacing w:after="0" w:line="360" w:lineRule="auto"/>
        <w:jc w:val="both"/>
        <w:rPr>
          <w:rFonts w:ascii="Simplified Arabic" w:hAnsi="Simplified Arabic" w:cs="Simplified Arabic"/>
          <w:b/>
          <w:bCs/>
          <w:color w:val="17365D" w:themeColor="text2" w:themeShade="BF"/>
          <w:sz w:val="36"/>
          <w:szCs w:val="36"/>
          <w:u w:val="single"/>
          <w:rtl/>
          <w:lang w:bidi="ar-DZ"/>
        </w:rPr>
      </w:pPr>
      <w:r w:rsidRPr="0026484E">
        <w:rPr>
          <w:rFonts w:ascii="Simplified Arabic" w:hAnsi="Simplified Arabic" w:cs="Simplified Arabic" w:hint="cs"/>
          <w:b/>
          <w:bCs/>
          <w:color w:val="17365D" w:themeColor="text2" w:themeShade="BF"/>
          <w:sz w:val="36"/>
          <w:szCs w:val="36"/>
          <w:rtl/>
          <w:lang w:bidi="ar-DZ"/>
        </w:rPr>
        <w:t>3</w:t>
      </w:r>
      <w:r>
        <w:rPr>
          <w:rFonts w:ascii="Simplified Arabic" w:hAnsi="Simplified Arabic" w:cs="Simplified Arabic" w:hint="cs"/>
          <w:b/>
          <w:bCs/>
          <w:color w:val="17365D" w:themeColor="text2" w:themeShade="BF"/>
          <w:sz w:val="36"/>
          <w:szCs w:val="36"/>
          <w:rtl/>
          <w:lang w:bidi="ar-DZ"/>
        </w:rPr>
        <w:t xml:space="preserve">  </w:t>
      </w:r>
      <w:r w:rsidR="00A25C9E" w:rsidRPr="005A4FDD">
        <w:rPr>
          <w:rFonts w:ascii="Simplified Arabic" w:hAnsi="Simplified Arabic" w:cs="Simplified Arabic"/>
          <w:b/>
          <w:bCs/>
          <w:color w:val="17365D" w:themeColor="text2" w:themeShade="BF"/>
          <w:sz w:val="36"/>
          <w:szCs w:val="36"/>
          <w:u w:val="single"/>
          <w:rtl/>
          <w:lang w:bidi="ar-DZ"/>
        </w:rPr>
        <w:t>تجارب</w:t>
      </w:r>
      <w:r w:rsidR="00DC2DA7" w:rsidRPr="005A4FDD">
        <w:rPr>
          <w:rFonts w:ascii="Simplified Arabic" w:hAnsi="Simplified Arabic" w:cs="Simplified Arabic"/>
          <w:b/>
          <w:bCs/>
          <w:color w:val="17365D" w:themeColor="text2" w:themeShade="BF"/>
          <w:sz w:val="36"/>
          <w:szCs w:val="36"/>
          <w:u w:val="single"/>
          <w:rtl/>
          <w:lang w:bidi="ar-DZ"/>
        </w:rPr>
        <w:t xml:space="preserve"> الشراكة بين القطاعين العام والخاص </w:t>
      </w:r>
      <w:r w:rsidR="00B8757C" w:rsidRPr="005A4FDD">
        <w:rPr>
          <w:rFonts w:ascii="Simplified Arabic" w:hAnsi="Simplified Arabic" w:cs="Simplified Arabic"/>
          <w:b/>
          <w:bCs/>
          <w:color w:val="17365D" w:themeColor="text2" w:themeShade="BF"/>
          <w:sz w:val="36"/>
          <w:szCs w:val="36"/>
          <w:u w:val="single"/>
          <w:rtl/>
          <w:lang w:bidi="ar-DZ"/>
        </w:rPr>
        <w:t>في دول مختارة من العالم</w:t>
      </w:r>
    </w:p>
    <w:p w:rsidR="001F188F" w:rsidRPr="0026484E" w:rsidRDefault="0026484E" w:rsidP="0066013B">
      <w:pPr>
        <w:bidi/>
        <w:spacing w:after="0" w:line="360" w:lineRule="auto"/>
        <w:jc w:val="both"/>
        <w:rPr>
          <w:rFonts w:ascii="Simplified Arabic" w:hAnsi="Simplified Arabic" w:cs="Simplified Arabic"/>
          <w:b/>
          <w:bCs/>
          <w:color w:val="17365D" w:themeColor="text2" w:themeShade="BF"/>
          <w:sz w:val="32"/>
          <w:szCs w:val="32"/>
          <w:u w:val="single"/>
          <w:rtl/>
          <w:lang w:bidi="ar-DZ"/>
        </w:rPr>
      </w:pPr>
      <w:r w:rsidRPr="0026484E">
        <w:rPr>
          <w:rFonts w:ascii="Simplified Arabic" w:hAnsi="Simplified Arabic" w:cs="Simplified Arabic" w:hint="cs"/>
          <w:b/>
          <w:bCs/>
          <w:color w:val="17365D" w:themeColor="text2" w:themeShade="BF"/>
          <w:sz w:val="32"/>
          <w:szCs w:val="32"/>
          <w:rtl/>
          <w:lang w:bidi="ar-DZ"/>
        </w:rPr>
        <w:t xml:space="preserve">1.3 </w:t>
      </w:r>
      <w:r w:rsidR="00EC1018" w:rsidRPr="0026484E">
        <w:rPr>
          <w:rFonts w:ascii="Simplified Arabic" w:hAnsi="Simplified Arabic" w:cs="Simplified Arabic"/>
          <w:b/>
          <w:bCs/>
          <w:color w:val="17365D" w:themeColor="text2" w:themeShade="BF"/>
          <w:sz w:val="32"/>
          <w:szCs w:val="32"/>
          <w:u w:val="single"/>
          <w:rtl/>
          <w:lang w:bidi="ar-DZ"/>
        </w:rPr>
        <w:t>تج</w:t>
      </w:r>
      <w:r w:rsidR="00A25C9E" w:rsidRPr="0026484E">
        <w:rPr>
          <w:rFonts w:ascii="Simplified Arabic" w:hAnsi="Simplified Arabic" w:cs="Simplified Arabic"/>
          <w:b/>
          <w:bCs/>
          <w:color w:val="17365D" w:themeColor="text2" w:themeShade="BF"/>
          <w:sz w:val="32"/>
          <w:szCs w:val="32"/>
          <w:u w:val="single"/>
          <w:rtl/>
          <w:lang w:bidi="ar-DZ"/>
        </w:rPr>
        <w:t>رب</w:t>
      </w:r>
      <w:r w:rsidR="001F188F" w:rsidRPr="0026484E">
        <w:rPr>
          <w:rFonts w:ascii="Simplified Arabic" w:hAnsi="Simplified Arabic" w:cs="Simplified Arabic" w:hint="cs"/>
          <w:b/>
          <w:bCs/>
          <w:color w:val="17365D" w:themeColor="text2" w:themeShade="BF"/>
          <w:sz w:val="32"/>
          <w:szCs w:val="32"/>
          <w:u w:val="single"/>
          <w:rtl/>
          <w:lang w:bidi="ar-DZ"/>
        </w:rPr>
        <w:t>ة</w:t>
      </w:r>
      <w:r w:rsidR="00A25C9E" w:rsidRPr="0026484E">
        <w:rPr>
          <w:rFonts w:ascii="Simplified Arabic" w:hAnsi="Simplified Arabic" w:cs="Simplified Arabic"/>
          <w:b/>
          <w:bCs/>
          <w:color w:val="17365D" w:themeColor="text2" w:themeShade="BF"/>
          <w:sz w:val="32"/>
          <w:szCs w:val="32"/>
          <w:u w:val="single"/>
          <w:rtl/>
          <w:lang w:bidi="ar-DZ"/>
        </w:rPr>
        <w:t xml:space="preserve"> الشراكة في قطاع </w:t>
      </w:r>
      <w:r w:rsidR="004946DC" w:rsidRPr="0026484E">
        <w:rPr>
          <w:rFonts w:ascii="Simplified Arabic" w:hAnsi="Simplified Arabic" w:cs="Simplified Arabic"/>
          <w:b/>
          <w:bCs/>
          <w:color w:val="17365D" w:themeColor="text2" w:themeShade="BF"/>
          <w:sz w:val="32"/>
          <w:szCs w:val="32"/>
          <w:u w:val="single"/>
          <w:rtl/>
          <w:lang w:bidi="ar-DZ"/>
        </w:rPr>
        <w:t>البنية التحتية</w:t>
      </w:r>
    </w:p>
    <w:p w:rsidR="002315E7" w:rsidRPr="001F188F" w:rsidRDefault="002315E7" w:rsidP="0066013B">
      <w:pPr>
        <w:bidi/>
        <w:spacing w:after="0" w:line="360" w:lineRule="auto"/>
        <w:jc w:val="both"/>
        <w:rPr>
          <w:rFonts w:ascii="Simplified Arabic" w:hAnsi="Simplified Arabic" w:cs="Simplified Arabic"/>
          <w:b/>
          <w:bCs/>
          <w:color w:val="17365D" w:themeColor="text2" w:themeShade="BF"/>
          <w:sz w:val="36"/>
          <w:szCs w:val="36"/>
          <w:u w:val="single"/>
          <w:rtl/>
          <w:lang w:bidi="ar-DZ"/>
        </w:rPr>
      </w:pPr>
      <w:r w:rsidRPr="005A4FDD">
        <w:rPr>
          <w:rFonts w:ascii="Simplified Arabic" w:hAnsi="Simplified Arabic" w:cs="Simplified Arabic"/>
          <w:b/>
          <w:bCs/>
          <w:sz w:val="28"/>
          <w:szCs w:val="28"/>
          <w:rtl/>
        </w:rPr>
        <w:t xml:space="preserve">التجربة التركية من خلال انجاز </w:t>
      </w:r>
      <w:r w:rsidR="006B5A39" w:rsidRPr="005A4FDD">
        <w:rPr>
          <w:rFonts w:ascii="Simplified Arabic" w:hAnsi="Simplified Arabic" w:cs="Simplified Arabic"/>
          <w:b/>
          <w:bCs/>
          <w:sz w:val="28"/>
          <w:szCs w:val="28"/>
          <w:rtl/>
        </w:rPr>
        <w:t xml:space="preserve">نفق أوراسيا: </w:t>
      </w:r>
    </w:p>
    <w:p w:rsidR="006B5A39" w:rsidRPr="005A4FDD" w:rsidRDefault="006B5A39"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هو نفق للسيارات يقع في مدينة إسطنبول، يربط الشطرين الآسيوي والأوروبي تحت قاع مضيق البوسفور، افتتح رسميا في 20 ديسمبر 2016 .وبلغت تكلفة المشروع الذي منحته تركيا، لشركات محلية خاصة وأجنبية،</w:t>
      </w:r>
      <w:r w:rsidR="00396E7C"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وفقا لنظام</w:t>
      </w:r>
      <w:r w:rsidRPr="005A4FDD">
        <w:rPr>
          <w:rFonts w:ascii="Simplified Arabic" w:hAnsi="Simplified Arabic" w:cs="Simplified Arabic"/>
          <w:sz w:val="28"/>
          <w:szCs w:val="28"/>
        </w:rPr>
        <w:t xml:space="preserve"> BOT </w:t>
      </w:r>
      <w:r w:rsidRPr="005A4FDD">
        <w:rPr>
          <w:rFonts w:ascii="Simplified Arabic" w:hAnsi="Simplified Arabic" w:cs="Simplified Arabic"/>
          <w:sz w:val="28"/>
          <w:szCs w:val="28"/>
          <w:rtl/>
        </w:rPr>
        <w:t>حوالي مليار</w:t>
      </w:r>
      <w:r w:rsidR="00CC30F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و245 مليون و122 ألف دولار، وأشرف على بناء النفق كونسورتيوم مكون من شركة "يابي مركزي" التركية الخاصة بالبناء، ومجموعة "أس كي" الكورية الجنوبية.</w:t>
      </w:r>
      <w:r w:rsidRPr="005A4FDD">
        <w:rPr>
          <w:rStyle w:val="Appelnotedebasdep"/>
          <w:rFonts w:ascii="Simplified Arabic" w:hAnsi="Simplified Arabic" w:cs="Simplified Arabic"/>
          <w:sz w:val="28"/>
          <w:szCs w:val="28"/>
          <w:rtl/>
        </w:rPr>
        <w:footnoteReference w:id="28"/>
      </w:r>
    </w:p>
    <w:p w:rsidR="00A062D8" w:rsidRPr="005A4FDD" w:rsidRDefault="00A062D8"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دخل في خدمة الإنجاز قبل الموعد المحدد له ب ستة أشهر، واستعملت فيه تقنيات وماكينات خاصة للحفر، وأشارت الجهات المعنية بالمشروع أن النفق سيمكن 100 ألف سيارة من العبور خلال اليوم الواحد، الأمر الذي يختصر الوقت، ويحد من التلوث البيئي، واستهلاك الوقود، ويبلغ طوله 420 كيلومتر وارتفاعه 14 مترا، وهو سادس أطول نفق في العالم، واستغرق انجازه حوالي سنة ونصف ليتم فتحه قبل الموعد المحدد</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وبالتالي اعتبر نفق أوراسيا من أكبر الإنجازات التي حققتها تركيا مؤخرا، والذي سيساهم في إنعاش المكانة التجارية والاقتصادية</w:t>
      </w:r>
      <w:r w:rsidRPr="005A4FDD">
        <w:rPr>
          <w:rStyle w:val="Appelnotedebasdep"/>
          <w:rFonts w:ascii="Simplified Arabic" w:hAnsi="Simplified Arabic" w:cs="Simplified Arabic"/>
          <w:sz w:val="28"/>
          <w:szCs w:val="28"/>
          <w:rtl/>
        </w:rPr>
        <w:footnoteReference w:id="29"/>
      </w:r>
    </w:p>
    <w:p w:rsidR="004946DC" w:rsidRDefault="004946DC"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lastRenderedPageBreak/>
        <w:t>إن نموذج الشراكة بين القطاعين العام والخاص مستخدم على نحو واسع في أرجاء تركيا لمشروعات البنية التحتية والطاقة، حيث بعد تدعيم بنيتها التحتية الحديثة بمشروعات عالمية، تحصلت تركيا على ثاني أعلى ترتيب في مشاركة القطاع الخاص حسب إصدار قاعدة بيانات البنية التحتية في البنك الدولي لسنة 2015، ونتيجة لسلسلة الاستثمارات التي قامت بها تركيا في إطار التطوير المخطط له، فقد نجحت في امتلاك بنية تحتية قوية في مختلف المجالات ساعدتها على الوصول إلى تحقيق أهدافها الاقتصادية والاجتماعية المسطرة.</w:t>
      </w:r>
      <w:r w:rsidR="006B5A39" w:rsidRPr="005A4FDD">
        <w:rPr>
          <w:rStyle w:val="Appelnotedebasdep"/>
          <w:rFonts w:ascii="Simplified Arabic" w:hAnsi="Simplified Arabic" w:cs="Simplified Arabic"/>
          <w:sz w:val="28"/>
          <w:szCs w:val="28"/>
          <w:rtl/>
        </w:rPr>
        <w:footnoteReference w:id="30"/>
      </w:r>
    </w:p>
    <w:p w:rsidR="001F188F" w:rsidRPr="0026484E" w:rsidRDefault="0026484E" w:rsidP="0066013B">
      <w:pPr>
        <w:bidi/>
        <w:spacing w:after="0" w:line="360" w:lineRule="auto"/>
        <w:jc w:val="both"/>
        <w:rPr>
          <w:rFonts w:ascii="Simplified Arabic" w:hAnsi="Simplified Arabic" w:cs="Simplified Arabic"/>
          <w:b/>
          <w:bCs/>
          <w:color w:val="17365D" w:themeColor="text2" w:themeShade="BF"/>
          <w:sz w:val="32"/>
          <w:szCs w:val="32"/>
          <w:u w:val="single"/>
          <w:rtl/>
        </w:rPr>
      </w:pPr>
      <w:r>
        <w:rPr>
          <w:rFonts w:ascii="Simplified Arabic" w:hAnsi="Simplified Arabic" w:cs="Simplified Arabic" w:hint="cs"/>
          <w:b/>
          <w:bCs/>
          <w:color w:val="17365D" w:themeColor="text2" w:themeShade="BF"/>
          <w:sz w:val="32"/>
          <w:szCs w:val="32"/>
          <w:rtl/>
        </w:rPr>
        <w:t xml:space="preserve">2.3 </w:t>
      </w:r>
      <w:r w:rsidR="001F188F" w:rsidRPr="0026484E">
        <w:rPr>
          <w:rFonts w:ascii="Simplified Arabic" w:hAnsi="Simplified Arabic" w:cs="Simplified Arabic" w:hint="cs"/>
          <w:b/>
          <w:bCs/>
          <w:color w:val="17365D" w:themeColor="text2" w:themeShade="BF"/>
          <w:sz w:val="32"/>
          <w:szCs w:val="32"/>
          <w:u w:val="single"/>
          <w:rtl/>
        </w:rPr>
        <w:t>تجربة الشراكة في مجال الطاقة</w:t>
      </w:r>
    </w:p>
    <w:p w:rsidR="002315E7" w:rsidRPr="005A4FDD" w:rsidRDefault="002315E7" w:rsidP="0066013B">
      <w:pPr>
        <w:bidi/>
        <w:spacing w:after="0" w:line="360" w:lineRule="auto"/>
        <w:jc w:val="both"/>
        <w:rPr>
          <w:rFonts w:ascii="Simplified Arabic" w:hAnsi="Simplified Arabic" w:cs="Simplified Arabic"/>
          <w:b/>
          <w:bCs/>
          <w:sz w:val="28"/>
          <w:szCs w:val="28"/>
          <w:rtl/>
        </w:rPr>
      </w:pPr>
      <w:r w:rsidRPr="005A4FDD">
        <w:rPr>
          <w:rFonts w:ascii="Simplified Arabic" w:hAnsi="Simplified Arabic" w:cs="Simplified Arabic"/>
          <w:b/>
          <w:bCs/>
          <w:sz w:val="28"/>
          <w:szCs w:val="28"/>
          <w:rtl/>
        </w:rPr>
        <w:t xml:space="preserve">التجربة الكندية في انجاز مشروع مدافن النفايات: </w:t>
      </w:r>
    </w:p>
    <w:p w:rsidR="002315E7" w:rsidRPr="005A4FDD" w:rsidRDefault="002315E7"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تعتبر التجربة الكندية أحد أهم التجارب الناجحة في مجال الشراكة بين القطاعين العام والخاص، حيث يعتبر مشروع مدافن النفايات في مدينة فانكوفر الكندية كنموذج رائد لمشاريع الشراكة بين القطاعين العام والخاص.</w:t>
      </w:r>
    </w:p>
    <w:p w:rsidR="00E86112" w:rsidRPr="005A4FDD" w:rsidRDefault="0027344F" w:rsidP="005127B1">
      <w:pPr>
        <w:pStyle w:val="Paragraphedeliste"/>
        <w:numPr>
          <w:ilvl w:val="0"/>
          <w:numId w:val="20"/>
        </w:num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إجراء</w:t>
      </w:r>
      <w:r w:rsidR="002315E7" w:rsidRPr="005A4FDD">
        <w:rPr>
          <w:rFonts w:ascii="Simplified Arabic" w:hAnsi="Simplified Arabic" w:cs="Simplified Arabic"/>
          <w:sz w:val="28"/>
          <w:szCs w:val="28"/>
          <w:rtl/>
        </w:rPr>
        <w:t xml:space="preserve"> عملية المناقصة </w:t>
      </w:r>
      <w:r w:rsidR="00E86112" w:rsidRPr="005A4FDD">
        <w:rPr>
          <w:rFonts w:ascii="Simplified Arabic" w:hAnsi="Simplified Arabic" w:cs="Simplified Arabic"/>
          <w:sz w:val="28"/>
          <w:szCs w:val="28"/>
          <w:rtl/>
        </w:rPr>
        <w:t>لاختيار</w:t>
      </w:r>
      <w:r w:rsidR="002315E7" w:rsidRPr="005A4FDD">
        <w:rPr>
          <w:rFonts w:ascii="Simplified Arabic" w:hAnsi="Simplified Arabic" w:cs="Simplified Arabic"/>
          <w:sz w:val="28"/>
          <w:szCs w:val="28"/>
          <w:rtl/>
        </w:rPr>
        <w:t xml:space="preserve"> الشريك الخاص: </w:t>
      </w:r>
    </w:p>
    <w:p w:rsidR="00667B9D" w:rsidRPr="005A4FDD" w:rsidRDefault="002315E7"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 xml:space="preserve"> في عام 2001 أصدرت مدينة فانكوفر مناقصة </w:t>
      </w:r>
      <w:r w:rsidR="00E86112" w:rsidRPr="005A4FDD">
        <w:rPr>
          <w:rFonts w:ascii="Simplified Arabic" w:hAnsi="Simplified Arabic" w:cs="Simplified Arabic"/>
          <w:sz w:val="28"/>
          <w:szCs w:val="28"/>
          <w:rtl/>
        </w:rPr>
        <w:t>اختيار</w:t>
      </w:r>
      <w:r w:rsidRPr="005A4FDD">
        <w:rPr>
          <w:rFonts w:ascii="Simplified Arabic" w:hAnsi="Simplified Arabic" w:cs="Simplified Arabic"/>
          <w:sz w:val="28"/>
          <w:szCs w:val="28"/>
          <w:rtl/>
        </w:rPr>
        <w:t xml:space="preserve"> الشريك الذي سيمول، يصمم، يشيد، يمتلك ويشغل منشأة </w:t>
      </w:r>
      <w:r w:rsidR="00E86112" w:rsidRPr="005A4FDD">
        <w:rPr>
          <w:rFonts w:ascii="Simplified Arabic" w:hAnsi="Simplified Arabic" w:cs="Simplified Arabic"/>
          <w:sz w:val="28"/>
          <w:szCs w:val="28"/>
          <w:rtl/>
        </w:rPr>
        <w:t>للاستخدام</w:t>
      </w:r>
      <w:r w:rsidRPr="005A4FDD">
        <w:rPr>
          <w:rFonts w:ascii="Simplified Arabic" w:hAnsi="Simplified Arabic" w:cs="Simplified Arabic"/>
          <w:sz w:val="28"/>
          <w:szCs w:val="28"/>
          <w:rtl/>
        </w:rPr>
        <w:t xml:space="preserve"> </w:t>
      </w:r>
      <w:r w:rsidR="00E86112" w:rsidRPr="005A4FDD">
        <w:rPr>
          <w:rFonts w:ascii="Simplified Arabic" w:hAnsi="Simplified Arabic" w:cs="Simplified Arabic"/>
          <w:sz w:val="28"/>
          <w:szCs w:val="28"/>
          <w:rtl/>
        </w:rPr>
        <w:t>المفيد</w:t>
      </w:r>
      <w:r w:rsidRPr="005A4FDD">
        <w:rPr>
          <w:rFonts w:ascii="Simplified Arabic" w:hAnsi="Simplified Arabic" w:cs="Simplified Arabic"/>
          <w:sz w:val="28"/>
          <w:szCs w:val="28"/>
          <w:rtl/>
        </w:rPr>
        <w:t xml:space="preserve"> وهي محطة التوليد </w:t>
      </w:r>
      <w:r w:rsidR="00E86112" w:rsidRPr="005A4FDD">
        <w:rPr>
          <w:rFonts w:ascii="Simplified Arabic" w:hAnsi="Simplified Arabic" w:cs="Simplified Arabic"/>
          <w:sz w:val="28"/>
          <w:szCs w:val="28"/>
          <w:rtl/>
        </w:rPr>
        <w:t>المشترك</w:t>
      </w:r>
      <w:r w:rsidRPr="005A4FDD">
        <w:rPr>
          <w:rFonts w:ascii="Simplified Arabic" w:hAnsi="Simplified Arabic" w:cs="Simplified Arabic"/>
          <w:sz w:val="28"/>
          <w:szCs w:val="28"/>
          <w:rtl/>
        </w:rPr>
        <w:t xml:space="preserve"> للطاقة، حيث يتم استخدام غاز </w:t>
      </w:r>
      <w:r w:rsidR="00E86112" w:rsidRPr="005A4FDD">
        <w:rPr>
          <w:rFonts w:ascii="Simplified Arabic" w:hAnsi="Simplified Arabic" w:cs="Simplified Arabic"/>
          <w:sz w:val="28"/>
          <w:szCs w:val="28"/>
          <w:rtl/>
        </w:rPr>
        <w:t>الميثان</w:t>
      </w:r>
      <w:r w:rsidRPr="005A4FDD">
        <w:rPr>
          <w:rFonts w:ascii="Simplified Arabic" w:hAnsi="Simplified Arabic" w:cs="Simplified Arabic"/>
          <w:sz w:val="28"/>
          <w:szCs w:val="28"/>
          <w:rtl/>
        </w:rPr>
        <w:t xml:space="preserve"> كوقود لتوليد الكهرباء التي يتم بيعها من قبل الشريك الخاص إلى </w:t>
      </w:r>
      <w:r w:rsidR="00E86112" w:rsidRPr="005A4FDD">
        <w:rPr>
          <w:rFonts w:ascii="Simplified Arabic" w:hAnsi="Simplified Arabic" w:cs="Simplified Arabic"/>
          <w:sz w:val="28"/>
          <w:szCs w:val="28"/>
          <w:rtl/>
        </w:rPr>
        <w:t>المرافق</w:t>
      </w:r>
      <w:r w:rsidRPr="005A4FDD">
        <w:rPr>
          <w:rFonts w:ascii="Simplified Arabic" w:hAnsi="Simplified Arabic" w:cs="Simplified Arabic"/>
          <w:sz w:val="28"/>
          <w:szCs w:val="28"/>
          <w:rtl/>
        </w:rPr>
        <w:t xml:space="preserve"> </w:t>
      </w:r>
      <w:r w:rsidR="00E86112" w:rsidRPr="005A4FDD">
        <w:rPr>
          <w:rFonts w:ascii="Simplified Arabic" w:hAnsi="Simplified Arabic" w:cs="Simplified Arabic"/>
          <w:sz w:val="28"/>
          <w:szCs w:val="28"/>
          <w:rtl/>
        </w:rPr>
        <w:t>المحلية</w:t>
      </w:r>
      <w:r w:rsidR="00667B9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 xml:space="preserve">وفي إطار هذا </w:t>
      </w:r>
      <w:r w:rsidR="00E86112" w:rsidRPr="005A4FDD">
        <w:rPr>
          <w:rFonts w:ascii="Simplified Arabic" w:hAnsi="Simplified Arabic" w:cs="Simplified Arabic"/>
          <w:sz w:val="28"/>
          <w:szCs w:val="28"/>
          <w:rtl/>
        </w:rPr>
        <w:t>المشروع</w:t>
      </w:r>
      <w:r w:rsidRPr="005A4FDD">
        <w:rPr>
          <w:rFonts w:ascii="Simplified Arabic" w:hAnsi="Simplified Arabic" w:cs="Simplified Arabic"/>
          <w:sz w:val="28"/>
          <w:szCs w:val="28"/>
          <w:rtl/>
        </w:rPr>
        <w:t xml:space="preserve"> تم </w:t>
      </w:r>
      <w:r w:rsidR="00E86112" w:rsidRPr="005A4FDD">
        <w:rPr>
          <w:rFonts w:ascii="Simplified Arabic" w:hAnsi="Simplified Arabic" w:cs="Simplified Arabic"/>
          <w:sz w:val="28"/>
          <w:szCs w:val="28"/>
          <w:rtl/>
        </w:rPr>
        <w:t>الأخذ</w:t>
      </w:r>
      <w:r w:rsidRPr="005A4FDD">
        <w:rPr>
          <w:rFonts w:ascii="Simplified Arabic" w:hAnsi="Simplified Arabic" w:cs="Simplified Arabic"/>
          <w:sz w:val="28"/>
          <w:szCs w:val="28"/>
          <w:rtl/>
        </w:rPr>
        <w:t xml:space="preserve"> بعين </w:t>
      </w:r>
      <w:r w:rsidR="00E86112" w:rsidRPr="005A4FDD">
        <w:rPr>
          <w:rFonts w:ascii="Simplified Arabic" w:hAnsi="Simplified Arabic" w:cs="Simplified Arabic"/>
          <w:sz w:val="28"/>
          <w:szCs w:val="28"/>
          <w:rtl/>
        </w:rPr>
        <w:t xml:space="preserve">الاعتبار </w:t>
      </w:r>
      <w:r w:rsidRPr="005A4FDD">
        <w:rPr>
          <w:rFonts w:ascii="Simplified Arabic" w:hAnsi="Simplified Arabic" w:cs="Simplified Arabic"/>
          <w:sz w:val="28"/>
          <w:szCs w:val="28"/>
          <w:rtl/>
        </w:rPr>
        <w:t xml:space="preserve">تعظيم </w:t>
      </w:r>
      <w:r w:rsidR="00E86112" w:rsidRPr="005A4FDD">
        <w:rPr>
          <w:rFonts w:ascii="Simplified Arabic" w:hAnsi="Simplified Arabic" w:cs="Simplified Arabic"/>
          <w:sz w:val="28"/>
          <w:szCs w:val="28"/>
          <w:rtl/>
        </w:rPr>
        <w:t>المنافع</w:t>
      </w:r>
      <w:r w:rsidRPr="005A4FDD">
        <w:rPr>
          <w:rFonts w:ascii="Simplified Arabic" w:hAnsi="Simplified Arabic" w:cs="Simplified Arabic"/>
          <w:sz w:val="28"/>
          <w:szCs w:val="28"/>
          <w:rtl/>
        </w:rPr>
        <w:t xml:space="preserve"> </w:t>
      </w:r>
      <w:r w:rsidR="00E86112" w:rsidRPr="005A4FDD">
        <w:rPr>
          <w:rFonts w:ascii="Simplified Arabic" w:hAnsi="Simplified Arabic" w:cs="Simplified Arabic"/>
          <w:sz w:val="28"/>
          <w:szCs w:val="28"/>
          <w:rtl/>
        </w:rPr>
        <w:t>الاقتصادية</w:t>
      </w:r>
      <w:r w:rsidRPr="005A4FDD">
        <w:rPr>
          <w:rFonts w:ascii="Simplified Arabic" w:hAnsi="Simplified Arabic" w:cs="Simplified Arabic"/>
          <w:sz w:val="28"/>
          <w:szCs w:val="28"/>
          <w:rtl/>
        </w:rPr>
        <w:t xml:space="preserve">، </w:t>
      </w:r>
      <w:r w:rsidR="00E86112" w:rsidRPr="005A4FDD">
        <w:rPr>
          <w:rFonts w:ascii="Simplified Arabic" w:hAnsi="Simplified Arabic" w:cs="Simplified Arabic"/>
          <w:sz w:val="28"/>
          <w:szCs w:val="28"/>
          <w:rtl/>
        </w:rPr>
        <w:t>الاجتماعية</w:t>
      </w:r>
      <w:r w:rsidRPr="005A4FDD">
        <w:rPr>
          <w:rFonts w:ascii="Simplified Arabic" w:hAnsi="Simplified Arabic" w:cs="Simplified Arabic"/>
          <w:sz w:val="28"/>
          <w:szCs w:val="28"/>
          <w:rtl/>
        </w:rPr>
        <w:t xml:space="preserve"> والبيئية </w:t>
      </w:r>
      <w:r w:rsidR="00E86112" w:rsidRPr="005A4FDD">
        <w:rPr>
          <w:rFonts w:ascii="Simplified Arabic" w:hAnsi="Simplified Arabic" w:cs="Simplified Arabic"/>
          <w:sz w:val="28"/>
          <w:szCs w:val="28"/>
          <w:rtl/>
        </w:rPr>
        <w:t>لمدينة</w:t>
      </w:r>
      <w:r w:rsidRPr="005A4FDD">
        <w:rPr>
          <w:rFonts w:ascii="Simplified Arabic" w:hAnsi="Simplified Arabic" w:cs="Simplified Arabic"/>
          <w:sz w:val="28"/>
          <w:szCs w:val="28"/>
          <w:rtl/>
        </w:rPr>
        <w:t xml:space="preserve"> فانكوفر، حيث وردت 05 مقترحات على أساس كل مقاربة مختلفة </w:t>
      </w:r>
      <w:r w:rsidR="00E86112" w:rsidRPr="005A4FDD">
        <w:rPr>
          <w:rFonts w:ascii="Simplified Arabic" w:hAnsi="Simplified Arabic" w:cs="Simplified Arabic"/>
          <w:sz w:val="28"/>
          <w:szCs w:val="28"/>
          <w:rtl/>
        </w:rPr>
        <w:t xml:space="preserve">لاستغلال </w:t>
      </w:r>
      <w:r w:rsidRPr="005A4FDD">
        <w:rPr>
          <w:rFonts w:ascii="Simplified Arabic" w:hAnsi="Simplified Arabic" w:cs="Simplified Arabic"/>
          <w:sz w:val="28"/>
          <w:szCs w:val="28"/>
          <w:rtl/>
        </w:rPr>
        <w:t>غاز</w:t>
      </w:r>
      <w:r w:rsidR="00E86112" w:rsidRPr="005A4FDD">
        <w:rPr>
          <w:rFonts w:ascii="Simplified Arabic" w:hAnsi="Simplified Arabic" w:cs="Simplified Arabic"/>
          <w:sz w:val="28"/>
          <w:szCs w:val="28"/>
          <w:rtl/>
        </w:rPr>
        <w:t xml:space="preserve"> المي</w:t>
      </w:r>
      <w:r w:rsidR="00667B9D" w:rsidRPr="005A4FDD">
        <w:rPr>
          <w:rFonts w:ascii="Simplified Arabic" w:hAnsi="Simplified Arabic" w:cs="Simplified Arabic"/>
          <w:sz w:val="28"/>
          <w:szCs w:val="28"/>
          <w:rtl/>
        </w:rPr>
        <w:t>ثان.</w:t>
      </w:r>
    </w:p>
    <w:p w:rsidR="002315E7" w:rsidRPr="005A4FDD" w:rsidRDefault="002315E7"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lastRenderedPageBreak/>
        <w:t xml:space="preserve">بعد عملية تقييم </w:t>
      </w:r>
      <w:r w:rsidR="00E86112" w:rsidRPr="005A4FDD">
        <w:rPr>
          <w:rFonts w:ascii="Simplified Arabic" w:hAnsi="Simplified Arabic" w:cs="Simplified Arabic"/>
          <w:sz w:val="28"/>
          <w:szCs w:val="28"/>
          <w:rtl/>
        </w:rPr>
        <w:t>الاقتراحات</w:t>
      </w:r>
      <w:r w:rsidRPr="005A4FDD">
        <w:rPr>
          <w:rFonts w:ascii="Simplified Arabic" w:hAnsi="Simplified Arabic" w:cs="Simplified Arabic"/>
          <w:sz w:val="28"/>
          <w:szCs w:val="28"/>
          <w:rtl/>
        </w:rPr>
        <w:t xml:space="preserve"> تم عقد شراكة </w:t>
      </w:r>
      <w:r w:rsidR="00E86112" w:rsidRPr="005A4FDD">
        <w:rPr>
          <w:rFonts w:ascii="Simplified Arabic" w:hAnsi="Simplified Arabic" w:cs="Simplified Arabic"/>
          <w:sz w:val="28"/>
          <w:szCs w:val="28"/>
          <w:rtl/>
        </w:rPr>
        <w:t>لمدة</w:t>
      </w:r>
      <w:r w:rsidRPr="005A4FDD">
        <w:rPr>
          <w:rFonts w:ascii="Simplified Arabic" w:hAnsi="Simplified Arabic" w:cs="Simplified Arabic"/>
          <w:sz w:val="28"/>
          <w:szCs w:val="28"/>
          <w:rtl/>
        </w:rPr>
        <w:t xml:space="preserve"> 20 عاما، حيث تمت </w:t>
      </w:r>
      <w:r w:rsidR="00E86112" w:rsidRPr="005A4FDD">
        <w:rPr>
          <w:rFonts w:ascii="Simplified Arabic" w:hAnsi="Simplified Arabic" w:cs="Simplified Arabic"/>
          <w:sz w:val="28"/>
          <w:szCs w:val="28"/>
          <w:rtl/>
        </w:rPr>
        <w:t>الموافقة</w:t>
      </w:r>
      <w:r w:rsidRPr="005A4FDD">
        <w:rPr>
          <w:rFonts w:ascii="Simplified Arabic" w:hAnsi="Simplified Arabic" w:cs="Simplified Arabic"/>
          <w:sz w:val="28"/>
          <w:szCs w:val="28"/>
          <w:rtl/>
        </w:rPr>
        <w:t xml:space="preserve"> من قبل مجلس </w:t>
      </w:r>
      <w:r w:rsidR="00E86112" w:rsidRPr="005A4FDD">
        <w:rPr>
          <w:rFonts w:ascii="Simplified Arabic" w:hAnsi="Simplified Arabic" w:cs="Simplified Arabic"/>
          <w:sz w:val="28"/>
          <w:szCs w:val="28"/>
          <w:rtl/>
        </w:rPr>
        <w:t>المدينة</w:t>
      </w:r>
      <w:r w:rsidRPr="005A4FDD">
        <w:rPr>
          <w:rFonts w:ascii="Simplified Arabic" w:hAnsi="Simplified Arabic" w:cs="Simplified Arabic"/>
          <w:sz w:val="28"/>
          <w:szCs w:val="28"/>
          <w:rtl/>
        </w:rPr>
        <w:t xml:space="preserve"> في شهر فبراير 2002</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 xml:space="preserve">في إطار هيكل الشراكة </w:t>
      </w:r>
      <w:r w:rsidR="00E86112" w:rsidRPr="005A4FDD">
        <w:rPr>
          <w:rFonts w:ascii="Simplified Arabic" w:hAnsi="Simplified Arabic" w:cs="Simplified Arabic"/>
          <w:sz w:val="28"/>
          <w:szCs w:val="28"/>
          <w:rtl/>
        </w:rPr>
        <w:t>المعتمدة</w:t>
      </w:r>
      <w:r w:rsidRPr="005A4FDD">
        <w:rPr>
          <w:rFonts w:ascii="Simplified Arabic" w:hAnsi="Simplified Arabic" w:cs="Simplified Arabic"/>
          <w:sz w:val="28"/>
          <w:szCs w:val="28"/>
          <w:rtl/>
        </w:rPr>
        <w:t xml:space="preserve"> تم بناء خط أنابيب 9.2 كم من طرف الشريك الخاص لتحويل الغاز من مكب النفايات إلى مجمع زراعي قريب، حيث تم بناء محطة التوليد </w:t>
      </w:r>
      <w:r w:rsidR="00E86112" w:rsidRPr="005A4FDD">
        <w:rPr>
          <w:rFonts w:ascii="Simplified Arabic" w:hAnsi="Simplified Arabic" w:cs="Simplified Arabic"/>
          <w:sz w:val="28"/>
          <w:szCs w:val="28"/>
          <w:rtl/>
        </w:rPr>
        <w:t>المشترك</w:t>
      </w:r>
      <w:r w:rsidRPr="005A4FDD">
        <w:rPr>
          <w:rFonts w:ascii="Simplified Arabic" w:hAnsi="Simplified Arabic" w:cs="Simplified Arabic"/>
          <w:sz w:val="28"/>
          <w:szCs w:val="28"/>
          <w:rtl/>
        </w:rPr>
        <w:t xml:space="preserve"> للطاقة، حيث يتم استخدام غاز</w:t>
      </w:r>
      <w:r w:rsidR="00E86112" w:rsidRPr="005A4FDD">
        <w:rPr>
          <w:rFonts w:ascii="Simplified Arabic" w:hAnsi="Simplified Arabic" w:cs="Simplified Arabic"/>
          <w:sz w:val="28"/>
          <w:szCs w:val="28"/>
          <w:rtl/>
        </w:rPr>
        <w:t xml:space="preserve"> المي</w:t>
      </w:r>
      <w:r w:rsidRPr="005A4FDD">
        <w:rPr>
          <w:rFonts w:ascii="Simplified Arabic" w:hAnsi="Simplified Arabic" w:cs="Simplified Arabic"/>
          <w:sz w:val="28"/>
          <w:szCs w:val="28"/>
          <w:rtl/>
        </w:rPr>
        <w:t>ثان كوقود لتوليد ما يكفي من الكهرباء</w:t>
      </w:r>
      <w:r w:rsidRPr="005A4FDD">
        <w:rPr>
          <w:rFonts w:ascii="Simplified Arabic" w:hAnsi="Simplified Arabic" w:cs="Simplified Arabic"/>
          <w:sz w:val="28"/>
          <w:szCs w:val="28"/>
        </w:rPr>
        <w:t xml:space="preserve"> )</w:t>
      </w:r>
      <w:r w:rsidR="00E86112" w:rsidRPr="005A4FDD">
        <w:rPr>
          <w:rFonts w:ascii="Simplified Arabic" w:hAnsi="Simplified Arabic" w:cs="Simplified Arabic"/>
          <w:sz w:val="28"/>
          <w:szCs w:val="28"/>
        </w:rPr>
        <w:t xml:space="preserve"> 4.7 </w:t>
      </w:r>
      <w:r w:rsidR="00E86112" w:rsidRPr="005A4FDD">
        <w:rPr>
          <w:rFonts w:ascii="Simplified Arabic" w:hAnsi="Simplified Arabic" w:cs="Simplified Arabic"/>
          <w:sz w:val="28"/>
          <w:szCs w:val="28"/>
          <w:rtl/>
        </w:rPr>
        <w:t>ميغاواط في السنة) لتزويد من 4000 إلى 5000 منزل محلي</w:t>
      </w:r>
      <w:r w:rsidR="00E86112" w:rsidRPr="005A4FDD">
        <w:rPr>
          <w:rFonts w:ascii="Simplified Arabic" w:hAnsi="Simplified Arabic" w:cs="Simplified Arabic"/>
          <w:sz w:val="28"/>
          <w:szCs w:val="28"/>
        </w:rPr>
        <w:t>.</w:t>
      </w:r>
    </w:p>
    <w:p w:rsidR="00B8757C" w:rsidRPr="005A4FDD" w:rsidRDefault="00667B9D" w:rsidP="005127B1">
      <w:pPr>
        <w:pStyle w:val="Paragraphedeliste"/>
        <w:numPr>
          <w:ilvl w:val="0"/>
          <w:numId w:val="20"/>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تقييم المشروع:</w:t>
      </w:r>
    </w:p>
    <w:p w:rsidR="001C4994" w:rsidRPr="005A4FDD" w:rsidRDefault="00667B9D" w:rsidP="0066013B">
      <w:pPr>
        <w:bidi/>
        <w:spacing w:after="0" w:line="360" w:lineRule="auto"/>
        <w:ind w:left="360"/>
        <w:jc w:val="both"/>
        <w:rPr>
          <w:rFonts w:ascii="Simplified Arabic" w:hAnsi="Simplified Arabic" w:cs="Simplified Arabic"/>
          <w:sz w:val="28"/>
          <w:szCs w:val="28"/>
          <w:rtl/>
        </w:rPr>
      </w:pPr>
      <w:r w:rsidRPr="005A4FDD">
        <w:rPr>
          <w:rFonts w:ascii="Simplified Arabic" w:hAnsi="Simplified Arabic" w:cs="Simplified Arabic"/>
          <w:sz w:val="28"/>
          <w:szCs w:val="28"/>
          <w:rtl/>
        </w:rPr>
        <w:t xml:space="preserve"> لقد بلغت مجموع استثمارات القطاع الخاص ما يقارب 10 ماليين دولار، كما أن العائدات من مبيعات الكهرباء والطاقة الحرارية تذهب للشريك الخاص ناقص إتاوة 10 %تدفع للمدينة</w:t>
      </w:r>
      <w:r w:rsidRPr="005A4FDD">
        <w:rPr>
          <w:rFonts w:ascii="Simplified Arabic" w:hAnsi="Simplified Arabic" w:cs="Simplified Arabic"/>
          <w:sz w:val="28"/>
          <w:szCs w:val="28"/>
        </w:rPr>
        <w:t>.</w:t>
      </w:r>
    </w:p>
    <w:p w:rsidR="001C4994" w:rsidRPr="005A4FDD" w:rsidRDefault="001C4994" w:rsidP="005127B1">
      <w:pPr>
        <w:pStyle w:val="Paragraphedeliste"/>
        <w:numPr>
          <w:ilvl w:val="0"/>
          <w:numId w:val="20"/>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المنافع الاجتماعية، الاقتصادية والبيئية المحلية</w:t>
      </w:r>
      <w:r w:rsidRPr="005A4FDD">
        <w:rPr>
          <w:rFonts w:ascii="Simplified Arabic" w:hAnsi="Simplified Arabic" w:cs="Simplified Arabic"/>
          <w:sz w:val="28"/>
          <w:szCs w:val="28"/>
        </w:rPr>
        <w:t>:</w:t>
      </w:r>
    </w:p>
    <w:p w:rsidR="001C4994" w:rsidRPr="005A4FDD" w:rsidRDefault="001C4994" w:rsidP="005127B1">
      <w:pPr>
        <w:pStyle w:val="Paragraphedeliste"/>
        <w:numPr>
          <w:ilvl w:val="0"/>
          <w:numId w:val="21"/>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 xml:space="preserve">سوف يساعد على دعم ما يقارب 300 وظيفة </w:t>
      </w:r>
      <w:r w:rsidR="00EC1018">
        <w:rPr>
          <w:rFonts w:ascii="Simplified Arabic" w:hAnsi="Simplified Arabic" w:cs="Simplified Arabic" w:hint="cs"/>
          <w:sz w:val="28"/>
          <w:szCs w:val="28"/>
          <w:rtl/>
        </w:rPr>
        <w:t>.</w:t>
      </w:r>
    </w:p>
    <w:p w:rsidR="001C4994" w:rsidRPr="005A4FDD" w:rsidRDefault="001C4994" w:rsidP="005127B1">
      <w:pPr>
        <w:pStyle w:val="Paragraphedeliste"/>
        <w:numPr>
          <w:ilvl w:val="0"/>
          <w:numId w:val="21"/>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 xml:space="preserve">ستستلم مدينة فانكوفر حوالي </w:t>
      </w:r>
      <w:r w:rsidR="000F325A" w:rsidRPr="005A4FDD">
        <w:rPr>
          <w:rFonts w:ascii="Simplified Arabic" w:hAnsi="Simplified Arabic" w:cs="Simplified Arabic"/>
          <w:sz w:val="28"/>
          <w:szCs w:val="28"/>
          <w:rtl/>
        </w:rPr>
        <w:t xml:space="preserve">300000 </w:t>
      </w:r>
      <w:r w:rsidRPr="005A4FDD">
        <w:rPr>
          <w:rFonts w:ascii="Simplified Arabic" w:hAnsi="Simplified Arabic" w:cs="Simplified Arabic"/>
          <w:sz w:val="28"/>
          <w:szCs w:val="28"/>
          <w:rtl/>
        </w:rPr>
        <w:t xml:space="preserve">دولار سنويا </w:t>
      </w:r>
      <w:r w:rsidR="0027344F" w:rsidRPr="005A4FDD">
        <w:rPr>
          <w:rFonts w:ascii="Simplified Arabic" w:hAnsi="Simplified Arabic" w:cs="Simplified Arabic"/>
          <w:sz w:val="28"/>
          <w:szCs w:val="28"/>
          <w:rtl/>
        </w:rPr>
        <w:t>من إيرادات المشروع</w:t>
      </w:r>
      <w:r w:rsidR="00EC1018">
        <w:rPr>
          <w:rFonts w:ascii="Simplified Arabic" w:hAnsi="Simplified Arabic" w:cs="Simplified Arabic" w:hint="cs"/>
          <w:sz w:val="28"/>
          <w:szCs w:val="28"/>
          <w:rtl/>
        </w:rPr>
        <w:t>.</w:t>
      </w:r>
    </w:p>
    <w:p w:rsidR="001C4994" w:rsidRPr="005A4FDD" w:rsidRDefault="001C4994" w:rsidP="005127B1">
      <w:pPr>
        <w:pStyle w:val="Paragraphedeliste"/>
        <w:numPr>
          <w:ilvl w:val="0"/>
          <w:numId w:val="21"/>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حولت الشراكة بين القطاعين العام والخاص برنامج بيئي أكثر تكلفة إلى برنامج بيئي أكثر فعالية وتوليد الدخل الصافي للمدينة</w:t>
      </w:r>
      <w:r w:rsidRPr="005A4FDD">
        <w:rPr>
          <w:rFonts w:ascii="Simplified Arabic" w:hAnsi="Simplified Arabic" w:cs="Simplified Arabic"/>
          <w:sz w:val="28"/>
          <w:szCs w:val="28"/>
        </w:rPr>
        <w:t xml:space="preserve">. </w:t>
      </w:r>
    </w:p>
    <w:p w:rsidR="000F325A" w:rsidRPr="005A4FDD" w:rsidRDefault="001C4994" w:rsidP="005127B1">
      <w:pPr>
        <w:pStyle w:val="Paragraphedeliste"/>
        <w:numPr>
          <w:ilvl w:val="0"/>
          <w:numId w:val="21"/>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 xml:space="preserve">يقلل من انبعاث غازات الاحتباس الحراري بنحو </w:t>
      </w:r>
      <w:r w:rsidR="000F325A" w:rsidRPr="005A4FDD">
        <w:rPr>
          <w:rFonts w:ascii="Simplified Arabic" w:hAnsi="Simplified Arabic" w:cs="Simplified Arabic"/>
          <w:sz w:val="28"/>
          <w:szCs w:val="28"/>
          <w:rtl/>
        </w:rPr>
        <w:t xml:space="preserve">200000 </w:t>
      </w:r>
      <w:r w:rsidRPr="005A4FDD">
        <w:rPr>
          <w:rFonts w:ascii="Simplified Arabic" w:hAnsi="Simplified Arabic" w:cs="Simplified Arabic"/>
          <w:sz w:val="28"/>
          <w:szCs w:val="28"/>
          <w:rtl/>
        </w:rPr>
        <w:t xml:space="preserve">طن سنويا من مكافئات ثاني أكسيد الكربون ( انبعاثات حوالي </w:t>
      </w:r>
      <w:r w:rsidR="000F325A" w:rsidRPr="005A4FDD">
        <w:rPr>
          <w:rFonts w:ascii="Simplified Arabic" w:hAnsi="Simplified Arabic" w:cs="Simplified Arabic"/>
          <w:sz w:val="28"/>
          <w:szCs w:val="28"/>
          <w:rtl/>
        </w:rPr>
        <w:t>400000</w:t>
      </w:r>
      <w:r w:rsidRPr="005A4FDD">
        <w:rPr>
          <w:rFonts w:ascii="Simplified Arabic" w:hAnsi="Simplified Arabic" w:cs="Simplified Arabic"/>
          <w:sz w:val="28"/>
          <w:szCs w:val="28"/>
          <w:rtl/>
        </w:rPr>
        <w:t xml:space="preserve"> سيارة</w:t>
      </w:r>
      <w:r w:rsidR="000F325A" w:rsidRPr="005A4FDD">
        <w:rPr>
          <w:rFonts w:ascii="Simplified Arabic" w:hAnsi="Simplified Arabic" w:cs="Simplified Arabic"/>
          <w:sz w:val="28"/>
          <w:szCs w:val="28"/>
          <w:rtl/>
        </w:rPr>
        <w:t>)</w:t>
      </w:r>
      <w:r w:rsidR="00EC1018">
        <w:rPr>
          <w:rFonts w:ascii="Simplified Arabic" w:hAnsi="Simplified Arabic" w:cs="Simplified Arabic" w:hint="cs"/>
          <w:sz w:val="28"/>
          <w:szCs w:val="28"/>
          <w:rtl/>
        </w:rPr>
        <w:t>.</w:t>
      </w:r>
      <w:r w:rsidRPr="005A4FDD">
        <w:rPr>
          <w:rFonts w:ascii="Simplified Arabic" w:hAnsi="Simplified Arabic" w:cs="Simplified Arabic"/>
          <w:sz w:val="28"/>
          <w:szCs w:val="28"/>
          <w:rtl/>
        </w:rPr>
        <w:t xml:space="preserve"> </w:t>
      </w:r>
    </w:p>
    <w:p w:rsidR="001C4994" w:rsidRDefault="001C4994" w:rsidP="005127B1">
      <w:pPr>
        <w:pStyle w:val="Paragraphedeliste"/>
        <w:numPr>
          <w:ilvl w:val="0"/>
          <w:numId w:val="21"/>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أنه يوفر</w:t>
      </w:r>
      <w:r w:rsidR="000F325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 xml:space="preserve">ما يقارب </w:t>
      </w:r>
      <w:r w:rsidR="000F325A" w:rsidRPr="005A4FDD">
        <w:rPr>
          <w:rFonts w:ascii="Simplified Arabic" w:hAnsi="Simplified Arabic" w:cs="Simplified Arabic"/>
          <w:sz w:val="28"/>
          <w:szCs w:val="28"/>
          <w:rtl/>
        </w:rPr>
        <w:t>500000</w:t>
      </w:r>
      <w:r w:rsidRPr="005A4FDD">
        <w:rPr>
          <w:rFonts w:ascii="Simplified Arabic" w:hAnsi="Simplified Arabic" w:cs="Simplified Arabic"/>
          <w:sz w:val="28"/>
          <w:szCs w:val="28"/>
          <w:rtl/>
        </w:rPr>
        <w:t>جول من الطاقة سنويا ومتطلبات الطاقة ل 3000 إلى 4000 أسرة</w:t>
      </w:r>
      <w:r w:rsidR="00794C60" w:rsidRPr="005A4FDD">
        <w:rPr>
          <w:rFonts w:ascii="Simplified Arabic" w:hAnsi="Simplified Arabic" w:cs="Simplified Arabic"/>
          <w:sz w:val="28"/>
          <w:szCs w:val="28"/>
          <w:rtl/>
        </w:rPr>
        <w:t>.</w:t>
      </w:r>
      <w:r w:rsidR="00794C60" w:rsidRPr="005A4FDD">
        <w:rPr>
          <w:rStyle w:val="Appelnotedebasdep"/>
          <w:rFonts w:ascii="Simplified Arabic" w:hAnsi="Simplified Arabic" w:cs="Simplified Arabic"/>
          <w:sz w:val="28"/>
          <w:szCs w:val="28"/>
        </w:rPr>
        <w:footnoteReference w:id="31"/>
      </w:r>
    </w:p>
    <w:p w:rsidR="000263B9" w:rsidRPr="005A4FDD" w:rsidRDefault="000263B9" w:rsidP="000263B9">
      <w:pPr>
        <w:pStyle w:val="Paragraphedeliste"/>
        <w:bidi/>
        <w:spacing w:after="0" w:line="360" w:lineRule="auto"/>
        <w:ind w:left="927"/>
        <w:jc w:val="both"/>
        <w:rPr>
          <w:rFonts w:ascii="Simplified Arabic" w:hAnsi="Simplified Arabic" w:cs="Simplified Arabic"/>
          <w:sz w:val="28"/>
          <w:szCs w:val="28"/>
        </w:rPr>
      </w:pPr>
    </w:p>
    <w:p w:rsidR="00A25C9E" w:rsidRPr="005A4FDD" w:rsidRDefault="0026484E" w:rsidP="0066013B">
      <w:pPr>
        <w:bidi/>
        <w:spacing w:after="0" w:line="360" w:lineRule="auto"/>
        <w:jc w:val="both"/>
        <w:rPr>
          <w:rFonts w:ascii="Simplified Arabic" w:hAnsi="Simplified Arabic" w:cs="Simplified Arabic"/>
          <w:b/>
          <w:bCs/>
          <w:color w:val="17365D" w:themeColor="text2" w:themeShade="BF"/>
          <w:sz w:val="28"/>
          <w:szCs w:val="28"/>
          <w:u w:val="single"/>
          <w:rtl/>
          <w:lang w:bidi="ar-DZ"/>
        </w:rPr>
      </w:pPr>
      <w:r w:rsidRPr="0026484E">
        <w:rPr>
          <w:rFonts w:ascii="Simplified Arabic" w:hAnsi="Simplified Arabic" w:cs="Simplified Arabic" w:hint="cs"/>
          <w:b/>
          <w:bCs/>
          <w:color w:val="17365D" w:themeColor="text2" w:themeShade="BF"/>
          <w:sz w:val="32"/>
          <w:szCs w:val="32"/>
          <w:rtl/>
          <w:lang w:bidi="ar-DZ"/>
        </w:rPr>
        <w:lastRenderedPageBreak/>
        <w:t xml:space="preserve">3.3 </w:t>
      </w:r>
      <w:r w:rsidR="00A25C9E" w:rsidRPr="0026484E">
        <w:rPr>
          <w:rFonts w:ascii="Simplified Arabic" w:hAnsi="Simplified Arabic" w:cs="Simplified Arabic"/>
          <w:b/>
          <w:bCs/>
          <w:color w:val="17365D" w:themeColor="text2" w:themeShade="BF"/>
          <w:sz w:val="32"/>
          <w:szCs w:val="32"/>
          <w:u w:val="single"/>
          <w:rtl/>
          <w:lang w:bidi="ar-DZ"/>
        </w:rPr>
        <w:t>تجارب ا</w:t>
      </w:r>
      <w:r w:rsidR="00A25C9E" w:rsidRPr="005A4FDD">
        <w:rPr>
          <w:rFonts w:ascii="Simplified Arabic" w:hAnsi="Simplified Arabic" w:cs="Simplified Arabic"/>
          <w:b/>
          <w:bCs/>
          <w:color w:val="17365D" w:themeColor="text2" w:themeShade="BF"/>
          <w:sz w:val="32"/>
          <w:szCs w:val="32"/>
          <w:u w:val="single"/>
          <w:rtl/>
          <w:lang w:bidi="ar-DZ"/>
        </w:rPr>
        <w:t>لشراكة في قطاع</w:t>
      </w:r>
      <w:r w:rsidR="00A94C58">
        <w:rPr>
          <w:rFonts w:ascii="Simplified Arabic" w:hAnsi="Simplified Arabic" w:cs="Simplified Arabic" w:hint="cs"/>
          <w:b/>
          <w:bCs/>
          <w:color w:val="17365D" w:themeColor="text2" w:themeShade="BF"/>
          <w:sz w:val="32"/>
          <w:szCs w:val="32"/>
          <w:u w:val="single"/>
          <w:rtl/>
          <w:lang w:bidi="ar-DZ"/>
        </w:rPr>
        <w:t xml:space="preserve"> الخدمات</w:t>
      </w:r>
    </w:p>
    <w:p w:rsidR="00B8757C" w:rsidRPr="00EC1018" w:rsidRDefault="0026484E" w:rsidP="0066013B">
      <w:pPr>
        <w:bidi/>
        <w:spacing w:after="0" w:line="360" w:lineRule="auto"/>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1.3.3 </w:t>
      </w:r>
      <w:r w:rsidR="00161BB8" w:rsidRPr="00EC1018">
        <w:rPr>
          <w:rFonts w:ascii="Simplified Arabic" w:hAnsi="Simplified Arabic" w:cs="Simplified Arabic"/>
          <w:b/>
          <w:bCs/>
          <w:sz w:val="28"/>
          <w:szCs w:val="28"/>
          <w:rtl/>
        </w:rPr>
        <w:t>الت</w:t>
      </w:r>
      <w:r w:rsidR="00B8757C" w:rsidRPr="00EC1018">
        <w:rPr>
          <w:rFonts w:ascii="Simplified Arabic" w:hAnsi="Simplified Arabic" w:cs="Simplified Arabic"/>
          <w:b/>
          <w:bCs/>
          <w:sz w:val="28"/>
          <w:szCs w:val="28"/>
          <w:rtl/>
        </w:rPr>
        <w:t>جربة الأسترالية في ادارة أنشطة جامعة تشاركيا</w:t>
      </w:r>
      <w:r w:rsidR="00E05141" w:rsidRPr="00EC1018">
        <w:rPr>
          <w:rFonts w:ascii="Simplified Arabic" w:hAnsi="Simplified Arabic" w:cs="Simplified Arabic"/>
          <w:b/>
          <w:bCs/>
          <w:sz w:val="28"/>
          <w:szCs w:val="28"/>
          <w:rtl/>
        </w:rPr>
        <w:t>:</w:t>
      </w:r>
    </w:p>
    <w:p w:rsidR="00E05141" w:rsidRPr="005A4FDD" w:rsidRDefault="00161BB8"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تمثل هذه الحالة إدارة أنشطة جامعة وسط كوينزلاند (Queensland) الحكومية في أستراليا على أساس الشراكة مع القطاع الخاص الأسترالي،</w:t>
      </w:r>
      <w:r w:rsidR="00E05141" w:rsidRPr="005A4FDD">
        <w:rPr>
          <w:rFonts w:ascii="Simplified Arabic" w:hAnsi="Simplified Arabic" w:cs="Simplified Arabic"/>
          <w:sz w:val="28"/>
          <w:szCs w:val="28"/>
          <w:rtl/>
        </w:rPr>
        <w:t xml:space="preserve"> وفي عدة دول أخرى،</w:t>
      </w:r>
      <w:r w:rsidRPr="005A4FDD">
        <w:rPr>
          <w:rFonts w:ascii="Simplified Arabic" w:hAnsi="Simplified Arabic" w:cs="Simplified Arabic"/>
          <w:sz w:val="28"/>
          <w:szCs w:val="28"/>
          <w:rtl/>
        </w:rPr>
        <w:t xml:space="preserve"> ويبرز فيها توظيف الشراكة كأداة من أدوات الإصلاح والإدارة العامة الجديدة في مجال التعليم العالي،</w:t>
      </w:r>
      <w:r w:rsidR="00E05141" w:rsidRPr="005A4FDD">
        <w:rPr>
          <w:rFonts w:ascii="Simplified Arabic" w:hAnsi="Simplified Arabic" w:cs="Simplified Arabic"/>
          <w:sz w:val="28"/>
          <w:szCs w:val="28"/>
          <w:rtl/>
        </w:rPr>
        <w:t xml:space="preserve"> الذي نفذته استراليا منذ أكثر من </w:t>
      </w:r>
      <w:r w:rsidRPr="005A4FDD">
        <w:rPr>
          <w:rFonts w:ascii="Simplified Arabic" w:hAnsi="Simplified Arabic" w:cs="Simplified Arabic"/>
          <w:sz w:val="28"/>
          <w:szCs w:val="28"/>
          <w:rtl/>
        </w:rPr>
        <w:t>عقد، استجابة لمتطلبات البيئة المتغيرة حيث قل عدد طلبة الجامعة، وتقلص التمويل الحكومي للجامعات الرسمية، وزادت رسوم التعليم الجامعي. وحيث استخدمت التكنو</w:t>
      </w:r>
      <w:r w:rsidR="00E05141" w:rsidRPr="005A4FDD">
        <w:rPr>
          <w:rFonts w:ascii="Simplified Arabic" w:hAnsi="Simplified Arabic" w:cs="Simplified Arabic"/>
          <w:sz w:val="28"/>
          <w:szCs w:val="28"/>
          <w:rtl/>
        </w:rPr>
        <w:t>لوجيا الحديثة في عملية الإصلاح.</w:t>
      </w:r>
    </w:p>
    <w:p w:rsidR="00161BB8" w:rsidRPr="005A4FDD" w:rsidRDefault="00161BB8"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كما تبرز الحالة الدراسية أهمية البعد القانوني وضرورة مواءمة التشريعات لتتلاءم مع متطلبات التعليم العالي على أساس الشراكة. وتبرز أيضا أهمية اكتساب القطاع الخاص لخبرة إدارة أنشطة التعليم الجامعي شراكة مع القطاع العام التي يفتقر إليها. وطور هذه الدراسة (1999) Shepherd وركزت على النهج التشاركي الذي وضعته جامعة كوينزلاند.</w:t>
      </w:r>
    </w:p>
    <w:p w:rsidR="00161BB8" w:rsidRPr="005A4FDD" w:rsidRDefault="00161BB8"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 xml:space="preserve">امتدت أنشطة جامعة كوينزلاند إلى خارج أستراليا عن طريق الشراكات في نهاية الثمانينيات وبداية التسعينيات من القرن الماضي إضافة إلى أنشطتها في المدن الكبرى داخل أستراليا. وشملت الدول التي مارست أنشطتها فيها كلا من سنغافورة، وفيجي، ودبي، وهونج كونج، حيث فتحت عدة فروع بالاشتراك مع سبعة شركاء مختلفين، ستة منهم من القطاع الخاص كانت الشراكات معهم على شكل ائتلافات </w:t>
      </w:r>
      <w:r w:rsidR="00016DA6" w:rsidRPr="005A4FDD">
        <w:rPr>
          <w:rFonts w:ascii="Simplified Arabic" w:hAnsi="Simplified Arabic" w:cs="Simplified Arabic"/>
          <w:sz w:val="28"/>
          <w:szCs w:val="28"/>
          <w:rtl/>
        </w:rPr>
        <w:t>إستراتيجية</w:t>
      </w:r>
      <w:r w:rsidRPr="005A4FDD">
        <w:rPr>
          <w:rFonts w:ascii="Simplified Arabic" w:hAnsi="Simplified Arabic" w:cs="Simplified Arabic"/>
          <w:sz w:val="28"/>
          <w:szCs w:val="28"/>
          <w:rtl/>
        </w:rPr>
        <w:t>. ومثل القطاع الخاص في هذه الشراكات بشكل أساسي كليات ومعاهد تدريب کبری مرخصة لمزاولة التعليم العالي، ولديها التسهيلات اللازمة لتوفير الخدمة التعليمية على مستوى التعليم الجامعي في الدول الأربع، وتمت الشراكات مع هذه الجهات عن طريق المنافسة المفتوحة التي كان يشترك فيها مؤسسات تعلي</w:t>
      </w:r>
      <w:r w:rsidR="004B7AEA" w:rsidRPr="005A4FDD">
        <w:rPr>
          <w:rFonts w:ascii="Simplified Arabic" w:hAnsi="Simplified Arabic" w:cs="Simplified Arabic"/>
          <w:sz w:val="28"/>
          <w:szCs w:val="28"/>
          <w:rtl/>
        </w:rPr>
        <w:t>م عال عالمية أخرى شبيهه بجامعة كوينزلاند</w:t>
      </w:r>
      <w:r w:rsidRPr="005A4FDD">
        <w:rPr>
          <w:rFonts w:ascii="Simplified Arabic" w:hAnsi="Simplified Arabic" w:cs="Simplified Arabic"/>
          <w:sz w:val="28"/>
          <w:szCs w:val="28"/>
          <w:rtl/>
        </w:rPr>
        <w:t xml:space="preserve"> الأسترالية، وعلى أساس الالتزام بالمتطلبات </w:t>
      </w:r>
      <w:r w:rsidRPr="005A4FDD">
        <w:rPr>
          <w:rFonts w:ascii="Simplified Arabic" w:hAnsi="Simplified Arabic" w:cs="Simplified Arabic"/>
          <w:sz w:val="28"/>
          <w:szCs w:val="28"/>
          <w:rtl/>
        </w:rPr>
        <w:lastRenderedPageBreak/>
        <w:t>القانونية التي تفرضها الدول المضيفة. وتفاوتت الخدمات التعليمية التي توفرها الشراكات من مساقات محددة في حقول الإدارة ونظم المعلومات إلى الدرجة الجامعية الأولى في حقول عديدة، والماجستير (MBA) في إدارة الأعمال. كما شملت الخدمات التعليمية التي وفرتها الشراكات خدمة التعليم عن بعد.</w:t>
      </w:r>
    </w:p>
    <w:p w:rsidR="00774E63" w:rsidRPr="005A4FDD" w:rsidRDefault="00161BB8"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 xml:space="preserve">لقد ساعدت الإصلاحات التي نفذتها الحكومة الأسترالية في قطاع التعليم على توفير النافذة اللازمة للشراكات. وتمثلت هذه الإصلاحات </w:t>
      </w:r>
      <w:r w:rsidR="00774E63" w:rsidRPr="005A4FDD">
        <w:rPr>
          <w:rFonts w:ascii="Simplified Arabic" w:hAnsi="Simplified Arabic" w:cs="Simplified Arabic"/>
          <w:sz w:val="28"/>
          <w:szCs w:val="28"/>
          <w:rtl/>
        </w:rPr>
        <w:t>في:</w:t>
      </w:r>
    </w:p>
    <w:p w:rsidR="00774E63" w:rsidRPr="005A4FDD" w:rsidRDefault="00774E63" w:rsidP="005127B1">
      <w:pPr>
        <w:pStyle w:val="Paragraphedeliste"/>
        <w:numPr>
          <w:ilvl w:val="0"/>
          <w:numId w:val="22"/>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إزالة</w:t>
      </w:r>
      <w:r w:rsidR="00161BB8" w:rsidRPr="005A4FDD">
        <w:rPr>
          <w:rFonts w:ascii="Simplified Arabic" w:hAnsi="Simplified Arabic" w:cs="Simplified Arabic"/>
          <w:sz w:val="28"/>
          <w:szCs w:val="28"/>
          <w:rtl/>
        </w:rPr>
        <w:t xml:space="preserve"> التفريق الثنائي بين الجامعات والكليات في التعليم العالي. </w:t>
      </w:r>
    </w:p>
    <w:p w:rsidR="00774E63" w:rsidRPr="005A4FDD" w:rsidRDefault="00161BB8" w:rsidP="005127B1">
      <w:pPr>
        <w:pStyle w:val="Paragraphedeliste"/>
        <w:numPr>
          <w:ilvl w:val="0"/>
          <w:numId w:val="22"/>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إزالة التفريق بين الجامعات الرسمية والخاصة</w:t>
      </w:r>
      <w:r w:rsidR="00A274DE"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 xml:space="preserve">إذ أصبح بالإمكان التقريب بين الكليات المتوسطة والجامعات. </w:t>
      </w:r>
    </w:p>
    <w:p w:rsidR="00774E63" w:rsidRPr="005A4FDD" w:rsidRDefault="00161BB8" w:rsidP="005127B1">
      <w:pPr>
        <w:pStyle w:val="Paragraphedeliste"/>
        <w:numPr>
          <w:ilvl w:val="0"/>
          <w:numId w:val="22"/>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 xml:space="preserve">تم إخضاع نظام التعليم المستمر والتقني للمنافسة المفتوحة، مما دفع العديد من فعاليات القطاع الخاص إلى توسيع استثماراتها في إنشاء الكليات في التخصصات المتنوعة، وإلى توفير المرونة اللازمة من أجل التنويع في الأنشطة وتوسيعها. </w:t>
      </w:r>
    </w:p>
    <w:p w:rsidR="001E0523" w:rsidRPr="005A4FDD" w:rsidRDefault="00161BB8" w:rsidP="005127B1">
      <w:pPr>
        <w:pStyle w:val="Paragraphedeliste"/>
        <w:numPr>
          <w:ilvl w:val="0"/>
          <w:numId w:val="22"/>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استطاع</w:t>
      </w:r>
      <w:r w:rsidR="00774E63" w:rsidRPr="005A4FDD">
        <w:rPr>
          <w:rFonts w:ascii="Simplified Arabic" w:hAnsi="Simplified Arabic" w:cs="Simplified Arabic"/>
          <w:sz w:val="28"/>
          <w:szCs w:val="28"/>
          <w:rtl/>
        </w:rPr>
        <w:t>ت</w:t>
      </w:r>
      <w:r w:rsidRPr="005A4FDD">
        <w:rPr>
          <w:rFonts w:ascii="Simplified Arabic" w:hAnsi="Simplified Arabic" w:cs="Simplified Arabic"/>
          <w:sz w:val="28"/>
          <w:szCs w:val="28"/>
          <w:rtl/>
        </w:rPr>
        <w:t xml:space="preserve"> القطاع الخاص الأسترالي </w:t>
      </w:r>
      <w:r w:rsidR="00774E63" w:rsidRPr="005A4FDD">
        <w:rPr>
          <w:rFonts w:ascii="Simplified Arabic" w:hAnsi="Simplified Arabic" w:cs="Simplified Arabic"/>
          <w:sz w:val="28"/>
          <w:szCs w:val="28"/>
          <w:rtl/>
        </w:rPr>
        <w:t>ال</w:t>
      </w:r>
      <w:r w:rsidRPr="005A4FDD">
        <w:rPr>
          <w:rFonts w:ascii="Simplified Arabic" w:hAnsi="Simplified Arabic" w:cs="Simplified Arabic"/>
          <w:sz w:val="28"/>
          <w:szCs w:val="28"/>
          <w:rtl/>
        </w:rPr>
        <w:t>توسع</w:t>
      </w:r>
      <w:r w:rsidR="00774E6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 إنشاء معاهد تدريب اللغة الإنجليزية، لتمكين الطلبة الناطقين بغير اللغة الإنجليزية من تحقيق المستوى اللغوي المطلوب للتسجيل في الجامعات</w:t>
      </w:r>
      <w:r w:rsidR="00774E6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وفي الوقت نفسه</w:t>
      </w:r>
      <w:r w:rsidR="00774E6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تمكينهم من الدراسة في الكليات</w:t>
      </w:r>
      <w:r w:rsidR="00C264A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 البداية</w:t>
      </w:r>
      <w:r w:rsidR="001E0523" w:rsidRPr="005A4FDD">
        <w:rPr>
          <w:rFonts w:ascii="Simplified Arabic" w:hAnsi="Simplified Arabic" w:cs="Simplified Arabic"/>
          <w:sz w:val="28"/>
          <w:szCs w:val="28"/>
          <w:rtl/>
        </w:rPr>
        <w:t>،</w:t>
      </w:r>
      <w:r w:rsidRPr="005A4FDD">
        <w:rPr>
          <w:rFonts w:ascii="Simplified Arabic" w:hAnsi="Simplified Arabic" w:cs="Simplified Arabic"/>
          <w:sz w:val="28"/>
          <w:szCs w:val="28"/>
          <w:rtl/>
        </w:rPr>
        <w:t xml:space="preserve"> ثم الالتحاق بالجامعات بعد معادلة المواد التي درسوها في هذه الكليات واحتسابها لهم. وشملت الشراكات التدريس الجامعي عن بعد.</w:t>
      </w:r>
    </w:p>
    <w:p w:rsidR="00161BB8" w:rsidRPr="005A4FDD" w:rsidRDefault="00161BB8"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 xml:space="preserve">وعقدت جامعة كوينزلاند شراكة مع شركة خاصة أنشئت باسم خدمات إدارة الحرم الجامعي، حيث توفر الخدمات التعليمية دون توفير البنية التحتية اللازمة للتعليم </w:t>
      </w:r>
      <w:r w:rsidR="001E0523" w:rsidRPr="005A4FDD">
        <w:rPr>
          <w:rFonts w:ascii="Simplified Arabic" w:hAnsi="Simplified Arabic" w:cs="Simplified Arabic"/>
          <w:sz w:val="28"/>
          <w:szCs w:val="28"/>
          <w:rtl/>
        </w:rPr>
        <w:t>الجامعي، مثل المختبرات، والملاعب</w:t>
      </w:r>
      <w:r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lastRenderedPageBreak/>
        <w:t>والمناطق المفتوحة، وغيرها. إذ تم عقد شراكات معها لتقديم برامج مهنية (Vocational) الطابع، وتم إدارتها على أساس مرکز ربح.</w:t>
      </w:r>
      <w:r w:rsidR="009132B6" w:rsidRPr="005A4FDD">
        <w:rPr>
          <w:rStyle w:val="Appelnotedebasdep"/>
          <w:rFonts w:ascii="Simplified Arabic" w:hAnsi="Simplified Arabic" w:cs="Simplified Arabic"/>
          <w:sz w:val="28"/>
          <w:szCs w:val="28"/>
          <w:rtl/>
        </w:rPr>
        <w:footnoteReference w:id="32"/>
      </w:r>
    </w:p>
    <w:p w:rsidR="00C84813" w:rsidRPr="005A4FDD" w:rsidRDefault="0026484E" w:rsidP="0066013B">
      <w:pPr>
        <w:bidi/>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2.3.3 </w:t>
      </w:r>
      <w:r w:rsidR="00C84813" w:rsidRPr="005A4FDD">
        <w:rPr>
          <w:rFonts w:ascii="Simplified Arabic" w:hAnsi="Simplified Arabic" w:cs="Simplified Arabic"/>
          <w:b/>
          <w:bCs/>
          <w:sz w:val="28"/>
          <w:szCs w:val="28"/>
          <w:rtl/>
        </w:rPr>
        <w:t>التجربة الماليزية</w:t>
      </w:r>
      <w:r w:rsidR="00734A93" w:rsidRPr="005A4FDD">
        <w:rPr>
          <w:rFonts w:ascii="Simplified Arabic" w:hAnsi="Simplified Arabic" w:cs="Simplified Arabic"/>
          <w:b/>
          <w:bCs/>
          <w:sz w:val="28"/>
          <w:szCs w:val="28"/>
          <w:rtl/>
        </w:rPr>
        <w:t xml:space="preserve"> في</w:t>
      </w:r>
      <w:r w:rsidR="00734A93" w:rsidRPr="005A4FDD">
        <w:rPr>
          <w:rFonts w:ascii="Simplified Arabic" w:hAnsi="Simplified Arabic" w:cs="Simplified Arabic"/>
          <w:b/>
          <w:bCs/>
          <w:sz w:val="28"/>
          <w:szCs w:val="28"/>
        </w:rPr>
        <w:t xml:space="preserve"> </w:t>
      </w:r>
      <w:r w:rsidR="009246BB">
        <w:rPr>
          <w:rFonts w:ascii="Simplified Arabic" w:hAnsi="Simplified Arabic" w:cs="Simplified Arabic"/>
          <w:b/>
          <w:bCs/>
          <w:sz w:val="28"/>
          <w:szCs w:val="28"/>
          <w:rtl/>
          <w:lang w:bidi="ar-DZ"/>
        </w:rPr>
        <w:t>ادارة السياحة تشاركي</w:t>
      </w:r>
      <w:r w:rsidR="009246BB">
        <w:rPr>
          <w:rFonts w:ascii="Simplified Arabic" w:hAnsi="Simplified Arabic" w:cs="Simplified Arabic" w:hint="cs"/>
          <w:b/>
          <w:bCs/>
          <w:sz w:val="28"/>
          <w:szCs w:val="28"/>
          <w:rtl/>
          <w:lang w:bidi="ar-DZ"/>
        </w:rPr>
        <w:t>ا</w:t>
      </w:r>
      <w:r w:rsidR="00C84813" w:rsidRPr="005A4FDD">
        <w:rPr>
          <w:rFonts w:ascii="Simplified Arabic" w:hAnsi="Simplified Arabic" w:cs="Simplified Arabic"/>
          <w:b/>
          <w:bCs/>
          <w:sz w:val="28"/>
          <w:szCs w:val="28"/>
          <w:rtl/>
        </w:rPr>
        <w:t>:</w:t>
      </w:r>
    </w:p>
    <w:p w:rsidR="00C84813" w:rsidRPr="005A4FDD" w:rsidRDefault="00C84813"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تسلط هذه الحالة الضوء على كيفية تعاون القطاعين العام والخاص في إدارة البرامج السياحية في دولة ماليزيا، من خلال برنامج يدعى "الإقامة المنزلية" (Homestay)، والذي تبنته الخطة التنموية الماليزية. بحيث يتم انخراط المجتمع المحلي في أنشطة القطاع السياحي وإدارته، وبحيث يساهم البرنامج في تنمية المناطق الريفية، وتحقيق مفهوم التنمية المستدامة. إذ تعمل الدولة الماليزية من خلال وزارة السياحة والثقافة، وبالتعاون مع الأجهزة الحكومية الأخرى ذات العلاقة، على توفير خدمات البنية التحتية وتسويق المناطق المشمولة سياحيا. وتوفير فرص العمل من خلال الإقامة التي يوفرها السكان المحليون في المناطق الريفية للسياح؛ وكذلك تمكينهم من إنشاء الصناعات المحلية التي تعنى بالمنتجات السياحية. ولقد تم تطوير هذه الدراسة من قبل (2001) Ibrahim and Ahmad.</w:t>
      </w:r>
    </w:p>
    <w:p w:rsidR="00C84813" w:rsidRPr="005A4FDD" w:rsidRDefault="00C84813"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يدير برنامج الإقامة المنزلية رياديون يمتلكون مشا</w:t>
      </w:r>
      <w:r w:rsidR="00734A93" w:rsidRPr="005A4FDD">
        <w:rPr>
          <w:rFonts w:ascii="Simplified Arabic" w:hAnsi="Simplified Arabic" w:cs="Simplified Arabic"/>
          <w:sz w:val="28"/>
          <w:szCs w:val="28"/>
          <w:rtl/>
        </w:rPr>
        <w:t>ريع أعمال صغيرة مرتبطة بالسياحة،</w:t>
      </w:r>
      <w:r w:rsidRPr="005A4FDD">
        <w:rPr>
          <w:rFonts w:ascii="Simplified Arabic" w:hAnsi="Simplified Arabic" w:cs="Simplified Arabic"/>
          <w:sz w:val="28"/>
          <w:szCs w:val="28"/>
          <w:rtl/>
        </w:rPr>
        <w:t xml:space="preserve"> وهي عبارة عن أماكن إقامة تدار على أساس عائلي، وتتكون هذه الأماكن من عدة غرف داخل منزل العائلة التي تملك المشر</w:t>
      </w:r>
      <w:r w:rsidR="00734A93" w:rsidRPr="005A4FDD">
        <w:rPr>
          <w:rFonts w:ascii="Simplified Arabic" w:hAnsi="Simplified Arabic" w:cs="Simplified Arabic"/>
          <w:sz w:val="28"/>
          <w:szCs w:val="28"/>
          <w:rtl/>
        </w:rPr>
        <w:t xml:space="preserve">وع، أو تكون تشرف ملحقة بالمنزل، </w:t>
      </w:r>
      <w:r w:rsidRPr="005A4FDD">
        <w:rPr>
          <w:rFonts w:ascii="Simplified Arabic" w:hAnsi="Simplified Arabic" w:cs="Simplified Arabic"/>
          <w:sz w:val="28"/>
          <w:szCs w:val="28"/>
          <w:rtl/>
        </w:rPr>
        <w:t>و</w:t>
      </w:r>
      <w:r w:rsidR="00734A93" w:rsidRPr="005A4FDD">
        <w:rPr>
          <w:rFonts w:ascii="Simplified Arabic" w:hAnsi="Simplified Arabic" w:cs="Simplified Arabic"/>
          <w:sz w:val="28"/>
          <w:szCs w:val="28"/>
          <w:rtl/>
        </w:rPr>
        <w:t>يتم توفير الخدمات الأساسية فيها،</w:t>
      </w:r>
      <w:r w:rsidRPr="005A4FDD">
        <w:rPr>
          <w:rFonts w:ascii="Simplified Arabic" w:hAnsi="Simplified Arabic" w:cs="Simplified Arabic"/>
          <w:sz w:val="28"/>
          <w:szCs w:val="28"/>
          <w:rtl/>
        </w:rPr>
        <w:t xml:space="preserve"> والإقامة المنزلية بتكلفة متدنية، وتلبي متطلبات السياح ذوي الإمكانات المحدودة.</w:t>
      </w:r>
    </w:p>
    <w:p w:rsidR="00C84813" w:rsidRPr="005A4FDD" w:rsidRDefault="00C84813"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تتم إدارة برنامج الإقامة المنزلية بالتنسيق بين أربع جهات: العائلة و تستضيف السياح، والمؤسسات الحكومية ذات العلاقة، والأجهزة التطور كلا القطاعين، ووكالات السياحة في القطاع الخاص. ويعمل المنظم القطاع الخاص على تنسيق تنفيذ البرنامج بين</w:t>
      </w:r>
      <w:r w:rsidR="009132B6" w:rsidRPr="005A4FDD">
        <w:rPr>
          <w:rFonts w:ascii="Simplified Arabic" w:hAnsi="Simplified Arabic" w:cs="Simplified Arabic"/>
          <w:sz w:val="28"/>
          <w:szCs w:val="28"/>
          <w:rtl/>
        </w:rPr>
        <w:t xml:space="preserve"> مديري الإقامة المنزلية، والسياح </w:t>
      </w:r>
      <w:r w:rsidRPr="005A4FDD">
        <w:rPr>
          <w:rFonts w:ascii="Simplified Arabic" w:hAnsi="Simplified Arabic" w:cs="Simplified Arabic"/>
          <w:sz w:val="28"/>
          <w:szCs w:val="28"/>
          <w:rtl/>
        </w:rPr>
        <w:t xml:space="preserve">وكالات السياحة التي تحفز السياح، وتعمل على تنمية المشروع. </w:t>
      </w:r>
    </w:p>
    <w:p w:rsidR="00C84813" w:rsidRPr="005A4FDD" w:rsidRDefault="00C84813"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lastRenderedPageBreak/>
        <w:t>تشمل المؤسسات الحكومية التي يتم التنسيق معها الإدارة برنامج الإقامة المنزلية كلا من: مكتب المقاطعة المعنية، وسلطة تنمية الصيد، وسلطة تنمية الزراعة، ومؤسسات أخرى، وهذه بدورها تتسق مع وزارة الثقافة والسياحة ذات العلاقة المباشرة بالبرنامج</w:t>
      </w:r>
      <w:r w:rsidR="00EC1018">
        <w:rPr>
          <w:rFonts w:ascii="Simplified Arabic" w:hAnsi="Simplified Arabic" w:cs="Simplified Arabic" w:hint="cs"/>
          <w:sz w:val="28"/>
          <w:szCs w:val="28"/>
          <w:rtl/>
        </w:rPr>
        <w:t>.</w:t>
      </w:r>
    </w:p>
    <w:p w:rsidR="00C84813" w:rsidRPr="005A4FDD" w:rsidRDefault="00C84813"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 xml:space="preserve">من الأمثلة على برامج الإقامة المنزلية </w:t>
      </w:r>
      <w:r w:rsidR="009132B6" w:rsidRPr="005A4FDD">
        <w:rPr>
          <w:rFonts w:ascii="Simplified Arabic" w:hAnsi="Simplified Arabic" w:cs="Simplified Arabic"/>
          <w:sz w:val="28"/>
          <w:szCs w:val="28"/>
          <w:rtl/>
        </w:rPr>
        <w:t>"</w:t>
      </w:r>
      <w:r w:rsidRPr="005A4FDD">
        <w:rPr>
          <w:rFonts w:ascii="Simplified Arabic" w:hAnsi="Simplified Arabic" w:cs="Simplified Arabic"/>
          <w:sz w:val="28"/>
          <w:szCs w:val="28"/>
          <w:rtl/>
        </w:rPr>
        <w:t>مشروع القرية السعيدة</w:t>
      </w:r>
      <w:r w:rsidR="009132B6" w:rsidRPr="005A4FDD">
        <w:rPr>
          <w:rFonts w:ascii="Simplified Arabic" w:hAnsi="Simplified Arabic" w:cs="Simplified Arabic"/>
          <w:sz w:val="28"/>
          <w:szCs w:val="28"/>
          <w:rtl/>
        </w:rPr>
        <w:t>"</w:t>
      </w:r>
      <w:r w:rsidRPr="005A4FDD">
        <w:rPr>
          <w:rFonts w:ascii="Simplified Arabic" w:hAnsi="Simplified Arabic" w:cs="Simplified Arabic"/>
          <w:sz w:val="28"/>
          <w:szCs w:val="28"/>
          <w:rtl/>
        </w:rPr>
        <w:t xml:space="preserve"> التي تقع في إحدى جزر ماليزيا الجنوبية، التي تعتبر منطقة جذب سياحي. إذ تتميز بوجود التكافل الاجتماعي بين المقيمين فيها، الذين يتعاونون في توظيف الموارد البشرية والطبيعية في القرية، من أجل تنفيذ الأنشطة الزراعية والاجتماعية الثقافية التي يهتم بها السياح مثل: استخراج المطاط، وصيد السمك، وجمع بيض</w:t>
      </w:r>
      <w:r w:rsidR="00734A9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طائر الفري، ومثل إتاحة الفرصة للسياح للمشاركة في إعداد وجبات ال</w:t>
      </w:r>
      <w:r w:rsidR="00734A93" w:rsidRPr="005A4FDD">
        <w:rPr>
          <w:rFonts w:ascii="Simplified Arabic" w:hAnsi="Simplified Arabic" w:cs="Simplified Arabic"/>
          <w:sz w:val="28"/>
          <w:szCs w:val="28"/>
          <w:rtl/>
        </w:rPr>
        <w:t>طع</w:t>
      </w:r>
      <w:r w:rsidR="009132B6" w:rsidRPr="005A4FDD">
        <w:rPr>
          <w:rFonts w:ascii="Simplified Arabic" w:hAnsi="Simplified Arabic" w:cs="Simplified Arabic"/>
          <w:sz w:val="28"/>
          <w:szCs w:val="28"/>
          <w:rtl/>
        </w:rPr>
        <w:t>ام المحلية التقليدية،</w:t>
      </w:r>
      <w:r w:rsidRPr="005A4FDD">
        <w:rPr>
          <w:rFonts w:ascii="Simplified Arabic" w:hAnsi="Simplified Arabic" w:cs="Simplified Arabic"/>
          <w:sz w:val="28"/>
          <w:szCs w:val="28"/>
          <w:rtl/>
        </w:rPr>
        <w:t xml:space="preserve"> كما تشمل الأنشطة برامج الترفيه، مثل الموسيقى، والأغاني والرقصات التي تحييها فرق القرية، والخدمات السياحية </w:t>
      </w:r>
      <w:r w:rsidR="00734A93" w:rsidRPr="005A4FDD">
        <w:rPr>
          <w:rFonts w:ascii="Simplified Arabic" w:hAnsi="Simplified Arabic" w:cs="Simplified Arabic"/>
          <w:sz w:val="28"/>
          <w:szCs w:val="28"/>
          <w:rtl/>
        </w:rPr>
        <w:t>الأخرى</w:t>
      </w:r>
      <w:r w:rsidR="004E0903" w:rsidRPr="005A4FDD">
        <w:rPr>
          <w:rFonts w:ascii="Simplified Arabic" w:hAnsi="Simplified Arabic" w:cs="Simplified Arabic"/>
          <w:sz w:val="28"/>
          <w:szCs w:val="28"/>
          <w:rtl/>
        </w:rPr>
        <w:t>.</w:t>
      </w:r>
      <w:r w:rsidR="009132B6" w:rsidRPr="005A4FDD">
        <w:rPr>
          <w:rStyle w:val="Appelnotedebasdep"/>
          <w:rFonts w:ascii="Simplified Arabic" w:hAnsi="Simplified Arabic" w:cs="Simplified Arabic"/>
          <w:sz w:val="28"/>
          <w:szCs w:val="28"/>
          <w:rtl/>
        </w:rPr>
        <w:footnoteReference w:id="33"/>
      </w:r>
    </w:p>
    <w:p w:rsidR="00F405CD" w:rsidRDefault="0026484E" w:rsidP="0066013B">
      <w:pPr>
        <w:bidi/>
        <w:spacing w:after="0" w:line="360" w:lineRule="auto"/>
        <w:jc w:val="both"/>
        <w:rPr>
          <w:rFonts w:ascii="Simplified Arabic" w:hAnsi="Simplified Arabic" w:cs="Simplified Arabic"/>
          <w:b/>
          <w:bCs/>
          <w:color w:val="17365D" w:themeColor="text2" w:themeShade="BF"/>
          <w:sz w:val="32"/>
          <w:szCs w:val="32"/>
          <w:u w:val="single"/>
          <w:rtl/>
          <w:lang w:bidi="ar-DZ"/>
        </w:rPr>
      </w:pPr>
      <w:r w:rsidRPr="0026484E">
        <w:rPr>
          <w:rFonts w:ascii="Simplified Arabic" w:hAnsi="Simplified Arabic" w:cs="Simplified Arabic" w:hint="cs"/>
          <w:b/>
          <w:bCs/>
          <w:color w:val="17365D" w:themeColor="text2" w:themeShade="BF"/>
          <w:sz w:val="32"/>
          <w:szCs w:val="32"/>
          <w:rtl/>
          <w:lang w:bidi="ar-DZ"/>
        </w:rPr>
        <w:t xml:space="preserve">4.3 </w:t>
      </w:r>
      <w:r w:rsidR="00D8311C">
        <w:rPr>
          <w:rFonts w:ascii="Simplified Arabic" w:hAnsi="Simplified Arabic" w:cs="Simplified Arabic" w:hint="cs"/>
          <w:b/>
          <w:bCs/>
          <w:color w:val="17365D" w:themeColor="text2" w:themeShade="BF"/>
          <w:sz w:val="32"/>
          <w:szCs w:val="32"/>
          <w:u w:val="single"/>
          <w:rtl/>
          <w:lang w:bidi="ar-DZ"/>
        </w:rPr>
        <w:t>تج</w:t>
      </w:r>
      <w:r w:rsidR="008C75F3">
        <w:rPr>
          <w:rFonts w:ascii="Simplified Arabic" w:hAnsi="Simplified Arabic" w:cs="Simplified Arabic" w:hint="cs"/>
          <w:b/>
          <w:bCs/>
          <w:color w:val="17365D" w:themeColor="text2" w:themeShade="BF"/>
          <w:sz w:val="32"/>
          <w:szCs w:val="32"/>
          <w:u w:val="single"/>
          <w:rtl/>
          <w:lang w:bidi="ar-DZ"/>
        </w:rPr>
        <w:t>رب</w:t>
      </w:r>
      <w:r w:rsidR="00D8311C">
        <w:rPr>
          <w:rFonts w:ascii="Simplified Arabic" w:hAnsi="Simplified Arabic" w:cs="Simplified Arabic" w:hint="cs"/>
          <w:b/>
          <w:bCs/>
          <w:color w:val="17365D" w:themeColor="text2" w:themeShade="BF"/>
          <w:sz w:val="32"/>
          <w:szCs w:val="32"/>
          <w:u w:val="single"/>
          <w:rtl/>
          <w:lang w:bidi="ar-DZ"/>
        </w:rPr>
        <w:t>ة</w:t>
      </w:r>
      <w:r w:rsidR="008C75F3">
        <w:rPr>
          <w:rFonts w:ascii="Simplified Arabic" w:hAnsi="Simplified Arabic" w:cs="Simplified Arabic" w:hint="cs"/>
          <w:b/>
          <w:bCs/>
          <w:color w:val="17365D" w:themeColor="text2" w:themeShade="BF"/>
          <w:sz w:val="32"/>
          <w:szCs w:val="32"/>
          <w:u w:val="single"/>
          <w:rtl/>
          <w:lang w:bidi="ar-DZ"/>
        </w:rPr>
        <w:t xml:space="preserve"> الشراكة في قطاع الصناعة</w:t>
      </w:r>
    </w:p>
    <w:p w:rsidR="008C75F3" w:rsidRDefault="008C75F3" w:rsidP="0066013B">
      <w:pPr>
        <w:bidi/>
        <w:spacing w:after="0" w:line="360" w:lineRule="auto"/>
        <w:jc w:val="both"/>
        <w:rPr>
          <w:rFonts w:ascii="Simplified Arabic" w:hAnsi="Simplified Arabic" w:cs="Simplified Arabic"/>
          <w:b/>
          <w:bCs/>
          <w:sz w:val="28"/>
          <w:szCs w:val="28"/>
          <w:rtl/>
          <w:lang w:bidi="ar-DZ"/>
        </w:rPr>
      </w:pPr>
      <w:r w:rsidRPr="008C75F3">
        <w:rPr>
          <w:rFonts w:ascii="Simplified Arabic" w:hAnsi="Simplified Arabic" w:cs="Simplified Arabic" w:hint="cs"/>
          <w:b/>
          <w:bCs/>
          <w:sz w:val="28"/>
          <w:szCs w:val="28"/>
          <w:rtl/>
          <w:lang w:bidi="ar-DZ"/>
        </w:rPr>
        <w:t>تطوير الصناعة عن</w:t>
      </w:r>
      <w:r w:rsidR="00D8311C">
        <w:rPr>
          <w:rFonts w:ascii="Simplified Arabic" w:hAnsi="Simplified Arabic" w:cs="Simplified Arabic" w:hint="cs"/>
          <w:b/>
          <w:bCs/>
          <w:sz w:val="28"/>
          <w:szCs w:val="28"/>
          <w:rtl/>
          <w:lang w:bidi="ar-DZ"/>
        </w:rPr>
        <w:t xml:space="preserve"> </w:t>
      </w:r>
      <w:r w:rsidRPr="008C75F3">
        <w:rPr>
          <w:rFonts w:ascii="Simplified Arabic" w:hAnsi="Simplified Arabic" w:cs="Simplified Arabic" w:hint="cs"/>
          <w:b/>
          <w:bCs/>
          <w:sz w:val="28"/>
          <w:szCs w:val="28"/>
          <w:rtl/>
          <w:lang w:bidi="ar-DZ"/>
        </w:rPr>
        <w:t xml:space="preserve"> طريق التعليم العالي في بريطانيا</w:t>
      </w:r>
      <w:r>
        <w:rPr>
          <w:rFonts w:ascii="Simplified Arabic" w:hAnsi="Simplified Arabic" w:cs="Simplified Arabic" w:hint="cs"/>
          <w:b/>
          <w:bCs/>
          <w:sz w:val="28"/>
          <w:szCs w:val="28"/>
          <w:rtl/>
          <w:lang w:bidi="ar-DZ"/>
        </w:rPr>
        <w:t>:</w:t>
      </w:r>
    </w:p>
    <w:p w:rsidR="00202DBB" w:rsidRDefault="003D2D90" w:rsidP="0066013B">
      <w:pPr>
        <w:bidi/>
        <w:spacing w:after="0" w:line="360" w:lineRule="auto"/>
        <w:jc w:val="both"/>
        <w:rPr>
          <w:rFonts w:ascii="Simplified Arabic" w:hAnsi="Simplified Arabic" w:cs="Simplified Arabic"/>
          <w:sz w:val="28"/>
          <w:szCs w:val="28"/>
          <w:rtl/>
        </w:rPr>
      </w:pPr>
      <w:r>
        <w:rPr>
          <w:rFonts w:ascii="Simplified Arabic" w:hAnsi="Simplified Arabic" w:cs="Simplified Arabic"/>
          <w:sz w:val="28"/>
          <w:szCs w:val="28"/>
          <w:rtl/>
        </w:rPr>
        <w:t>تعكس هذه الحالة تطو</w:t>
      </w:r>
      <w:r w:rsidR="008C75F3" w:rsidRPr="006C6B65">
        <w:rPr>
          <w:rFonts w:ascii="Simplified Arabic" w:hAnsi="Simplified Arabic" w:cs="Simplified Arabic"/>
          <w:sz w:val="28"/>
          <w:szCs w:val="28"/>
          <w:rtl/>
        </w:rPr>
        <w:t>ر إدارة التعليم العالي، وتسلط الضوء علي تحول التعليم العالي من التدريس إلي البحث</w:t>
      </w:r>
      <w:r>
        <w:rPr>
          <w:rFonts w:ascii="Simplified Arabic" w:hAnsi="Simplified Arabic" w:cs="Simplified Arabic" w:hint="cs"/>
          <w:sz w:val="28"/>
          <w:szCs w:val="28"/>
          <w:rtl/>
        </w:rPr>
        <w:t>، ومساهمته في تطوير المجتمعات المحلية</w:t>
      </w:r>
      <w:r w:rsidR="00202DBB">
        <w:rPr>
          <w:rFonts w:ascii="Simplified Arabic" w:hAnsi="Simplified Arabic" w:cs="Simplified Arabic" w:hint="cs"/>
          <w:sz w:val="28"/>
          <w:szCs w:val="28"/>
          <w:rtl/>
        </w:rPr>
        <w:t>. كما تبرز أهمية التعلم الذاتي في ادارة التعليم الجامعي المعاصر، وانخراط العديد من مؤسسات المجتمع العامة والخاصة في تحقيق الميزة التنافسية للدولة، والتغلب على عدم كفاية التمويل الحكومي لمؤسسات التعليم العالي الرسمية.</w:t>
      </w:r>
    </w:p>
    <w:p w:rsidR="008C75F3" w:rsidRPr="006C6B65" w:rsidRDefault="008C75F3" w:rsidP="0066013B">
      <w:pPr>
        <w:bidi/>
        <w:spacing w:after="0" w:line="360" w:lineRule="auto"/>
        <w:jc w:val="both"/>
        <w:rPr>
          <w:rFonts w:ascii="Simplified Arabic" w:hAnsi="Simplified Arabic" w:cs="Simplified Arabic"/>
          <w:sz w:val="28"/>
          <w:szCs w:val="28"/>
        </w:rPr>
      </w:pPr>
      <w:r w:rsidRPr="006C6B65">
        <w:rPr>
          <w:rFonts w:ascii="Simplified Arabic" w:hAnsi="Simplified Arabic" w:cs="Simplified Arabic"/>
          <w:sz w:val="28"/>
          <w:szCs w:val="28"/>
          <w:rtl/>
        </w:rPr>
        <w:t xml:space="preserve"> فقد تم إعداد دراسة ببريطانيا لتوضـيح كيفيـة تقديم الخدمات العامة</w:t>
      </w:r>
      <w:r w:rsidR="00202DBB">
        <w:rPr>
          <w:rFonts w:ascii="Simplified Arabic" w:hAnsi="Simplified Arabic" w:cs="Simplified Arabic"/>
          <w:sz w:val="28"/>
          <w:szCs w:val="28"/>
          <w:rtl/>
        </w:rPr>
        <w:t xml:space="preserve"> في مجال التعليم العالي</w:t>
      </w:r>
      <w:r>
        <w:rPr>
          <w:rFonts w:ascii="Simplified Arabic" w:hAnsi="Simplified Arabic" w:cs="Simplified Arabic"/>
          <w:sz w:val="28"/>
          <w:szCs w:val="28"/>
          <w:rtl/>
        </w:rPr>
        <w:t>، والعم</w:t>
      </w:r>
      <w:r w:rsidRPr="006C6B65">
        <w:rPr>
          <w:rFonts w:ascii="Simplified Arabic" w:hAnsi="Simplified Arabic" w:cs="Simplified Arabic"/>
          <w:sz w:val="28"/>
          <w:szCs w:val="28"/>
          <w:rtl/>
        </w:rPr>
        <w:t>ل علي تطوير المجتمعات ا</w:t>
      </w:r>
      <w:r w:rsidR="00202DBB">
        <w:rPr>
          <w:rFonts w:ascii="Simplified Arabic" w:hAnsi="Simplified Arabic" w:cs="Simplified Arabic"/>
          <w:sz w:val="28"/>
          <w:szCs w:val="28"/>
          <w:rtl/>
        </w:rPr>
        <w:t>لمحلية بما يفيد الدولة والمجتمع</w:t>
      </w:r>
      <w:r w:rsidRPr="006C6B65">
        <w:rPr>
          <w:rFonts w:ascii="Simplified Arabic" w:hAnsi="Simplified Arabic" w:cs="Simplified Arabic"/>
          <w:sz w:val="28"/>
          <w:szCs w:val="28"/>
          <w:rtl/>
        </w:rPr>
        <w:t>، مع عدم تحميل الدولة بأعباء مالية وإداريـة جديدة</w:t>
      </w:r>
      <w:r>
        <w:t>.</w:t>
      </w:r>
    </w:p>
    <w:p w:rsidR="008C75F3" w:rsidRDefault="008C75F3" w:rsidP="0066013B">
      <w:pPr>
        <w:bidi/>
        <w:spacing w:after="0" w:line="360" w:lineRule="auto"/>
        <w:jc w:val="both"/>
        <w:rPr>
          <w:rFonts w:ascii="Simplified Arabic" w:hAnsi="Simplified Arabic" w:cs="Simplified Arabic"/>
          <w:sz w:val="28"/>
          <w:szCs w:val="28"/>
          <w:rtl/>
        </w:rPr>
      </w:pPr>
      <w:r w:rsidRPr="00D57184">
        <w:rPr>
          <w:rFonts w:ascii="Simplified Arabic" w:hAnsi="Simplified Arabic" w:cs="Simplified Arabic"/>
          <w:sz w:val="28"/>
          <w:szCs w:val="28"/>
          <w:rtl/>
        </w:rPr>
        <w:lastRenderedPageBreak/>
        <w:t>وبدأ مشروع شركة التعليم منذ عام 1975 وذلك بهدف خلق تعاون مشترك بين مؤسسات التعليم العالي والصناعة من أجل تطوير الأداء ال</w:t>
      </w:r>
      <w:r w:rsidR="0026484E">
        <w:rPr>
          <w:rFonts w:ascii="Simplified Arabic" w:hAnsi="Simplified Arabic" w:cs="Simplified Arabic"/>
          <w:sz w:val="28"/>
          <w:szCs w:val="28"/>
          <w:rtl/>
        </w:rPr>
        <w:t>صناعي البريطاني وتحسين ربحيته و</w:t>
      </w:r>
      <w:r w:rsidRPr="00D57184">
        <w:rPr>
          <w:rFonts w:ascii="Simplified Arabic" w:hAnsi="Simplified Arabic" w:cs="Simplified Arabic"/>
          <w:sz w:val="28"/>
          <w:szCs w:val="28"/>
          <w:rtl/>
        </w:rPr>
        <w:t>إداراته من خلال تمكين الجامعات البريطانية من خلق المعرفة العلمية والتكنولوجية وغيرها من الخبرات في إدارة الأعمال</w:t>
      </w:r>
      <w:r>
        <w:rPr>
          <w:rFonts w:ascii="Simplified Arabic" w:hAnsi="Simplified Arabic" w:cs="Simplified Arabic" w:hint="cs"/>
          <w:sz w:val="28"/>
          <w:szCs w:val="28"/>
          <w:rtl/>
        </w:rPr>
        <w:t>.</w:t>
      </w:r>
    </w:p>
    <w:p w:rsidR="008C75F3" w:rsidRPr="008C75F3" w:rsidRDefault="008C75F3" w:rsidP="0066013B">
      <w:pPr>
        <w:bidi/>
        <w:spacing w:after="0" w:line="360" w:lineRule="auto"/>
        <w:jc w:val="both"/>
        <w:rPr>
          <w:rFonts w:ascii="Simplified Arabic" w:hAnsi="Simplified Arabic" w:cs="Simplified Arabic"/>
          <w:sz w:val="36"/>
          <w:szCs w:val="36"/>
        </w:rPr>
      </w:pPr>
      <w:r w:rsidRPr="008C75F3">
        <w:rPr>
          <w:rFonts w:ascii="Simplified Arabic" w:hAnsi="Simplified Arabic" w:cs="Simplified Arabic"/>
          <w:sz w:val="28"/>
          <w:szCs w:val="28"/>
          <w:rtl/>
        </w:rPr>
        <w:t>وهذا المشروع مكون من الحكومة والجامعات والهيئات الصناعية مـن أجل تقديم خدمات أفضل عن طريق الشراكة بين القطاعين العام والخاص ولتنفيـذ البرامج علي أساس الشراكة تقوم الجامعات بخلق التعاون مع المراكز التعليمية من خلال الأكاديميين المعنيين ودورهم يتمثل في التعـرف علـي الـشركات ومنظمات أعمال القطاع الخاص التي تعاني من صعوبات في النمـو، بـسبب الإمكانيات المعرفية الذاتية المحدود ، حيث يساعد برنامج التعليم علي تحسين أدائها وزيادة فعالية تشغيلها . وتلتزم الشركة المعنية ببرنـامج التغييـر الـذي تحدده شركة التعليم ويمتد لمدة سـنتين، ويـشرف علـي بـرامج التغيير الأكاديميون والمستشارون من قبل شركة التعليم ، وهي تعمـل علـي تـوفير الخبرات اللازمة لإدارة برنامج التغيير والتطوير حيث أنه يمول بنسبة 20</w:t>
      </w:r>
      <w:r w:rsidRPr="008C75F3">
        <w:rPr>
          <w:rFonts w:ascii="Simplified Arabic" w:hAnsi="Simplified Arabic" w:cs="Simplified Arabic"/>
          <w:sz w:val="28"/>
          <w:szCs w:val="28"/>
        </w:rPr>
        <w:t xml:space="preserve">% </w:t>
      </w:r>
      <w:r w:rsidRPr="008C75F3">
        <w:rPr>
          <w:rFonts w:ascii="Simplified Arabic" w:hAnsi="Simplified Arabic" w:cs="Simplified Arabic"/>
          <w:sz w:val="28"/>
          <w:szCs w:val="28"/>
          <w:rtl/>
        </w:rPr>
        <w:t>من ميزانية برنامج التعليم وتلتزم الشركة ببقية التمويل وتـتم الموافقـة علـي الدعم طبقاً لمعيار التطوير التفصيلي المتاح</w:t>
      </w:r>
      <w:r w:rsidRPr="008C75F3">
        <w:rPr>
          <w:rFonts w:ascii="Simplified Arabic" w:hAnsi="Simplified Arabic" w:cs="Simplified Arabic"/>
          <w:sz w:val="28"/>
          <w:szCs w:val="28"/>
        </w:rPr>
        <w:t xml:space="preserve"> .</w:t>
      </w:r>
    </w:p>
    <w:p w:rsidR="008C75F3" w:rsidRPr="00470C64" w:rsidRDefault="00470C64" w:rsidP="0066013B">
      <w:pPr>
        <w:bidi/>
        <w:spacing w:after="0" w:line="360" w:lineRule="auto"/>
        <w:jc w:val="both"/>
        <w:rPr>
          <w:rFonts w:ascii="Simplified Arabic" w:hAnsi="Simplified Arabic" w:cs="Simplified Arabic"/>
          <w:b/>
          <w:bCs/>
          <w:sz w:val="28"/>
          <w:szCs w:val="28"/>
          <w:rtl/>
          <w:lang w:bidi="ar-DZ"/>
        </w:rPr>
      </w:pPr>
      <w:r w:rsidRPr="00470C64">
        <w:rPr>
          <w:rFonts w:ascii="Simplified Arabic" w:hAnsi="Simplified Arabic" w:cs="Simplified Arabic"/>
          <w:sz w:val="28"/>
          <w:szCs w:val="28"/>
          <w:rtl/>
        </w:rPr>
        <w:t>ويتضمن مشروع التطوير اختيار شخ</w:t>
      </w:r>
      <w:r w:rsidR="003D2D90">
        <w:rPr>
          <w:rFonts w:ascii="Simplified Arabic" w:hAnsi="Simplified Arabic" w:cs="Simplified Arabic"/>
          <w:sz w:val="28"/>
          <w:szCs w:val="28"/>
          <w:rtl/>
        </w:rPr>
        <w:t>ص مؤهل علمياً وعملياً ولديه خبر</w:t>
      </w:r>
      <w:r w:rsidR="003D2D90">
        <w:rPr>
          <w:rFonts w:ascii="Simplified Arabic" w:hAnsi="Simplified Arabic" w:cs="Simplified Arabic" w:hint="cs"/>
          <w:sz w:val="28"/>
          <w:szCs w:val="28"/>
          <w:rtl/>
        </w:rPr>
        <w:t>ة</w:t>
      </w:r>
      <w:r w:rsidRPr="00470C64">
        <w:rPr>
          <w:rFonts w:ascii="Simplified Arabic" w:hAnsi="Simplified Arabic" w:cs="Simplified Arabic"/>
          <w:sz w:val="28"/>
          <w:szCs w:val="28"/>
          <w:rtl/>
        </w:rPr>
        <w:t xml:space="preserve"> كافيه ومعرفة بالمهارات الم</w:t>
      </w:r>
      <w:r>
        <w:rPr>
          <w:rFonts w:ascii="Simplified Arabic" w:hAnsi="Simplified Arabic" w:cs="Simplified Arabic"/>
          <w:sz w:val="28"/>
          <w:szCs w:val="28"/>
          <w:rtl/>
        </w:rPr>
        <w:t>طلوبة للتطوير ويتم اختياره من خ</w:t>
      </w:r>
      <w:r w:rsidRPr="00470C64">
        <w:rPr>
          <w:rFonts w:ascii="Simplified Arabic" w:hAnsi="Simplified Arabic" w:cs="Simplified Arabic"/>
          <w:sz w:val="28"/>
          <w:szCs w:val="28"/>
          <w:rtl/>
        </w:rPr>
        <w:t>لال المنافسة المفتوحة علي مستوي بريطانيا والإ</w:t>
      </w:r>
      <w:r>
        <w:rPr>
          <w:rFonts w:ascii="Simplified Arabic" w:hAnsi="Simplified Arabic" w:cs="Simplified Arabic"/>
          <w:sz w:val="28"/>
          <w:szCs w:val="28"/>
          <w:rtl/>
        </w:rPr>
        <w:t>تحاد الأوربي ويعتبر هذا الشخص م</w:t>
      </w:r>
      <w:r w:rsidRPr="00470C64">
        <w:rPr>
          <w:rFonts w:ascii="Simplified Arabic" w:hAnsi="Simplified Arabic" w:cs="Simplified Arabic"/>
          <w:sz w:val="28"/>
          <w:szCs w:val="28"/>
          <w:rtl/>
        </w:rPr>
        <w:t xml:space="preserve">شرفاً داخلياً </w:t>
      </w:r>
      <w:r>
        <w:rPr>
          <w:rFonts w:ascii="Simplified Arabic" w:hAnsi="Simplified Arabic" w:cs="Simplified Arabic"/>
          <w:sz w:val="28"/>
          <w:szCs w:val="28"/>
          <w:rtl/>
        </w:rPr>
        <w:t>ويمثل حلقة الوصل بين الجامع</w:t>
      </w:r>
      <w:r w:rsidRPr="00470C64">
        <w:rPr>
          <w:rFonts w:ascii="Simplified Arabic" w:hAnsi="Simplified Arabic" w:cs="Simplified Arabic"/>
          <w:sz w:val="28"/>
          <w:szCs w:val="28"/>
          <w:rtl/>
        </w:rPr>
        <w:t>ة والحكومة والشركة المستهدفة بالتطوير</w:t>
      </w:r>
      <w:r w:rsidR="00FB0CEF">
        <w:rPr>
          <w:rFonts w:ascii="Simplified Arabic" w:hAnsi="Simplified Arabic" w:cs="Simplified Arabic" w:hint="cs"/>
          <w:sz w:val="28"/>
          <w:szCs w:val="28"/>
          <w:rtl/>
        </w:rPr>
        <w:t>.</w:t>
      </w:r>
      <w:r w:rsidR="00FB0CEF">
        <w:rPr>
          <w:rStyle w:val="Appelnotedebasdep"/>
          <w:rFonts w:ascii="Simplified Arabic" w:hAnsi="Simplified Arabic" w:cs="Simplified Arabic"/>
          <w:sz w:val="28"/>
          <w:szCs w:val="28"/>
        </w:rPr>
        <w:footnoteReference w:id="34"/>
      </w:r>
      <w:r w:rsidR="00947B38">
        <w:rPr>
          <w:rFonts w:ascii="Simplified Arabic" w:hAnsi="Simplified Arabic" w:cs="Simplified Arabic"/>
          <w:sz w:val="28"/>
          <w:szCs w:val="28"/>
        </w:rPr>
        <w:t xml:space="preserve">  </w:t>
      </w:r>
      <w:r w:rsidR="00947B38">
        <w:rPr>
          <w:rFonts w:ascii="Simplified Arabic" w:hAnsi="Simplified Arabic" w:cs="Simplified Arabic" w:hint="cs"/>
          <w:sz w:val="28"/>
          <w:szCs w:val="28"/>
          <w:rtl/>
          <w:lang w:bidi="ar-DZ"/>
        </w:rPr>
        <w:t xml:space="preserve"> </w:t>
      </w:r>
    </w:p>
    <w:p w:rsidR="00322D51" w:rsidRDefault="00322D51" w:rsidP="0066013B">
      <w:pPr>
        <w:bidi/>
        <w:spacing w:after="0" w:line="360" w:lineRule="auto"/>
        <w:jc w:val="both"/>
        <w:rPr>
          <w:rFonts w:ascii="Simplified Arabic" w:hAnsi="Simplified Arabic" w:cs="Simplified Arabic"/>
          <w:b/>
          <w:bCs/>
          <w:color w:val="17365D" w:themeColor="text2" w:themeShade="BF"/>
          <w:sz w:val="36"/>
          <w:szCs w:val="36"/>
          <w:u w:val="single"/>
          <w:rtl/>
          <w:lang w:bidi="ar-DZ"/>
        </w:rPr>
      </w:pPr>
    </w:p>
    <w:p w:rsidR="00E92072" w:rsidRDefault="00E92072" w:rsidP="0066013B">
      <w:pPr>
        <w:bidi/>
        <w:spacing w:after="0" w:line="360" w:lineRule="auto"/>
        <w:jc w:val="both"/>
        <w:rPr>
          <w:rFonts w:ascii="Simplified Arabic" w:hAnsi="Simplified Arabic" w:cs="Simplified Arabic"/>
          <w:b/>
          <w:bCs/>
          <w:color w:val="17365D" w:themeColor="text2" w:themeShade="BF"/>
          <w:sz w:val="36"/>
          <w:szCs w:val="36"/>
          <w:u w:val="single"/>
          <w:rtl/>
          <w:lang w:bidi="ar-DZ"/>
        </w:rPr>
      </w:pPr>
    </w:p>
    <w:p w:rsidR="00E92072" w:rsidRDefault="00E92072" w:rsidP="0066013B">
      <w:pPr>
        <w:bidi/>
        <w:spacing w:after="0" w:line="360" w:lineRule="auto"/>
        <w:jc w:val="both"/>
        <w:rPr>
          <w:rFonts w:ascii="Simplified Arabic" w:hAnsi="Simplified Arabic" w:cs="Simplified Arabic"/>
          <w:b/>
          <w:bCs/>
          <w:color w:val="17365D" w:themeColor="text2" w:themeShade="BF"/>
          <w:sz w:val="36"/>
          <w:szCs w:val="36"/>
          <w:u w:val="single"/>
          <w:rtl/>
          <w:lang w:bidi="ar-DZ"/>
        </w:rPr>
      </w:pPr>
    </w:p>
    <w:p w:rsidR="009246BB" w:rsidRPr="009246BB" w:rsidRDefault="009246BB" w:rsidP="0026484E">
      <w:pPr>
        <w:bidi/>
        <w:spacing w:after="0" w:line="360" w:lineRule="auto"/>
        <w:jc w:val="both"/>
        <w:rPr>
          <w:rFonts w:ascii="Simplified Arabic" w:hAnsi="Simplified Arabic" w:cs="Simplified Arabic"/>
          <w:b/>
          <w:bCs/>
          <w:sz w:val="28"/>
          <w:szCs w:val="28"/>
          <w:u w:val="single"/>
          <w:rtl/>
          <w:lang w:bidi="ar-DZ"/>
        </w:rPr>
      </w:pPr>
      <w:r w:rsidRPr="009246BB">
        <w:rPr>
          <w:rFonts w:ascii="Simplified Arabic" w:hAnsi="Simplified Arabic" w:cs="Simplified Arabic"/>
          <w:b/>
          <w:bCs/>
          <w:sz w:val="32"/>
          <w:szCs w:val="32"/>
          <w:u w:val="single"/>
          <w:rtl/>
          <w:lang w:bidi="ar-DZ"/>
        </w:rPr>
        <w:lastRenderedPageBreak/>
        <w:t>خاتمة الفصل الأول:</w:t>
      </w:r>
    </w:p>
    <w:p w:rsidR="009246BB" w:rsidRPr="0024169D" w:rsidRDefault="009246BB" w:rsidP="0066013B">
      <w:pPr>
        <w:bidi/>
        <w:spacing w:after="0" w:line="360" w:lineRule="auto"/>
        <w:jc w:val="both"/>
        <w:rPr>
          <w:rFonts w:ascii="Simplified Arabic" w:hAnsi="Simplified Arabic" w:cs="Simplified Arabic"/>
          <w:sz w:val="28"/>
          <w:szCs w:val="28"/>
          <w:rtl/>
          <w:lang w:bidi="ar-DZ"/>
        </w:rPr>
      </w:pPr>
      <w:r w:rsidRPr="0024169D">
        <w:rPr>
          <w:rFonts w:ascii="Simplified Arabic" w:hAnsi="Simplified Arabic" w:cs="Simplified Arabic"/>
          <w:sz w:val="28"/>
          <w:szCs w:val="28"/>
          <w:rtl/>
          <w:lang w:bidi="ar-DZ"/>
        </w:rPr>
        <w:t xml:space="preserve"> من خلال ما تطرقنا إليه في هذا الفصل يمكن القول أن ضمان تكافؤ الفرص لكلا الطرفين سواء بالنسبة للقطاع العام أو القطاع الخاص من شانه أن يحقق الأهداف الم</w:t>
      </w:r>
      <w:r w:rsidR="0026484E">
        <w:rPr>
          <w:rFonts w:ascii="Simplified Arabic" w:hAnsi="Simplified Arabic" w:cs="Simplified Arabic"/>
          <w:sz w:val="28"/>
          <w:szCs w:val="28"/>
          <w:rtl/>
          <w:lang w:bidi="ar-DZ"/>
        </w:rPr>
        <w:t>نتظرة من الشراكة بين القطاعين و</w:t>
      </w:r>
      <w:r w:rsidRPr="0024169D">
        <w:rPr>
          <w:rFonts w:ascii="Simplified Arabic" w:hAnsi="Simplified Arabic" w:cs="Simplified Arabic"/>
          <w:sz w:val="28"/>
          <w:szCs w:val="28"/>
          <w:rtl/>
          <w:lang w:bidi="ar-DZ"/>
        </w:rPr>
        <w:t>بالتالي كان لها أثار</w:t>
      </w:r>
      <w:r w:rsidR="0026484E">
        <w:rPr>
          <w:rFonts w:ascii="Simplified Arabic" w:hAnsi="Simplified Arabic" w:cs="Simplified Arabic"/>
          <w:sz w:val="28"/>
          <w:szCs w:val="28"/>
          <w:rtl/>
          <w:lang w:bidi="ar-DZ"/>
        </w:rPr>
        <w:t xml:space="preserve"> مستقبلية على اقتصاديات الدول و</w:t>
      </w:r>
      <w:r w:rsidRPr="0024169D">
        <w:rPr>
          <w:rFonts w:ascii="Simplified Arabic" w:hAnsi="Simplified Arabic" w:cs="Simplified Arabic"/>
          <w:sz w:val="28"/>
          <w:szCs w:val="28"/>
          <w:rtl/>
          <w:lang w:bidi="ar-DZ"/>
        </w:rPr>
        <w:t xml:space="preserve">المساهمة </w:t>
      </w:r>
      <w:r w:rsidR="0026484E">
        <w:rPr>
          <w:rFonts w:ascii="Simplified Arabic" w:hAnsi="Simplified Arabic" w:cs="Simplified Arabic"/>
          <w:sz w:val="28"/>
          <w:szCs w:val="28"/>
          <w:rtl/>
          <w:lang w:bidi="ar-DZ"/>
        </w:rPr>
        <w:t>بشكل كبير في التنمية المحلية، و</w:t>
      </w:r>
      <w:r w:rsidRPr="0024169D">
        <w:rPr>
          <w:rFonts w:ascii="Simplified Arabic" w:hAnsi="Simplified Arabic" w:cs="Simplified Arabic"/>
          <w:sz w:val="28"/>
          <w:szCs w:val="28"/>
          <w:rtl/>
          <w:lang w:bidi="ar-DZ"/>
        </w:rPr>
        <w:t xml:space="preserve">هذا ما تعكسه تلك التجارب التشاركية التي تطرقنا إليها في عدة مجالات منها الخدماتية </w:t>
      </w:r>
      <w:r w:rsidR="0026484E">
        <w:rPr>
          <w:rFonts w:ascii="Simplified Arabic" w:hAnsi="Simplified Arabic" w:cs="Simplified Arabic"/>
          <w:sz w:val="28"/>
          <w:szCs w:val="28"/>
          <w:rtl/>
          <w:lang w:bidi="ar-DZ"/>
        </w:rPr>
        <w:t>، الصناعية، أو في مجال الطاقة و</w:t>
      </w:r>
      <w:r w:rsidRPr="0024169D">
        <w:rPr>
          <w:rFonts w:ascii="Simplified Arabic" w:hAnsi="Simplified Arabic" w:cs="Simplified Arabic"/>
          <w:sz w:val="28"/>
          <w:szCs w:val="28"/>
          <w:rtl/>
          <w:lang w:bidi="ar-DZ"/>
        </w:rPr>
        <w:t>البنى التحتية ،حتى و إن كانت النتائج المتوصل إليها في المراحل الأولى غير مرضية فانه ينبغي مواصلة الشراكة مع تدارك النقائص المسجلة التي ربما تكون عائدة إلى نقص الخبرة في هذا المجال  بين الطرفين.</w:t>
      </w:r>
    </w:p>
    <w:p w:rsidR="009246BB" w:rsidRDefault="009246BB" w:rsidP="0066013B">
      <w:pPr>
        <w:bidi/>
        <w:spacing w:after="0" w:line="360" w:lineRule="auto"/>
        <w:jc w:val="both"/>
        <w:rPr>
          <w:rFonts w:ascii="Simplified Arabic" w:hAnsi="Simplified Arabic" w:cs="Simplified Arabic"/>
          <w:b/>
          <w:bCs/>
          <w:color w:val="17365D" w:themeColor="text2" w:themeShade="BF"/>
          <w:sz w:val="36"/>
          <w:szCs w:val="36"/>
          <w:u w:val="single"/>
          <w:rtl/>
          <w:lang w:bidi="ar-DZ"/>
        </w:rPr>
      </w:pPr>
    </w:p>
    <w:p w:rsidR="009246BB" w:rsidRDefault="009246BB" w:rsidP="0066013B">
      <w:pPr>
        <w:bidi/>
        <w:spacing w:line="360" w:lineRule="auto"/>
        <w:jc w:val="both"/>
        <w:rPr>
          <w:rFonts w:ascii="Simplified Arabic" w:hAnsi="Simplified Arabic" w:cs="Simplified Arabic"/>
          <w:b/>
          <w:bCs/>
          <w:color w:val="17365D" w:themeColor="text2" w:themeShade="BF"/>
          <w:sz w:val="36"/>
          <w:szCs w:val="36"/>
          <w:u w:val="single"/>
          <w:rtl/>
          <w:lang w:bidi="ar-DZ"/>
        </w:rPr>
      </w:pPr>
    </w:p>
    <w:p w:rsidR="009246BB" w:rsidRDefault="009246BB" w:rsidP="0066013B">
      <w:pPr>
        <w:bidi/>
        <w:spacing w:line="360" w:lineRule="auto"/>
        <w:jc w:val="both"/>
        <w:rPr>
          <w:rFonts w:ascii="Simplified Arabic" w:hAnsi="Simplified Arabic" w:cs="Simplified Arabic"/>
          <w:b/>
          <w:bCs/>
          <w:color w:val="17365D" w:themeColor="text2" w:themeShade="BF"/>
          <w:sz w:val="36"/>
          <w:szCs w:val="36"/>
          <w:u w:val="single"/>
          <w:rtl/>
          <w:lang w:bidi="ar-DZ"/>
        </w:rPr>
      </w:pPr>
    </w:p>
    <w:p w:rsidR="009246BB" w:rsidRDefault="009246BB" w:rsidP="0066013B">
      <w:pPr>
        <w:bidi/>
        <w:spacing w:line="360" w:lineRule="auto"/>
        <w:jc w:val="both"/>
        <w:rPr>
          <w:rFonts w:ascii="Simplified Arabic" w:hAnsi="Simplified Arabic" w:cs="Simplified Arabic"/>
          <w:b/>
          <w:bCs/>
          <w:color w:val="17365D" w:themeColor="text2" w:themeShade="BF"/>
          <w:sz w:val="36"/>
          <w:szCs w:val="36"/>
          <w:u w:val="single"/>
          <w:rtl/>
          <w:lang w:bidi="ar-DZ"/>
        </w:rPr>
      </w:pPr>
    </w:p>
    <w:p w:rsidR="009246BB" w:rsidRDefault="009246BB" w:rsidP="0066013B">
      <w:pPr>
        <w:bidi/>
        <w:spacing w:line="360" w:lineRule="auto"/>
        <w:jc w:val="both"/>
        <w:rPr>
          <w:rFonts w:ascii="Simplified Arabic" w:hAnsi="Simplified Arabic" w:cs="Simplified Arabic"/>
          <w:b/>
          <w:bCs/>
          <w:color w:val="17365D" w:themeColor="text2" w:themeShade="BF"/>
          <w:sz w:val="36"/>
          <w:szCs w:val="36"/>
          <w:u w:val="single"/>
          <w:rtl/>
          <w:lang w:bidi="ar-DZ"/>
        </w:rPr>
      </w:pPr>
    </w:p>
    <w:p w:rsidR="00CD2915" w:rsidRDefault="00CD2915" w:rsidP="0066013B">
      <w:pPr>
        <w:bidi/>
        <w:spacing w:line="360" w:lineRule="auto"/>
        <w:jc w:val="both"/>
        <w:rPr>
          <w:rFonts w:ascii="Simplified Arabic" w:hAnsi="Simplified Arabic" w:cs="Simplified Arabic"/>
          <w:b/>
          <w:bCs/>
          <w:sz w:val="32"/>
          <w:szCs w:val="32"/>
          <w:u w:val="single"/>
          <w:rtl/>
          <w:lang w:bidi="ar-DZ"/>
        </w:rPr>
        <w:sectPr w:rsidR="00CD2915" w:rsidSect="00E92072">
          <w:headerReference w:type="default" r:id="rId22"/>
          <w:footerReference w:type="default" r:id="rId23"/>
          <w:footnotePr>
            <w:numRestart w:val="eachPage"/>
          </w:footnotePr>
          <w:pgSz w:w="11906" w:h="16838"/>
          <w:pgMar w:top="1417" w:right="1417" w:bottom="1417" w:left="1417" w:header="708" w:footer="708" w:gutter="0"/>
          <w:pgNumType w:start="2"/>
          <w:cols w:space="708"/>
          <w:docGrid w:linePitch="360"/>
        </w:sectPr>
      </w:pPr>
    </w:p>
    <w:p w:rsidR="00CD2915" w:rsidRDefault="00023907" w:rsidP="0066013B">
      <w:pPr>
        <w:bidi/>
        <w:spacing w:line="360" w:lineRule="auto"/>
        <w:jc w:val="both"/>
        <w:rPr>
          <w:rFonts w:ascii="Simplified Arabic" w:hAnsi="Simplified Arabic" w:cs="Simplified Arabic"/>
          <w:b/>
          <w:bCs/>
          <w:sz w:val="32"/>
          <w:szCs w:val="32"/>
          <w:u w:val="single"/>
          <w:rtl/>
          <w:lang w:bidi="ar-DZ"/>
        </w:rPr>
        <w:sectPr w:rsidR="00CD2915" w:rsidSect="003611E9">
          <w:headerReference w:type="default" r:id="rId24"/>
          <w:footerReference w:type="default" r:id="rId25"/>
          <w:pgSz w:w="11906" w:h="16838"/>
          <w:pgMar w:top="1417" w:right="1417" w:bottom="1417" w:left="1417" w:header="708" w:footer="708" w:gutter="0"/>
          <w:cols w:space="708"/>
          <w:docGrid w:linePitch="360"/>
        </w:sectPr>
      </w:pPr>
      <w:r>
        <w:rPr>
          <w:rFonts w:ascii="Simplified Arabic" w:hAnsi="Simplified Arabic" w:cs="Simplified Arabic"/>
          <w:b/>
          <w:bCs/>
          <w:noProof/>
          <w:sz w:val="32"/>
          <w:szCs w:val="32"/>
          <w:u w:val="single"/>
          <w:rtl/>
        </w:rPr>
        <w:lastRenderedPageBreak/>
        <w:pict>
          <v:roundrect id="_x0000_s1222" style="position:absolute;left:0;text-align:left;margin-left:-14pt;margin-top:129pt;width:496.55pt;height:142.75pt;z-index:251703296" arcsize="10923f" fillcolor="white [3201]" stroked="f" strokecolor="#d99594 [1941]" strokeweight="1pt">
            <v:fill color2="#e5b8b7 [1301]" focusposition="1" focussize="" focus="100%" type="gradient"/>
            <v:shadow type="perspective" color="#622423 [1605]" opacity=".5" offset="1pt" offset2="-3pt"/>
            <o:extrusion v:ext="view" on="t"/>
            <v:textbox>
              <w:txbxContent>
                <w:p w:rsidR="00A67289" w:rsidRPr="00B10FD4" w:rsidRDefault="00A67289" w:rsidP="00FE1318">
                  <w:pPr>
                    <w:bidi/>
                    <w:jc w:val="center"/>
                    <w:rPr>
                      <w:b/>
                      <w:bCs/>
                      <w:color w:val="943634" w:themeColor="accent2" w:themeShade="BF"/>
                      <w:sz w:val="72"/>
                      <w:szCs w:val="72"/>
                      <w:rtl/>
                      <w:lang w:bidi="ar-DZ"/>
                    </w:rPr>
                  </w:pPr>
                  <w:r w:rsidRPr="00B10FD4">
                    <w:rPr>
                      <w:rFonts w:hint="cs"/>
                      <w:b/>
                      <w:bCs/>
                      <w:color w:val="943634" w:themeColor="accent2" w:themeShade="BF"/>
                      <w:sz w:val="72"/>
                      <w:szCs w:val="72"/>
                      <w:rtl/>
                      <w:lang w:bidi="ar-DZ"/>
                    </w:rPr>
                    <w:t>الفصل الثاني: واقع الشراكة بين القطاعين العام والخاص في الجزائر</w:t>
                  </w:r>
                </w:p>
                <w:p w:rsidR="00A67289" w:rsidRPr="00281D84" w:rsidRDefault="00A67289" w:rsidP="00FE1318">
                  <w:pPr>
                    <w:bidi/>
                    <w:jc w:val="center"/>
                    <w:rPr>
                      <w:color w:val="943634" w:themeColor="accent2" w:themeShade="BF"/>
                      <w:sz w:val="2"/>
                      <w:szCs w:val="2"/>
                      <w:lang w:bidi="ar-DZ"/>
                    </w:rPr>
                  </w:pPr>
                </w:p>
              </w:txbxContent>
            </v:textbox>
          </v:roundrect>
        </w:pict>
      </w:r>
    </w:p>
    <w:p w:rsidR="009246BB" w:rsidRPr="009246BB" w:rsidRDefault="009246BB" w:rsidP="0066013B">
      <w:pPr>
        <w:bidi/>
        <w:spacing w:line="360" w:lineRule="auto"/>
        <w:jc w:val="both"/>
        <w:rPr>
          <w:rFonts w:ascii="Simplified Arabic" w:hAnsi="Simplified Arabic" w:cs="Simplified Arabic"/>
          <w:sz w:val="32"/>
          <w:szCs w:val="32"/>
          <w:u w:val="single"/>
          <w:lang w:bidi="ar-DZ"/>
        </w:rPr>
      </w:pPr>
      <w:r w:rsidRPr="009246BB">
        <w:rPr>
          <w:rFonts w:ascii="Simplified Arabic" w:hAnsi="Simplified Arabic" w:cs="Simplified Arabic"/>
          <w:b/>
          <w:bCs/>
          <w:sz w:val="32"/>
          <w:szCs w:val="32"/>
          <w:u w:val="single"/>
          <w:rtl/>
          <w:lang w:bidi="ar-DZ"/>
        </w:rPr>
        <w:lastRenderedPageBreak/>
        <w:t>تمهيد الفصل الثاني:</w:t>
      </w:r>
      <w:r w:rsidR="00E92072">
        <w:rPr>
          <w:rFonts w:ascii="Simplified Arabic" w:hAnsi="Simplified Arabic" w:cs="Simplified Arabic" w:hint="cs"/>
          <w:b/>
          <w:bCs/>
          <w:sz w:val="32"/>
          <w:szCs w:val="32"/>
          <w:u w:val="single"/>
          <w:rtl/>
          <w:lang w:bidi="ar-DZ"/>
        </w:rPr>
        <w:t xml:space="preserve">  </w:t>
      </w:r>
    </w:p>
    <w:p w:rsidR="009246BB" w:rsidRPr="0024169D" w:rsidRDefault="009246BB" w:rsidP="0026484E">
      <w:pPr>
        <w:bidi/>
        <w:spacing w:line="360" w:lineRule="auto"/>
        <w:jc w:val="both"/>
        <w:rPr>
          <w:rFonts w:ascii="Simplified Arabic" w:hAnsi="Simplified Arabic" w:cs="Simplified Arabic"/>
          <w:sz w:val="28"/>
          <w:szCs w:val="28"/>
          <w:rtl/>
          <w:lang w:bidi="ar-DZ"/>
        </w:rPr>
      </w:pPr>
      <w:r w:rsidRPr="0024169D">
        <w:rPr>
          <w:rFonts w:ascii="Simplified Arabic" w:hAnsi="Simplified Arabic" w:cs="Simplified Arabic"/>
          <w:sz w:val="28"/>
          <w:szCs w:val="28"/>
          <w:rtl/>
          <w:lang w:bidi="ar-DZ"/>
        </w:rPr>
        <w:t>في ظل سنوات التسعينات من القرن الماضي شهد الاقتصاد الجزائري جملة من الإصلاحات الاقتصادية أو ما يعرف بالانتقال إلى نظام اقتصاد السوق</w:t>
      </w:r>
      <w:r w:rsidR="0026484E">
        <w:rPr>
          <w:rFonts w:ascii="Simplified Arabic" w:hAnsi="Simplified Arabic" w:cs="Simplified Arabic" w:hint="cs"/>
          <w:sz w:val="28"/>
          <w:szCs w:val="28"/>
          <w:rtl/>
          <w:lang w:bidi="ar-DZ"/>
        </w:rPr>
        <w:t>،</w:t>
      </w:r>
      <w:r w:rsidRPr="0024169D">
        <w:rPr>
          <w:rFonts w:ascii="Simplified Arabic" w:hAnsi="Simplified Arabic" w:cs="Simplified Arabic"/>
          <w:sz w:val="28"/>
          <w:szCs w:val="28"/>
          <w:rtl/>
          <w:lang w:bidi="ar-DZ"/>
        </w:rPr>
        <w:t xml:space="preserve"> </w:t>
      </w:r>
      <w:r w:rsidRPr="0024169D">
        <w:rPr>
          <w:rFonts w:ascii="Simplified Arabic" w:hAnsi="Simplified Arabic" w:cs="Simplified Arabic" w:hint="cs"/>
          <w:sz w:val="28"/>
          <w:szCs w:val="28"/>
          <w:rtl/>
          <w:lang w:bidi="ar-DZ"/>
        </w:rPr>
        <w:t>إلا</w:t>
      </w:r>
      <w:r w:rsidRPr="0024169D">
        <w:rPr>
          <w:rFonts w:ascii="Simplified Arabic" w:hAnsi="Simplified Arabic" w:cs="Simplified Arabic"/>
          <w:sz w:val="28"/>
          <w:szCs w:val="28"/>
          <w:rtl/>
          <w:lang w:bidi="ar-DZ"/>
        </w:rPr>
        <w:t xml:space="preserve"> </w:t>
      </w:r>
      <w:r w:rsidRPr="0024169D">
        <w:rPr>
          <w:rFonts w:ascii="Simplified Arabic" w:hAnsi="Simplified Arabic" w:cs="Simplified Arabic" w:hint="cs"/>
          <w:sz w:val="28"/>
          <w:szCs w:val="28"/>
          <w:rtl/>
          <w:lang w:bidi="ar-DZ"/>
        </w:rPr>
        <w:t>أن</w:t>
      </w:r>
      <w:r w:rsidRPr="0024169D">
        <w:rPr>
          <w:rFonts w:ascii="Simplified Arabic" w:hAnsi="Simplified Arabic" w:cs="Simplified Arabic"/>
          <w:sz w:val="28"/>
          <w:szCs w:val="28"/>
          <w:rtl/>
          <w:lang w:bidi="ar-DZ"/>
        </w:rPr>
        <w:t xml:space="preserve"> الجزائر لم تتوصل الى النتائج المرغوب فيها فكان لا بد من البحث عن طرق </w:t>
      </w:r>
      <w:r w:rsidRPr="0024169D">
        <w:rPr>
          <w:rFonts w:ascii="Simplified Arabic" w:hAnsi="Simplified Arabic" w:cs="Simplified Arabic" w:hint="cs"/>
          <w:sz w:val="28"/>
          <w:szCs w:val="28"/>
          <w:rtl/>
          <w:lang w:bidi="ar-DZ"/>
        </w:rPr>
        <w:t>أخرى</w:t>
      </w:r>
      <w:r w:rsidRPr="0024169D">
        <w:rPr>
          <w:rFonts w:ascii="Simplified Arabic" w:hAnsi="Simplified Arabic" w:cs="Simplified Arabic"/>
          <w:sz w:val="28"/>
          <w:szCs w:val="28"/>
          <w:rtl/>
          <w:lang w:bidi="ar-DZ"/>
        </w:rPr>
        <w:t xml:space="preserve"> تمكنها من النهوض بالاقتصاد الوطني من خلال اتفاقيات الشراكة مع المؤسسات الأجنبية خاصة ،ذلك لأنها تعطي العديد من الفرص للمؤسسات الوطنية التي يجب استغلالها لتحقيق التنمية.</w:t>
      </w:r>
    </w:p>
    <w:p w:rsidR="009246BB" w:rsidRPr="0024169D" w:rsidRDefault="009246BB" w:rsidP="0066013B">
      <w:pPr>
        <w:bidi/>
        <w:spacing w:line="360" w:lineRule="auto"/>
        <w:jc w:val="both"/>
        <w:rPr>
          <w:rFonts w:ascii="Simplified Arabic" w:hAnsi="Simplified Arabic" w:cs="Simplified Arabic"/>
          <w:sz w:val="28"/>
          <w:szCs w:val="28"/>
          <w:rtl/>
          <w:lang w:bidi="ar-DZ"/>
        </w:rPr>
      </w:pPr>
      <w:r w:rsidRPr="0024169D">
        <w:rPr>
          <w:rFonts w:ascii="Simplified Arabic" w:hAnsi="Simplified Arabic" w:cs="Simplified Arabic"/>
          <w:sz w:val="28"/>
          <w:szCs w:val="28"/>
          <w:rtl/>
          <w:lang w:bidi="ar-DZ"/>
        </w:rPr>
        <w:t xml:space="preserve"> تعزز موضوع الشراكة في الجزائر</w:t>
      </w:r>
      <w:r w:rsidR="0026484E">
        <w:rPr>
          <w:rFonts w:ascii="Simplified Arabic" w:hAnsi="Simplified Arabic" w:cs="Simplified Arabic"/>
          <w:sz w:val="28"/>
          <w:szCs w:val="28"/>
          <w:rtl/>
          <w:lang w:bidi="ar-DZ"/>
        </w:rPr>
        <w:t xml:space="preserve"> بصدور القانون المتعلق بالنقد و</w:t>
      </w:r>
      <w:r w:rsidRPr="0024169D">
        <w:rPr>
          <w:rFonts w:ascii="Simplified Arabic" w:hAnsi="Simplified Arabic" w:cs="Simplified Arabic"/>
          <w:sz w:val="28"/>
          <w:szCs w:val="28"/>
          <w:rtl/>
          <w:lang w:bidi="ar-DZ"/>
        </w:rPr>
        <w:t xml:space="preserve">القرض حيث يعتبر أساس لتفعيل القطاع الخاص في النشاط الاقتصادي </w:t>
      </w:r>
      <w:r w:rsidRPr="0024169D">
        <w:rPr>
          <w:rFonts w:ascii="Simplified Arabic" w:hAnsi="Simplified Arabic" w:cs="Simplified Arabic" w:hint="cs"/>
          <w:sz w:val="28"/>
          <w:szCs w:val="28"/>
          <w:rtl/>
          <w:lang w:bidi="ar-DZ"/>
        </w:rPr>
        <w:t>إذ</w:t>
      </w:r>
      <w:r w:rsidRPr="0024169D">
        <w:rPr>
          <w:rFonts w:ascii="Simplified Arabic" w:hAnsi="Simplified Arabic" w:cs="Simplified Arabic"/>
          <w:sz w:val="28"/>
          <w:szCs w:val="28"/>
          <w:rtl/>
          <w:lang w:bidi="ar-DZ"/>
        </w:rPr>
        <w:t xml:space="preserve"> و</w:t>
      </w:r>
      <w:r w:rsidR="0026484E">
        <w:rPr>
          <w:rFonts w:ascii="Simplified Arabic" w:hAnsi="Simplified Arabic" w:cs="Simplified Arabic"/>
          <w:sz w:val="28"/>
          <w:szCs w:val="28"/>
          <w:rtl/>
          <w:lang w:bidi="ar-DZ"/>
        </w:rPr>
        <w:t>ضع حد لاحتكار الدولة للاقتصاد و</w:t>
      </w:r>
      <w:r w:rsidRPr="0024169D">
        <w:rPr>
          <w:rFonts w:ascii="Simplified Arabic" w:hAnsi="Simplified Arabic" w:cs="Simplified Arabic"/>
          <w:sz w:val="28"/>
          <w:szCs w:val="28"/>
          <w:rtl/>
          <w:lang w:bidi="ar-DZ"/>
        </w:rPr>
        <w:t xml:space="preserve">أصبحت بموجبه المؤسسات الجزائرية العمومية </w:t>
      </w:r>
      <w:r w:rsidRPr="0024169D">
        <w:rPr>
          <w:rFonts w:ascii="Simplified Arabic" w:hAnsi="Simplified Arabic" w:cs="Simplified Arabic" w:hint="cs"/>
          <w:sz w:val="28"/>
          <w:szCs w:val="28"/>
          <w:rtl/>
          <w:lang w:bidi="ar-DZ"/>
        </w:rPr>
        <w:t>أو</w:t>
      </w:r>
      <w:r w:rsidRPr="0024169D">
        <w:rPr>
          <w:rFonts w:ascii="Simplified Arabic" w:hAnsi="Simplified Arabic" w:cs="Simplified Arabic"/>
          <w:sz w:val="28"/>
          <w:szCs w:val="28"/>
          <w:rtl/>
          <w:lang w:bidi="ar-DZ"/>
        </w:rPr>
        <w:t xml:space="preserve"> الخاصة تخضع لنفس المعاملة عن طري</w:t>
      </w:r>
      <w:r w:rsidR="0026484E">
        <w:rPr>
          <w:rFonts w:ascii="Simplified Arabic" w:hAnsi="Simplified Arabic" w:cs="Simplified Arabic"/>
          <w:sz w:val="28"/>
          <w:szCs w:val="28"/>
          <w:rtl/>
          <w:lang w:bidi="ar-DZ"/>
        </w:rPr>
        <w:t>ق إلغاء الفوارق بين القطاعين ،و</w:t>
      </w:r>
      <w:r w:rsidRPr="0024169D">
        <w:rPr>
          <w:rFonts w:ascii="Simplified Arabic" w:hAnsi="Simplified Arabic" w:cs="Simplified Arabic"/>
          <w:sz w:val="28"/>
          <w:szCs w:val="28"/>
          <w:rtl/>
          <w:lang w:bidi="ar-DZ"/>
        </w:rPr>
        <w:t xml:space="preserve">عليه سوف نحاول في هذا الفصل إبراز أهمية الشراكة مع القطاع الخاص في تحقيق التنمية المحلية في الجزائر من خلال عرض بعض النماذج التشاركية ،إضافة إلى دراسة </w:t>
      </w:r>
      <w:r w:rsidR="0026484E">
        <w:rPr>
          <w:rFonts w:ascii="Simplified Arabic" w:hAnsi="Simplified Arabic" w:cs="Simplified Arabic"/>
          <w:sz w:val="28"/>
          <w:szCs w:val="28"/>
          <w:rtl/>
          <w:lang w:bidi="ar-DZ"/>
        </w:rPr>
        <w:t>حالة الشراكة في ديوان الترقية و</w:t>
      </w:r>
      <w:r w:rsidRPr="0024169D">
        <w:rPr>
          <w:rFonts w:ascii="Simplified Arabic" w:hAnsi="Simplified Arabic" w:cs="Simplified Arabic"/>
          <w:sz w:val="28"/>
          <w:szCs w:val="28"/>
          <w:rtl/>
          <w:lang w:bidi="ar-DZ"/>
        </w:rPr>
        <w:t xml:space="preserve">التسيير العقاري لولاية بومرداس </w:t>
      </w:r>
      <w:r w:rsidRPr="0024169D">
        <w:rPr>
          <w:rFonts w:ascii="Simplified Arabic" w:hAnsi="Simplified Arabic" w:cs="Simplified Arabic"/>
          <w:sz w:val="28"/>
          <w:szCs w:val="28"/>
          <w:lang w:bidi="ar-DZ"/>
        </w:rPr>
        <w:t xml:space="preserve">OPJI </w:t>
      </w:r>
      <w:r w:rsidR="0026484E">
        <w:rPr>
          <w:rFonts w:ascii="Simplified Arabic" w:hAnsi="Simplified Arabic" w:cs="Simplified Arabic"/>
          <w:sz w:val="28"/>
          <w:szCs w:val="28"/>
          <w:rtl/>
          <w:lang w:bidi="ar-DZ"/>
        </w:rPr>
        <w:t xml:space="preserve"> و</w:t>
      </w:r>
      <w:r w:rsidRPr="0024169D">
        <w:rPr>
          <w:rFonts w:ascii="Simplified Arabic" w:hAnsi="Simplified Arabic" w:cs="Simplified Arabic"/>
          <w:sz w:val="28"/>
          <w:szCs w:val="28"/>
          <w:rtl/>
          <w:lang w:bidi="ar-DZ"/>
        </w:rPr>
        <w:t xml:space="preserve">الشركة الصينية </w:t>
      </w:r>
      <w:r w:rsidRPr="0024169D">
        <w:rPr>
          <w:rFonts w:ascii="Simplified Arabic" w:hAnsi="Simplified Arabic" w:cs="Simplified Arabic"/>
          <w:sz w:val="28"/>
          <w:szCs w:val="28"/>
          <w:lang w:bidi="ar-DZ"/>
        </w:rPr>
        <w:t>CEDY</w:t>
      </w:r>
      <w:r w:rsidRPr="0024169D">
        <w:rPr>
          <w:rFonts w:ascii="Simplified Arabic" w:hAnsi="Simplified Arabic" w:cs="Simplified Arabic"/>
          <w:sz w:val="28"/>
          <w:szCs w:val="28"/>
          <w:rtl/>
          <w:lang w:bidi="ar-DZ"/>
        </w:rPr>
        <w:t>.</w:t>
      </w:r>
    </w:p>
    <w:p w:rsidR="009246BB" w:rsidRDefault="0026484E" w:rsidP="005127B1">
      <w:pPr>
        <w:pStyle w:val="Paragraphedeliste"/>
        <w:numPr>
          <w:ilvl w:val="0"/>
          <w:numId w:val="59"/>
        </w:numPr>
        <w:bidi/>
        <w:spacing w:line="360" w:lineRule="auto"/>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تم جمع جميع المعلومات و</w:t>
      </w:r>
      <w:r w:rsidR="009246BB" w:rsidRPr="0024169D">
        <w:rPr>
          <w:rFonts w:ascii="Simplified Arabic" w:hAnsi="Simplified Arabic" w:cs="Simplified Arabic"/>
          <w:sz w:val="28"/>
          <w:szCs w:val="28"/>
          <w:rtl/>
          <w:lang w:bidi="ar-DZ"/>
        </w:rPr>
        <w:t>التقارير و الوثائق الداخلية للمؤسسة عن طريق :</w:t>
      </w:r>
    </w:p>
    <w:p w:rsidR="009246BB" w:rsidRPr="009246BB" w:rsidRDefault="009246BB" w:rsidP="0066013B">
      <w:pPr>
        <w:pStyle w:val="Paragraphedeliste"/>
        <w:bidi/>
        <w:spacing w:line="360" w:lineRule="auto"/>
        <w:ind w:left="1080"/>
        <w:jc w:val="both"/>
        <w:rPr>
          <w:rFonts w:ascii="Simplified Arabic" w:hAnsi="Simplified Arabic" w:cs="Simplified Arabic"/>
          <w:sz w:val="28"/>
          <w:szCs w:val="28"/>
          <w:lang w:bidi="ar-DZ"/>
        </w:rPr>
      </w:pPr>
      <w:r w:rsidRPr="009246BB">
        <w:rPr>
          <w:rFonts w:ascii="Simplified Arabic" w:hAnsi="Simplified Arabic" w:cs="Simplified Arabic"/>
          <w:sz w:val="28"/>
          <w:szCs w:val="28"/>
          <w:rtl/>
          <w:lang w:bidi="ar-DZ"/>
        </w:rPr>
        <w:t xml:space="preserve">إجراء مقابلات خلال فترة التربص مع مسئولي قسم </w:t>
      </w:r>
      <w:r w:rsidR="0026484E">
        <w:rPr>
          <w:rFonts w:ascii="Simplified Arabic" w:hAnsi="Simplified Arabic" w:cs="Simplified Arabic"/>
          <w:sz w:val="28"/>
          <w:szCs w:val="28"/>
          <w:rtl/>
          <w:lang w:bidi="ar-DZ"/>
        </w:rPr>
        <w:t>دائرة المشاريع لديوان الترقية و</w:t>
      </w:r>
      <w:r w:rsidRPr="009246BB">
        <w:rPr>
          <w:rFonts w:ascii="Simplified Arabic" w:hAnsi="Simplified Arabic" w:cs="Simplified Arabic"/>
          <w:sz w:val="28"/>
          <w:szCs w:val="28"/>
          <w:rtl/>
          <w:lang w:bidi="ar-DZ"/>
        </w:rPr>
        <w:t>التسيير العقاري .</w:t>
      </w:r>
    </w:p>
    <w:p w:rsidR="009246BB" w:rsidRPr="009246BB" w:rsidRDefault="009246BB" w:rsidP="0066013B">
      <w:pPr>
        <w:bidi/>
        <w:spacing w:line="360" w:lineRule="auto"/>
        <w:jc w:val="both"/>
        <w:rPr>
          <w:rFonts w:ascii="Simplified Arabic" w:hAnsi="Simplified Arabic" w:cs="Simplified Arabic"/>
          <w:b/>
          <w:bCs/>
          <w:color w:val="17365D" w:themeColor="text2" w:themeShade="BF"/>
          <w:sz w:val="36"/>
          <w:szCs w:val="36"/>
          <w:u w:val="single"/>
          <w:rtl/>
          <w:lang w:bidi="ar-DZ"/>
        </w:rPr>
      </w:pPr>
    </w:p>
    <w:p w:rsidR="009246BB" w:rsidRDefault="009246BB" w:rsidP="0066013B">
      <w:pPr>
        <w:bidi/>
        <w:spacing w:line="360" w:lineRule="auto"/>
        <w:jc w:val="both"/>
        <w:rPr>
          <w:rFonts w:ascii="Simplified Arabic" w:hAnsi="Simplified Arabic" w:cs="Simplified Arabic"/>
          <w:b/>
          <w:bCs/>
          <w:color w:val="17365D" w:themeColor="text2" w:themeShade="BF"/>
          <w:sz w:val="36"/>
          <w:szCs w:val="36"/>
          <w:u w:val="single"/>
          <w:rtl/>
          <w:lang w:bidi="ar-DZ"/>
        </w:rPr>
      </w:pPr>
    </w:p>
    <w:p w:rsidR="00FC351D" w:rsidRPr="00C7210D" w:rsidRDefault="00D05C13" w:rsidP="005127B1">
      <w:pPr>
        <w:pStyle w:val="Paragraphedeliste"/>
        <w:numPr>
          <w:ilvl w:val="0"/>
          <w:numId w:val="81"/>
        </w:numPr>
        <w:bidi/>
        <w:spacing w:after="0" w:line="360" w:lineRule="auto"/>
        <w:jc w:val="both"/>
        <w:rPr>
          <w:rFonts w:ascii="Simplified Arabic" w:hAnsi="Simplified Arabic" w:cs="Simplified Arabic"/>
          <w:b/>
          <w:bCs/>
          <w:color w:val="17365D" w:themeColor="text2" w:themeShade="BF"/>
          <w:sz w:val="36"/>
          <w:szCs w:val="36"/>
          <w:u w:val="single"/>
          <w:rtl/>
          <w:lang w:bidi="ar-DZ"/>
        </w:rPr>
      </w:pPr>
      <w:r w:rsidRPr="00C7210D">
        <w:rPr>
          <w:rFonts w:ascii="Simplified Arabic" w:hAnsi="Simplified Arabic" w:cs="Simplified Arabic" w:hint="cs"/>
          <w:b/>
          <w:bCs/>
          <w:color w:val="17365D" w:themeColor="text2" w:themeShade="BF"/>
          <w:sz w:val="36"/>
          <w:szCs w:val="36"/>
          <w:u w:val="single"/>
          <w:rtl/>
          <w:lang w:bidi="ar-DZ"/>
        </w:rPr>
        <w:lastRenderedPageBreak/>
        <w:t>الشراكة في الجزائر</w:t>
      </w:r>
    </w:p>
    <w:p w:rsidR="00076CFA" w:rsidRDefault="00C7210D" w:rsidP="0066013B">
      <w:pPr>
        <w:bidi/>
        <w:spacing w:after="0" w:line="360" w:lineRule="auto"/>
        <w:jc w:val="both"/>
        <w:rPr>
          <w:rFonts w:ascii="Simplified Arabic" w:hAnsi="Simplified Arabic" w:cs="Simplified Arabic"/>
          <w:b/>
          <w:bCs/>
          <w:color w:val="17365D" w:themeColor="text2" w:themeShade="BF"/>
          <w:sz w:val="32"/>
          <w:szCs w:val="32"/>
          <w:u w:val="single"/>
          <w:rtl/>
          <w:lang w:bidi="ar-DZ"/>
        </w:rPr>
      </w:pPr>
      <w:r>
        <w:rPr>
          <w:rFonts w:ascii="Simplified Arabic" w:hAnsi="Simplified Arabic" w:cs="Simplified Arabic" w:hint="cs"/>
          <w:b/>
          <w:bCs/>
          <w:color w:val="17365D" w:themeColor="text2" w:themeShade="BF"/>
          <w:sz w:val="32"/>
          <w:szCs w:val="32"/>
          <w:rtl/>
          <w:lang w:bidi="ar-DZ"/>
        </w:rPr>
        <w:t>1</w:t>
      </w:r>
      <w:r w:rsidRPr="00C7210D">
        <w:rPr>
          <w:rFonts w:ascii="Simplified Arabic" w:hAnsi="Simplified Arabic" w:cs="Simplified Arabic" w:hint="cs"/>
          <w:b/>
          <w:bCs/>
          <w:color w:val="17365D" w:themeColor="text2" w:themeShade="BF"/>
          <w:sz w:val="32"/>
          <w:szCs w:val="32"/>
          <w:rtl/>
          <w:lang w:bidi="ar-DZ"/>
        </w:rPr>
        <w:t xml:space="preserve">.1 </w:t>
      </w:r>
      <w:r w:rsidR="007543BF" w:rsidRPr="005A4FDD">
        <w:rPr>
          <w:rFonts w:ascii="Simplified Arabic" w:hAnsi="Simplified Arabic" w:cs="Simplified Arabic"/>
          <w:b/>
          <w:bCs/>
          <w:color w:val="17365D" w:themeColor="text2" w:themeShade="BF"/>
          <w:sz w:val="32"/>
          <w:szCs w:val="32"/>
          <w:u w:val="single"/>
          <w:rtl/>
          <w:lang w:bidi="ar-DZ"/>
        </w:rPr>
        <w:t>نشأة وتطور عقود الشراكة في الجزائر</w:t>
      </w:r>
    </w:p>
    <w:p w:rsidR="001F369C" w:rsidRPr="00197CAD" w:rsidRDefault="001F369C" w:rsidP="0066013B">
      <w:pPr>
        <w:bidi/>
        <w:spacing w:after="0" w:line="360" w:lineRule="auto"/>
        <w:jc w:val="both"/>
        <w:rPr>
          <w:rFonts w:ascii="Simplified Arabic" w:hAnsi="Simplified Arabic" w:cs="Simplified Arabic"/>
          <w:sz w:val="28"/>
          <w:szCs w:val="28"/>
          <w:rtl/>
        </w:rPr>
      </w:pPr>
      <w:r w:rsidRPr="00197CAD">
        <w:rPr>
          <w:rFonts w:ascii="Simplified Arabic" w:hAnsi="Simplified Arabic" w:cs="Simplified Arabic"/>
          <w:sz w:val="28"/>
          <w:szCs w:val="28"/>
          <w:rtl/>
        </w:rPr>
        <w:t xml:space="preserve">تعتبر الجزائر من الدول حديثة الاستقلال التي </w:t>
      </w:r>
      <w:r w:rsidRPr="00197CAD">
        <w:rPr>
          <w:rFonts w:ascii="Simplified Arabic" w:hAnsi="Simplified Arabic" w:cs="Simplified Arabic" w:hint="cs"/>
          <w:sz w:val="28"/>
          <w:szCs w:val="28"/>
          <w:rtl/>
        </w:rPr>
        <w:t>لجأت</w:t>
      </w:r>
      <w:r w:rsidRPr="00197CAD">
        <w:rPr>
          <w:rFonts w:ascii="Simplified Arabic" w:hAnsi="Simplified Arabic" w:cs="Simplified Arabic"/>
          <w:sz w:val="28"/>
          <w:szCs w:val="28"/>
          <w:rtl/>
        </w:rPr>
        <w:t xml:space="preserve"> إلى استقبال الاستثمارات للحصول على رؤوس الأموال الأجنبية و إنشاء المشاريع</w:t>
      </w:r>
      <w:r w:rsidR="005A2F82">
        <w:rPr>
          <w:rFonts w:ascii="Simplified Arabic" w:hAnsi="Simplified Arabic" w:cs="Simplified Arabic" w:hint="cs"/>
          <w:sz w:val="28"/>
          <w:szCs w:val="28"/>
          <w:rtl/>
        </w:rPr>
        <w:t xml:space="preserve"> الاقتصادية</w:t>
      </w:r>
      <w:r w:rsidRPr="00197CAD">
        <w:rPr>
          <w:rFonts w:ascii="Simplified Arabic" w:hAnsi="Simplified Arabic" w:cs="Simplified Arabic"/>
          <w:sz w:val="28"/>
          <w:szCs w:val="28"/>
          <w:rtl/>
        </w:rPr>
        <w:t xml:space="preserve"> و التنموية للخروج من الخراب الذي خلفه الاستعمار.</w:t>
      </w:r>
    </w:p>
    <w:p w:rsidR="005A2F82" w:rsidRDefault="005A2F82" w:rsidP="0066013B">
      <w:pPr>
        <w:bidi/>
        <w:spacing w:after="0" w:line="360" w:lineRule="auto"/>
        <w:jc w:val="both"/>
        <w:rPr>
          <w:rFonts w:ascii="Simplified Arabic" w:hAnsi="Simplified Arabic" w:cs="Simplified Arabic"/>
          <w:sz w:val="28"/>
          <w:szCs w:val="28"/>
          <w:rtl/>
        </w:rPr>
      </w:pPr>
      <w:r w:rsidRPr="00197CAD">
        <w:rPr>
          <w:rFonts w:ascii="Simplified Arabic" w:hAnsi="Simplified Arabic" w:cs="Simplified Arabic"/>
          <w:sz w:val="28"/>
          <w:szCs w:val="28"/>
          <w:rtl/>
        </w:rPr>
        <w:t>و لم تقم الدولة الجزائرية بفتح الاقتصاد الوطني إلا في سنة 1989 حيث قبل ذلك أي منذ الاستقلال إلى غاية سنة 1989 كان النظام الاقتصادي الجزائري يمتاز</w:t>
      </w:r>
      <w:r w:rsidRPr="005A2F82">
        <w:rPr>
          <w:rFonts w:ascii="Simplified Arabic" w:hAnsi="Simplified Arabic" w:cs="Simplified Arabic"/>
          <w:sz w:val="28"/>
          <w:szCs w:val="28"/>
          <w:rtl/>
        </w:rPr>
        <w:t xml:space="preserve"> </w:t>
      </w:r>
      <w:r w:rsidRPr="00197CAD">
        <w:rPr>
          <w:rFonts w:ascii="Simplified Arabic" w:hAnsi="Simplified Arabic" w:cs="Simplified Arabic"/>
          <w:sz w:val="28"/>
          <w:szCs w:val="28"/>
          <w:rtl/>
        </w:rPr>
        <w:t>بالانغلاق، حيث كانت الدولة</w:t>
      </w:r>
      <w:r w:rsidR="00C7210D">
        <w:rPr>
          <w:rFonts w:ascii="Simplified Arabic" w:hAnsi="Simplified Arabic" w:cs="Simplified Arabic"/>
          <w:sz w:val="28"/>
          <w:szCs w:val="28"/>
          <w:rtl/>
        </w:rPr>
        <w:t xml:space="preserve"> هي المسير و</w:t>
      </w:r>
      <w:r w:rsidRPr="00197CAD">
        <w:rPr>
          <w:rFonts w:ascii="Simplified Arabic" w:hAnsi="Simplified Arabic" w:cs="Simplified Arabic"/>
          <w:sz w:val="28"/>
          <w:szCs w:val="28"/>
          <w:rtl/>
        </w:rPr>
        <w:t>المسيطر الوحيد على الاقتصاد الوطني، لكن مع صدور دستور سنة</w:t>
      </w:r>
      <w:r>
        <w:rPr>
          <w:rFonts w:ascii="Simplified Arabic" w:hAnsi="Simplified Arabic" w:cs="Simplified Arabic" w:hint="cs"/>
          <w:sz w:val="28"/>
          <w:szCs w:val="28"/>
          <w:rtl/>
        </w:rPr>
        <w:t xml:space="preserve"> 1989 </w:t>
      </w:r>
      <w:r w:rsidRPr="00197CAD">
        <w:rPr>
          <w:rFonts w:ascii="Simplified Arabic" w:hAnsi="Simplified Arabic" w:cs="Simplified Arabic"/>
          <w:sz w:val="28"/>
          <w:szCs w:val="28"/>
          <w:rtl/>
        </w:rPr>
        <w:t xml:space="preserve">تم الانتقال من النظام الاقتصادي المنغلق إلى الاقتصاد المفتوح أو كما يصطلح عليه اقتصاد السوق ، الذي يقوم عل </w:t>
      </w:r>
      <w:r w:rsidRPr="00197CAD">
        <w:rPr>
          <w:rFonts w:ascii="Simplified Arabic" w:hAnsi="Simplified Arabic" w:cs="Simplified Arabic" w:hint="cs"/>
          <w:sz w:val="28"/>
          <w:szCs w:val="28"/>
          <w:rtl/>
        </w:rPr>
        <w:t>مبدأ</w:t>
      </w:r>
      <w:r w:rsidRPr="005A2F82">
        <w:rPr>
          <w:rFonts w:ascii="Simplified Arabic" w:hAnsi="Simplified Arabic" w:cs="Simplified Arabic"/>
          <w:sz w:val="28"/>
          <w:szCs w:val="28"/>
          <w:rtl/>
        </w:rPr>
        <w:t xml:space="preserve"> </w:t>
      </w:r>
      <w:r w:rsidRPr="00197CAD">
        <w:rPr>
          <w:rFonts w:ascii="Simplified Arabic" w:hAnsi="Simplified Arabic" w:cs="Simplified Arabic"/>
          <w:sz w:val="28"/>
          <w:szCs w:val="28"/>
          <w:rtl/>
        </w:rPr>
        <w:t>حركة رؤوس الأموال الأجنب</w:t>
      </w:r>
      <w:r w:rsidR="00C7210D">
        <w:rPr>
          <w:rFonts w:ascii="Simplified Arabic" w:hAnsi="Simplified Arabic" w:cs="Simplified Arabic"/>
          <w:sz w:val="28"/>
          <w:szCs w:val="28"/>
          <w:rtl/>
        </w:rPr>
        <w:t>ية وحرية المبادلات التجارية، و</w:t>
      </w:r>
      <w:r w:rsidRPr="00197CAD">
        <w:rPr>
          <w:rFonts w:ascii="Simplified Arabic" w:hAnsi="Simplified Arabic" w:cs="Simplified Arabic"/>
          <w:sz w:val="28"/>
          <w:szCs w:val="28"/>
          <w:rtl/>
        </w:rPr>
        <w:t>بالتالي فيمكن اعتبار أن الانفتاح الاقتصادي في الجزائر حديث نسبيا و قد تطور بش</w:t>
      </w:r>
      <w:r>
        <w:rPr>
          <w:rFonts w:ascii="Simplified Arabic" w:hAnsi="Simplified Arabic" w:cs="Simplified Arabic" w:hint="cs"/>
          <w:sz w:val="28"/>
          <w:szCs w:val="28"/>
          <w:rtl/>
        </w:rPr>
        <w:t>كل</w:t>
      </w:r>
      <w:r w:rsidRPr="00197CAD">
        <w:rPr>
          <w:rFonts w:ascii="Simplified Arabic" w:hAnsi="Simplified Arabic" w:cs="Simplified Arabic"/>
          <w:sz w:val="28"/>
          <w:szCs w:val="28"/>
          <w:rtl/>
        </w:rPr>
        <w:t xml:space="preserve"> سريع في السنوات الأخيرة .</w:t>
      </w:r>
    </w:p>
    <w:p w:rsidR="005A2F82" w:rsidRDefault="005A2F82" w:rsidP="0066013B">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يتم التفاوض على عقود الشراكة في إطار قانون الاستثمار</w:t>
      </w:r>
      <w:r w:rsidRPr="005A2F82">
        <w:rPr>
          <w:rFonts w:ascii="Simplified Arabic" w:hAnsi="Simplified Arabic" w:cs="Simplified Arabic"/>
          <w:sz w:val="28"/>
          <w:szCs w:val="28"/>
          <w:rtl/>
        </w:rPr>
        <w:t xml:space="preserve"> </w:t>
      </w:r>
      <w:r w:rsidRPr="00197CAD">
        <w:rPr>
          <w:rFonts w:ascii="Simplified Arabic" w:hAnsi="Simplified Arabic" w:cs="Simplified Arabic"/>
          <w:sz w:val="28"/>
          <w:szCs w:val="28"/>
          <w:rtl/>
        </w:rPr>
        <w:t>لكن هذا القانون الأخير تعرض لنقد شديد من طرف المستثمرين كونه يتضمن العديد من القيود على</w:t>
      </w:r>
      <w:r w:rsidR="000D4342">
        <w:rPr>
          <w:rFonts w:ascii="Simplified Arabic" w:hAnsi="Simplified Arabic" w:cs="Simplified Arabic" w:hint="cs"/>
          <w:sz w:val="28"/>
          <w:szCs w:val="28"/>
          <w:rtl/>
        </w:rPr>
        <w:t xml:space="preserve"> مختلف </w:t>
      </w:r>
      <w:r w:rsidR="000D4342" w:rsidRPr="00197CAD">
        <w:rPr>
          <w:rFonts w:ascii="Simplified Arabic" w:hAnsi="Simplified Arabic" w:cs="Simplified Arabic"/>
          <w:sz w:val="28"/>
          <w:szCs w:val="28"/>
          <w:rtl/>
        </w:rPr>
        <w:t>الاستثمارات الو</w:t>
      </w:r>
      <w:r w:rsidR="00C7210D">
        <w:rPr>
          <w:rFonts w:ascii="Simplified Arabic" w:hAnsi="Simplified Arabic" w:cs="Simplified Arabic"/>
          <w:sz w:val="28"/>
          <w:szCs w:val="28"/>
          <w:rtl/>
        </w:rPr>
        <w:t>طنية و</w:t>
      </w:r>
      <w:r w:rsidR="000D4342" w:rsidRPr="00197CAD">
        <w:rPr>
          <w:rFonts w:ascii="Simplified Arabic" w:hAnsi="Simplified Arabic" w:cs="Simplified Arabic"/>
          <w:sz w:val="28"/>
          <w:szCs w:val="28"/>
          <w:rtl/>
        </w:rPr>
        <w:t xml:space="preserve">الأجنبية مما يؤدي إلى عرقلة الاستثمار، لكن بالرغم من ذلك و بالرغم من عدم وجود إطار قانوني ينظم </w:t>
      </w:r>
      <w:r w:rsidR="000D4342" w:rsidRPr="00197CAD">
        <w:rPr>
          <w:rFonts w:ascii="Simplified Arabic" w:hAnsi="Simplified Arabic" w:cs="Simplified Arabic" w:hint="cs"/>
          <w:sz w:val="28"/>
          <w:szCs w:val="28"/>
          <w:rtl/>
        </w:rPr>
        <w:t>أحكام</w:t>
      </w:r>
      <w:r w:rsidR="000D4342" w:rsidRPr="00197CAD">
        <w:rPr>
          <w:rFonts w:ascii="Simplified Arabic" w:hAnsi="Simplified Arabic" w:cs="Simplified Arabic"/>
          <w:sz w:val="28"/>
          <w:szCs w:val="28"/>
          <w:rtl/>
        </w:rPr>
        <w:t xml:space="preserve"> عقد الشراكة إلا أنه تم إبرام بعض العقود من هذه الصيغة في عدة قطاعات، كقطا</w:t>
      </w:r>
      <w:r w:rsidR="00C7210D">
        <w:rPr>
          <w:rFonts w:ascii="Simplified Arabic" w:hAnsi="Simplified Arabic" w:cs="Simplified Arabic"/>
          <w:sz w:val="28"/>
          <w:szCs w:val="28"/>
          <w:rtl/>
        </w:rPr>
        <w:t>ع المياه والطاقة و الاتصالات و</w:t>
      </w:r>
      <w:r w:rsidR="000D4342" w:rsidRPr="00197CAD">
        <w:rPr>
          <w:rFonts w:ascii="Simplified Arabic" w:hAnsi="Simplified Arabic" w:cs="Simplified Arabic"/>
          <w:sz w:val="28"/>
          <w:szCs w:val="28"/>
          <w:rtl/>
        </w:rPr>
        <w:t>النقل.</w:t>
      </w:r>
    </w:p>
    <w:p w:rsidR="000D4342" w:rsidRDefault="000D4342" w:rsidP="0066013B">
      <w:pPr>
        <w:bidi/>
        <w:spacing w:after="0" w:line="360" w:lineRule="auto"/>
        <w:jc w:val="both"/>
        <w:rPr>
          <w:rFonts w:ascii="Simplified Arabic" w:hAnsi="Simplified Arabic" w:cs="Simplified Arabic"/>
          <w:sz w:val="28"/>
          <w:szCs w:val="28"/>
          <w:rtl/>
        </w:rPr>
      </w:pPr>
      <w:r w:rsidRPr="00197CAD">
        <w:rPr>
          <w:rFonts w:ascii="Simplified Arabic" w:hAnsi="Simplified Arabic" w:cs="Simplified Arabic"/>
          <w:sz w:val="28"/>
          <w:szCs w:val="28"/>
          <w:rtl/>
        </w:rPr>
        <w:t xml:space="preserve">و تجربة الشراكة في الجزائر لا تعتبر حديثة أو متزامنة </w:t>
      </w:r>
      <w:r w:rsidRPr="00197CAD">
        <w:rPr>
          <w:rFonts w:ascii="Simplified Arabic" w:hAnsi="Simplified Arabic" w:cs="Simplified Arabic" w:hint="cs"/>
          <w:sz w:val="28"/>
          <w:szCs w:val="28"/>
          <w:rtl/>
        </w:rPr>
        <w:t>أو</w:t>
      </w:r>
      <w:r w:rsidRPr="00197CAD">
        <w:rPr>
          <w:rFonts w:ascii="Simplified Arabic" w:hAnsi="Simplified Arabic" w:cs="Simplified Arabic"/>
          <w:sz w:val="28"/>
          <w:szCs w:val="28"/>
          <w:rtl/>
        </w:rPr>
        <w:t xml:space="preserve"> مرتبطة بالانفتاح الاقتصادي و إنما هي قديمة وقد ارتبطت أساسا بقطاع الطاقة، حيث في البداية قامت الشركات الأجنبية المختصة في مجال الطاقة بإبرام عقود تنازل مع الحكومة الجزائرية لمدة 50 سنة على الأقل، وكان ذلك نتيجة للفراغ القانوني الذي </w:t>
      </w:r>
      <w:r w:rsidRPr="00197CAD">
        <w:rPr>
          <w:rFonts w:ascii="Simplified Arabic" w:hAnsi="Simplified Arabic" w:cs="Simplified Arabic"/>
          <w:sz w:val="28"/>
          <w:szCs w:val="28"/>
          <w:rtl/>
        </w:rPr>
        <w:lastRenderedPageBreak/>
        <w:t>كانت الجزائر تعاني منه هذا من جهة، و قوة المفاوضات التي كانت تتمتع بها هذه الشركات من جهة</w:t>
      </w:r>
      <w:r>
        <w:rPr>
          <w:rFonts w:ascii="Simplified Arabic" w:hAnsi="Simplified Arabic" w:cs="Simplified Arabic" w:hint="cs"/>
          <w:sz w:val="28"/>
          <w:szCs w:val="28"/>
          <w:rtl/>
        </w:rPr>
        <w:t xml:space="preserve"> أخرى.</w:t>
      </w:r>
    </w:p>
    <w:p w:rsidR="000D4342" w:rsidRPr="00197CAD" w:rsidRDefault="000D4342" w:rsidP="0066013B">
      <w:pPr>
        <w:bidi/>
        <w:spacing w:after="0" w:line="360" w:lineRule="auto"/>
        <w:jc w:val="both"/>
        <w:rPr>
          <w:rFonts w:ascii="Simplified Arabic" w:hAnsi="Simplified Arabic" w:cs="Simplified Arabic"/>
          <w:sz w:val="28"/>
          <w:szCs w:val="28"/>
          <w:rtl/>
        </w:rPr>
      </w:pPr>
      <w:r w:rsidRPr="00197CAD">
        <w:rPr>
          <w:rFonts w:ascii="Simplified Arabic" w:hAnsi="Simplified Arabic" w:cs="Simplified Arabic"/>
          <w:sz w:val="28"/>
          <w:szCs w:val="28"/>
          <w:rtl/>
        </w:rPr>
        <w:t>و كانت هذه الشركات الأجنبية تقوم بالتسيير الفردي للمشروع عبر كافة المستو</w:t>
      </w:r>
      <w:r w:rsidR="0026484E">
        <w:rPr>
          <w:rFonts w:ascii="Simplified Arabic" w:hAnsi="Simplified Arabic" w:cs="Simplified Arabic"/>
          <w:sz w:val="28"/>
          <w:szCs w:val="28"/>
          <w:rtl/>
        </w:rPr>
        <w:t>يات و كذا السيطرة على الأرباح و</w:t>
      </w:r>
      <w:r w:rsidRPr="00197CAD">
        <w:rPr>
          <w:rFonts w:ascii="Simplified Arabic" w:hAnsi="Simplified Arabic" w:cs="Simplified Arabic"/>
          <w:sz w:val="28"/>
          <w:szCs w:val="28"/>
          <w:rtl/>
        </w:rPr>
        <w:t>الإنتاج و اقتصر رد فعل الدولة نتيجة هذه المزايا بفرض ضرائب ع</w:t>
      </w:r>
      <w:r w:rsidR="0026484E">
        <w:rPr>
          <w:rFonts w:ascii="Simplified Arabic" w:hAnsi="Simplified Arabic" w:cs="Simplified Arabic"/>
          <w:sz w:val="28"/>
          <w:szCs w:val="28"/>
          <w:rtl/>
        </w:rPr>
        <w:t>لى أرباح هذه الشركات، و</w:t>
      </w:r>
      <w:r w:rsidRPr="00197CAD">
        <w:rPr>
          <w:rFonts w:ascii="Simplified Arabic" w:hAnsi="Simplified Arabic" w:cs="Simplified Arabic"/>
          <w:sz w:val="28"/>
          <w:szCs w:val="28"/>
          <w:rtl/>
        </w:rPr>
        <w:t>مع تغير الظروف كان لابد من هذه الدول أن تجد نظاما جديدا يتماشى مع</w:t>
      </w:r>
      <w:r w:rsidR="0026484E">
        <w:rPr>
          <w:rFonts w:ascii="Simplified Arabic" w:hAnsi="Simplified Arabic" w:cs="Simplified Arabic" w:hint="cs"/>
          <w:sz w:val="28"/>
          <w:szCs w:val="28"/>
          <w:rtl/>
        </w:rPr>
        <w:t xml:space="preserve"> </w:t>
      </w:r>
      <w:r w:rsidRPr="00197CAD">
        <w:rPr>
          <w:rFonts w:ascii="Simplified Arabic" w:hAnsi="Simplified Arabic" w:cs="Simplified Arabic"/>
          <w:sz w:val="28"/>
          <w:szCs w:val="28"/>
          <w:rtl/>
        </w:rPr>
        <w:t xml:space="preserve"> طموحاتها الاقتصادية، فقامت باستبدال عقود التنازل بعقود الشركة المختلطة أو المشروع المشترك كوسيلة تسمح للدولة بالتحكم في النشاط الاقتصادي الأجنبي الذي يتم على ترابها ،</w:t>
      </w:r>
      <w:r w:rsidR="0026484E">
        <w:rPr>
          <w:rFonts w:ascii="Simplified Arabic" w:hAnsi="Simplified Arabic" w:cs="Simplified Arabic"/>
          <w:sz w:val="28"/>
          <w:szCs w:val="28"/>
          <w:rtl/>
        </w:rPr>
        <w:t xml:space="preserve"> و</w:t>
      </w:r>
      <w:r w:rsidRPr="00197CAD">
        <w:rPr>
          <w:rFonts w:ascii="Simplified Arabic" w:hAnsi="Simplified Arabic" w:cs="Simplified Arabic"/>
          <w:sz w:val="28"/>
          <w:szCs w:val="28"/>
          <w:rtl/>
        </w:rPr>
        <w:t>كان ذلك بموجب الأمر</w:t>
      </w:r>
      <w:r>
        <w:rPr>
          <w:rFonts w:ascii="Simplified Arabic" w:hAnsi="Simplified Arabic" w:cs="Simplified Arabic" w:hint="cs"/>
          <w:sz w:val="28"/>
          <w:szCs w:val="28"/>
          <w:rtl/>
        </w:rPr>
        <w:t xml:space="preserve"> 22-71 المؤرخ في 21/04/1971 </w:t>
      </w:r>
      <w:r w:rsidRPr="00197CAD">
        <w:rPr>
          <w:rFonts w:ascii="Simplified Arabic" w:hAnsi="Simplified Arabic" w:cs="Simplified Arabic"/>
          <w:sz w:val="28"/>
          <w:szCs w:val="28"/>
          <w:rtl/>
        </w:rPr>
        <w:t>المتعلق بتحديد الإطار الذي يمارس فيه نشاط</w:t>
      </w:r>
      <w:r>
        <w:rPr>
          <w:rFonts w:ascii="Simplified Arabic" w:hAnsi="Simplified Arabic" w:cs="Simplified Arabic" w:hint="cs"/>
          <w:sz w:val="28"/>
          <w:szCs w:val="28"/>
          <w:rtl/>
        </w:rPr>
        <w:t xml:space="preserve"> </w:t>
      </w:r>
      <w:r w:rsidRPr="00197CAD">
        <w:rPr>
          <w:rFonts w:ascii="Simplified Arabic" w:hAnsi="Simplified Arabic" w:cs="Simplified Arabic"/>
          <w:sz w:val="28"/>
          <w:szCs w:val="28"/>
          <w:rtl/>
        </w:rPr>
        <w:t xml:space="preserve"> كل الشركات ذات الرأسمال الأجنبي</w:t>
      </w:r>
      <w:r w:rsidR="00751532">
        <w:rPr>
          <w:rFonts w:ascii="Simplified Arabic" w:hAnsi="Simplified Arabic" w:cs="Simplified Arabic" w:hint="cs"/>
          <w:sz w:val="28"/>
          <w:szCs w:val="28"/>
          <w:rtl/>
        </w:rPr>
        <w:t xml:space="preserve"> وجاء هذا الأمر بمبدأين مهمين تمثلا في المشاركة بالأغلبية للمؤسسة العمومية المتمثلة في سوناطراك ب51</w:t>
      </w:r>
      <w:r w:rsidR="00751532">
        <w:rPr>
          <w:rFonts w:ascii="Simplified Arabic" w:hAnsi="Simplified Arabic" w:cs="Simplified Arabic"/>
          <w:sz w:val="28"/>
          <w:szCs w:val="28"/>
        </w:rPr>
        <w:t xml:space="preserve">% </w:t>
      </w:r>
      <w:r w:rsidR="00751532">
        <w:rPr>
          <w:rFonts w:ascii="Simplified Arabic" w:hAnsi="Simplified Arabic" w:cs="Simplified Arabic" w:hint="cs"/>
          <w:sz w:val="28"/>
          <w:szCs w:val="28"/>
          <w:rtl/>
          <w:lang w:bidi="ar-DZ"/>
        </w:rPr>
        <w:t xml:space="preserve"> على الأقل كما نص المبدأ الثاني</w:t>
      </w:r>
      <w:r w:rsidR="0026484E">
        <w:rPr>
          <w:rFonts w:ascii="Simplified Arabic" w:hAnsi="Simplified Arabic" w:cs="Simplified Arabic" w:hint="cs"/>
          <w:sz w:val="28"/>
          <w:szCs w:val="28"/>
          <w:rtl/>
          <w:lang w:bidi="ar-DZ"/>
        </w:rPr>
        <w:t xml:space="preserve"> على منح دور المحرك و</w:t>
      </w:r>
      <w:r w:rsidR="00751532">
        <w:rPr>
          <w:rFonts w:ascii="Simplified Arabic" w:hAnsi="Simplified Arabic" w:cs="Simplified Arabic" w:hint="cs"/>
          <w:sz w:val="28"/>
          <w:szCs w:val="28"/>
          <w:rtl/>
          <w:lang w:bidi="ar-DZ"/>
        </w:rPr>
        <w:t>المسير لسوناطراك.</w:t>
      </w:r>
      <w:r w:rsidR="00751532">
        <w:rPr>
          <w:rFonts w:ascii="Simplified Arabic" w:hAnsi="Simplified Arabic" w:cs="Simplified Arabic" w:hint="cs"/>
          <w:sz w:val="28"/>
          <w:szCs w:val="28"/>
          <w:rtl/>
        </w:rPr>
        <w:t xml:space="preserve"> </w:t>
      </w:r>
    </w:p>
    <w:p w:rsidR="000D4342" w:rsidRDefault="00751532" w:rsidP="0066013B">
      <w:pPr>
        <w:bidi/>
        <w:spacing w:after="0" w:line="360" w:lineRule="auto"/>
        <w:jc w:val="both"/>
        <w:rPr>
          <w:rFonts w:ascii="Simplified Arabic" w:hAnsi="Simplified Arabic" w:cs="Simplified Arabic"/>
          <w:sz w:val="28"/>
          <w:szCs w:val="28"/>
          <w:rtl/>
        </w:rPr>
      </w:pPr>
      <w:r w:rsidRPr="00197CAD">
        <w:rPr>
          <w:rFonts w:ascii="Simplified Arabic" w:hAnsi="Simplified Arabic" w:cs="Simplified Arabic"/>
          <w:sz w:val="28"/>
          <w:szCs w:val="28"/>
          <w:rtl/>
        </w:rPr>
        <w:t>لكن مع مرور الوقت</w:t>
      </w:r>
      <w:r>
        <w:rPr>
          <w:rFonts w:ascii="Simplified Arabic" w:hAnsi="Simplified Arabic" w:cs="Simplified Arabic" w:hint="cs"/>
          <w:sz w:val="28"/>
          <w:szCs w:val="28"/>
          <w:rtl/>
        </w:rPr>
        <w:t xml:space="preserve"> </w:t>
      </w:r>
      <w:r w:rsidRPr="00197CAD">
        <w:rPr>
          <w:rFonts w:ascii="Simplified Arabic" w:hAnsi="Simplified Arabic" w:cs="Simplified Arabic"/>
          <w:sz w:val="28"/>
          <w:szCs w:val="28"/>
          <w:rtl/>
        </w:rPr>
        <w:t xml:space="preserve"> ظهرت فكرة الشركة المختلطة أو المشروع المشترك عاجزة عن تحقيق تنمية اقتصادية للدول المعنية، لأن هذا المال الذي جاءت به الحكومة الجزائرية آنذاك كان يصرف للمحافظة</w:t>
      </w:r>
      <w:r>
        <w:rPr>
          <w:rFonts w:ascii="Simplified Arabic" w:hAnsi="Simplified Arabic" w:cs="Simplified Arabic" w:hint="cs"/>
          <w:sz w:val="28"/>
          <w:szCs w:val="28"/>
          <w:rtl/>
        </w:rPr>
        <w:t xml:space="preserve"> </w:t>
      </w:r>
      <w:r w:rsidRPr="00197CAD">
        <w:rPr>
          <w:rFonts w:ascii="Simplified Arabic" w:hAnsi="Simplified Arabic" w:cs="Simplified Arabic"/>
          <w:sz w:val="28"/>
          <w:szCs w:val="28"/>
          <w:rtl/>
        </w:rPr>
        <w:t>على مصالح الدولة فقط و تجنب سيطرت الشركات الأجنبية وهيمنتها عليها، كما أنه لم يكن موجود إطار قانوني عام يحدد وينظم عمل هذه الشركة المختلطة و إنما است</w:t>
      </w:r>
      <w:r w:rsidR="0026484E">
        <w:rPr>
          <w:rFonts w:ascii="Simplified Arabic" w:hAnsi="Simplified Arabic" w:cs="Simplified Arabic"/>
          <w:sz w:val="28"/>
          <w:szCs w:val="28"/>
          <w:rtl/>
        </w:rPr>
        <w:t>مد نظامها القانوني من الأحكام و</w:t>
      </w:r>
      <w:r w:rsidRPr="00197CAD">
        <w:rPr>
          <w:rFonts w:ascii="Simplified Arabic" w:hAnsi="Simplified Arabic" w:cs="Simplified Arabic"/>
          <w:sz w:val="28"/>
          <w:szCs w:val="28"/>
          <w:rtl/>
        </w:rPr>
        <w:t xml:space="preserve">التنظيمات الموجودة في قوانين مختلفة، و بقي الأمر على هذه الحال دون وجود حل يجنب الدولة هذه الطريقة التي تصب في صالح الشركات الأجنبية أكثر منه في صالح الدولة الجزائرية، الأمر الذي دفع الدولة إلى البحث عن نظام قانوني يصب في مصلحتها ومصلحة اقتصادها، وكان ذلك عن طريق البحث عن شراكات </w:t>
      </w:r>
      <w:r w:rsidRPr="00197CAD">
        <w:rPr>
          <w:rFonts w:ascii="Simplified Arabic" w:hAnsi="Simplified Arabic" w:cs="Simplified Arabic" w:hint="cs"/>
          <w:sz w:val="28"/>
          <w:szCs w:val="28"/>
          <w:rtl/>
        </w:rPr>
        <w:t>أجنبية</w:t>
      </w:r>
      <w:r w:rsidRPr="00197CAD">
        <w:rPr>
          <w:rFonts w:ascii="Simplified Arabic" w:hAnsi="Simplified Arabic" w:cs="Simplified Arabic"/>
          <w:sz w:val="28"/>
          <w:szCs w:val="28"/>
          <w:rtl/>
        </w:rPr>
        <w:t xml:space="preserve"> متعددة ذات طابع اتفاقی تسمح بإنشاء تعاون طويل المدى يلزم الأطراف على العمل في إطاره واحترامه ، وكان الهدف من وراء ذلك هو تجنب الإطار القانوني ذو الطابع المؤسساتي بكل تعقيداته، وكان انهيار أسعار النفط الحاد الذي نتج عنه أزمة اقتصادية في الجزائر نهاية ثمانينيات </w:t>
      </w:r>
      <w:r w:rsidRPr="00197CAD">
        <w:rPr>
          <w:rFonts w:ascii="Simplified Arabic" w:hAnsi="Simplified Arabic" w:cs="Simplified Arabic"/>
          <w:sz w:val="28"/>
          <w:szCs w:val="28"/>
          <w:rtl/>
        </w:rPr>
        <w:lastRenderedPageBreak/>
        <w:t>القرن الماضي العامل الذي شجع الحكومة آنذاك على ضرورة القيام بهذه الخطوة. و عليه وبعد هذه الأحداث سعت الجزائر إلى العمل على المضي في هذه الخطوة بهدف جلب الاستثمارات الأجنبية و تشجيعها و تطويرها و ترقيتها، و أبرمت الحكومة في هذا الصدد العديد من الاتفاقيات</w:t>
      </w:r>
      <w:r w:rsidR="00947294">
        <w:rPr>
          <w:rFonts w:ascii="Simplified Arabic" w:hAnsi="Simplified Arabic" w:cs="Simplified Arabic" w:hint="cs"/>
          <w:sz w:val="28"/>
          <w:szCs w:val="28"/>
          <w:rtl/>
        </w:rPr>
        <w:t xml:space="preserve"> نذكر منها:</w:t>
      </w:r>
    </w:p>
    <w:p w:rsidR="00947294" w:rsidRDefault="00947294" w:rsidP="005127B1">
      <w:pPr>
        <w:pStyle w:val="Paragraphedeliste"/>
        <w:numPr>
          <w:ilvl w:val="0"/>
          <w:numId w:val="46"/>
        </w:numPr>
        <w:bidi/>
        <w:spacing w:after="0" w:line="360" w:lineRule="auto"/>
        <w:jc w:val="both"/>
        <w:rPr>
          <w:rFonts w:ascii="Simplified Arabic" w:hAnsi="Simplified Arabic" w:cs="Simplified Arabic"/>
          <w:sz w:val="28"/>
          <w:szCs w:val="28"/>
        </w:rPr>
      </w:pPr>
      <w:r w:rsidRPr="00947294">
        <w:rPr>
          <w:rFonts w:ascii="Simplified Arabic" w:hAnsi="Simplified Arabic" w:cs="Simplified Arabic"/>
          <w:sz w:val="28"/>
          <w:szCs w:val="28"/>
          <w:rtl/>
        </w:rPr>
        <w:t>الاتفاق الجزائري الأمريكي الموقع في 22 جوان 1990 في إطار تشجيع الاستثمار</w:t>
      </w:r>
      <w:r>
        <w:rPr>
          <w:rFonts w:ascii="Simplified Arabic" w:hAnsi="Simplified Arabic" w:cs="Simplified Arabic" w:hint="cs"/>
          <w:sz w:val="28"/>
          <w:szCs w:val="28"/>
          <w:rtl/>
        </w:rPr>
        <w:t>.</w:t>
      </w:r>
    </w:p>
    <w:p w:rsidR="00947294" w:rsidRDefault="00947294" w:rsidP="005127B1">
      <w:pPr>
        <w:pStyle w:val="Paragraphedeliste"/>
        <w:numPr>
          <w:ilvl w:val="0"/>
          <w:numId w:val="46"/>
        </w:numPr>
        <w:bidi/>
        <w:spacing w:after="0" w:line="360" w:lineRule="auto"/>
        <w:jc w:val="both"/>
        <w:rPr>
          <w:rFonts w:ascii="Simplified Arabic" w:hAnsi="Simplified Arabic" w:cs="Simplified Arabic"/>
          <w:sz w:val="28"/>
          <w:szCs w:val="28"/>
        </w:rPr>
      </w:pPr>
      <w:r w:rsidRPr="00947294">
        <w:rPr>
          <w:rFonts w:ascii="Simplified Arabic" w:hAnsi="Simplified Arabic" w:cs="Simplified Arabic"/>
          <w:sz w:val="28"/>
          <w:szCs w:val="28"/>
          <w:rtl/>
        </w:rPr>
        <w:t>الاتفاق المبرم بين الجزائر و الاتحاد البلجيكي اللوكسمبورغي في</w:t>
      </w:r>
      <w:r w:rsidRPr="00947294">
        <w:rPr>
          <w:rFonts w:ascii="Simplified Arabic" w:hAnsi="Simplified Arabic" w:cs="Simplified Arabic" w:hint="cs"/>
          <w:sz w:val="28"/>
          <w:szCs w:val="28"/>
          <w:rtl/>
        </w:rPr>
        <w:t xml:space="preserve"> 24 </w:t>
      </w:r>
      <w:r w:rsidR="00736905" w:rsidRPr="00947294">
        <w:rPr>
          <w:rFonts w:ascii="Simplified Arabic" w:hAnsi="Simplified Arabic" w:cs="Simplified Arabic" w:hint="cs"/>
          <w:sz w:val="28"/>
          <w:szCs w:val="28"/>
          <w:rtl/>
        </w:rPr>
        <w:t>أفريل</w:t>
      </w:r>
      <w:r w:rsidRPr="00947294">
        <w:rPr>
          <w:rFonts w:ascii="Simplified Arabic" w:hAnsi="Simplified Arabic" w:cs="Simplified Arabic" w:hint="cs"/>
          <w:sz w:val="28"/>
          <w:szCs w:val="28"/>
          <w:rtl/>
        </w:rPr>
        <w:t xml:space="preserve"> 1991 المتعلق بالتشجيع و الحماية المتبادلة </w:t>
      </w:r>
      <w:r w:rsidR="00736905" w:rsidRPr="00947294">
        <w:rPr>
          <w:rFonts w:ascii="Simplified Arabic" w:hAnsi="Simplified Arabic" w:cs="Simplified Arabic" w:hint="cs"/>
          <w:sz w:val="28"/>
          <w:szCs w:val="28"/>
          <w:rtl/>
        </w:rPr>
        <w:t>للاستثمارات</w:t>
      </w:r>
      <w:r w:rsidRPr="00947294">
        <w:rPr>
          <w:rFonts w:ascii="Simplified Arabic" w:hAnsi="Simplified Arabic" w:cs="Simplified Arabic" w:hint="cs"/>
          <w:sz w:val="28"/>
          <w:szCs w:val="28"/>
          <w:rtl/>
        </w:rPr>
        <w:t>.</w:t>
      </w:r>
    </w:p>
    <w:p w:rsidR="00947294" w:rsidRDefault="00947294" w:rsidP="005127B1">
      <w:pPr>
        <w:pStyle w:val="Paragraphedeliste"/>
        <w:numPr>
          <w:ilvl w:val="0"/>
          <w:numId w:val="46"/>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الاتفاق الجزائري الفرنسي الموقع في 13 فيفري 1993 حول التشجيع و الحماية المتبادلتين </w:t>
      </w:r>
      <w:r w:rsidR="00EC1018">
        <w:rPr>
          <w:rFonts w:ascii="Simplified Arabic" w:hAnsi="Simplified Arabic" w:cs="Simplified Arabic" w:hint="cs"/>
          <w:sz w:val="28"/>
          <w:szCs w:val="28"/>
          <w:rtl/>
        </w:rPr>
        <w:t>للاستثمار</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35"/>
      </w:r>
    </w:p>
    <w:p w:rsidR="00E01BB9" w:rsidRPr="008A4A9A" w:rsidRDefault="00C7210D" w:rsidP="0066013B">
      <w:pPr>
        <w:bidi/>
        <w:spacing w:after="0" w:line="360" w:lineRule="auto"/>
        <w:jc w:val="both"/>
        <w:rPr>
          <w:rFonts w:ascii="Simplified Arabic" w:hAnsi="Simplified Arabic" w:cs="Simplified Arabic"/>
          <w:b/>
          <w:bCs/>
          <w:color w:val="17365D" w:themeColor="text2" w:themeShade="BF"/>
          <w:sz w:val="24"/>
          <w:szCs w:val="24"/>
          <w:u w:val="single"/>
          <w:rtl/>
          <w:lang w:bidi="ar-DZ"/>
        </w:rPr>
      </w:pPr>
      <w:r w:rsidRPr="00C7210D">
        <w:rPr>
          <w:rFonts w:ascii="Simplified Arabic" w:hAnsi="Simplified Arabic" w:cs="Simplified Arabic" w:hint="cs"/>
          <w:b/>
          <w:bCs/>
          <w:color w:val="17365D" w:themeColor="text2" w:themeShade="BF"/>
          <w:sz w:val="32"/>
          <w:szCs w:val="32"/>
          <w:rtl/>
          <w:lang w:bidi="ar-DZ"/>
        </w:rPr>
        <w:t>2.1</w:t>
      </w:r>
      <w:r>
        <w:rPr>
          <w:rFonts w:ascii="Simplified Arabic" w:hAnsi="Simplified Arabic" w:cs="Simplified Arabic" w:hint="cs"/>
          <w:b/>
          <w:bCs/>
          <w:color w:val="17365D" w:themeColor="text2" w:themeShade="BF"/>
          <w:sz w:val="32"/>
          <w:szCs w:val="32"/>
          <w:rtl/>
          <w:lang w:bidi="ar-DZ"/>
        </w:rPr>
        <w:t xml:space="preserve"> </w:t>
      </w:r>
      <w:r w:rsidRPr="00C7210D">
        <w:rPr>
          <w:rFonts w:ascii="Simplified Arabic" w:hAnsi="Simplified Arabic" w:cs="Simplified Arabic" w:hint="cs"/>
          <w:b/>
          <w:bCs/>
          <w:color w:val="17365D" w:themeColor="text2" w:themeShade="BF"/>
          <w:sz w:val="32"/>
          <w:szCs w:val="32"/>
          <w:rtl/>
          <w:lang w:bidi="ar-DZ"/>
        </w:rPr>
        <w:t xml:space="preserve"> </w:t>
      </w:r>
      <w:r w:rsidR="00E01BB9" w:rsidRPr="005A4FDD">
        <w:rPr>
          <w:rFonts w:ascii="Simplified Arabic" w:hAnsi="Simplified Arabic" w:cs="Simplified Arabic"/>
          <w:b/>
          <w:bCs/>
          <w:color w:val="17365D" w:themeColor="text2" w:themeShade="BF"/>
          <w:sz w:val="32"/>
          <w:szCs w:val="32"/>
          <w:u w:val="single"/>
          <w:rtl/>
          <w:lang w:bidi="ar-DZ"/>
        </w:rPr>
        <w:t>مراحل انجاز مشاريع الشراكة بين القطاعين العام و الخاص في الجزائر</w:t>
      </w:r>
    </w:p>
    <w:p w:rsidR="00E01BB9" w:rsidRPr="005A4FDD" w:rsidRDefault="001E36D3" w:rsidP="008856F1">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من الواضح أن غياب الإطار القانوني الخاص بالشراكة بين القطاعين العام والخاص يؤثر على سير هذه الشراكة حيث تخضع الشراكة بين القطاعين العام والخاص في الجزائر إلى قانون الصفقات العمومية، من خلال نوعين من العقود وهو عقد الامتياز وتفويض المرفق العام</w:t>
      </w:r>
      <w:r w:rsidR="008856F1">
        <w:rPr>
          <w:rFonts w:ascii="Simplified Arabic" w:hAnsi="Simplified Arabic" w:cs="Simplified Arabic" w:hint="cs"/>
          <w:sz w:val="28"/>
          <w:szCs w:val="28"/>
          <w:rtl/>
        </w:rPr>
        <w:t xml:space="preserve"> </w:t>
      </w:r>
      <w:r w:rsidRPr="005A4FDD">
        <w:rPr>
          <w:rFonts w:ascii="Simplified Arabic" w:hAnsi="Simplified Arabic" w:cs="Simplified Arabic"/>
          <w:sz w:val="28"/>
          <w:szCs w:val="28"/>
          <w:rtl/>
        </w:rPr>
        <w:t xml:space="preserve">حيث أن </w:t>
      </w:r>
      <w:r w:rsidR="00E01BB9" w:rsidRPr="005A4FDD">
        <w:rPr>
          <w:rFonts w:ascii="Simplified Arabic" w:hAnsi="Simplified Arabic" w:cs="Simplified Arabic"/>
          <w:sz w:val="28"/>
          <w:szCs w:val="28"/>
          <w:rtl/>
        </w:rPr>
        <w:t>تنظيم الصفقات العمومية</w:t>
      </w:r>
      <w:r w:rsidR="00FB39EA" w:rsidRPr="005A4FDD">
        <w:rPr>
          <w:rFonts w:ascii="Simplified Arabic" w:hAnsi="Simplified Arabic" w:cs="Simplified Arabic" w:hint="cs"/>
          <w:sz w:val="28"/>
          <w:szCs w:val="28"/>
          <w:rtl/>
        </w:rPr>
        <w:t xml:space="preserve"> </w:t>
      </w:r>
      <w:r w:rsidR="00E01BB9" w:rsidRPr="005A4FDD">
        <w:rPr>
          <w:rFonts w:ascii="Simplified Arabic" w:hAnsi="Simplified Arabic" w:cs="Simplified Arabic"/>
          <w:sz w:val="28"/>
          <w:szCs w:val="28"/>
          <w:rtl/>
        </w:rPr>
        <w:t xml:space="preserve"> يضم جزء من الشراكة مع المتعاملين الأجنبيين ضمن شراكة تربطهم مع المتعاملين الوطنيين في الصفقات الدولية (مرسوم رئاسي رقم 10-236 ،2010</w:t>
      </w:r>
      <w:r w:rsidR="00E01BB9" w:rsidRPr="005A4FDD">
        <w:rPr>
          <w:rFonts w:ascii="Simplified Arabic" w:hAnsi="Simplified Arabic" w:cs="Simplified Arabic"/>
          <w:sz w:val="28"/>
          <w:szCs w:val="28"/>
        </w:rPr>
        <w:t xml:space="preserve"> </w:t>
      </w:r>
      <w:r w:rsidR="00E01BB9" w:rsidRPr="005A4FDD">
        <w:rPr>
          <w:rFonts w:ascii="Simplified Arabic" w:hAnsi="Simplified Arabic" w:cs="Simplified Arabic"/>
          <w:sz w:val="28"/>
          <w:szCs w:val="28"/>
          <w:rtl/>
        </w:rPr>
        <w:t>)</w:t>
      </w:r>
      <w:r w:rsidR="00E01BB9" w:rsidRPr="005A4FDD">
        <w:rPr>
          <w:rFonts w:ascii="Simplified Arabic" w:hAnsi="Simplified Arabic" w:cs="Simplified Arabic"/>
          <w:sz w:val="28"/>
          <w:szCs w:val="28"/>
        </w:rPr>
        <w:t xml:space="preserve"> </w:t>
      </w:r>
      <w:r w:rsidR="00E01BB9" w:rsidRPr="005A4FDD">
        <w:rPr>
          <w:rFonts w:ascii="Simplified Arabic" w:hAnsi="Simplified Arabic" w:cs="Simplified Arabic"/>
          <w:sz w:val="28"/>
          <w:szCs w:val="28"/>
          <w:rtl/>
        </w:rPr>
        <w:t>وتخضع مراحل هذه الشراكات لقانون الصفقات العمومية كباقي الصفقات، دون الأخذ في الاعتبار صفة التعقيد التي تميز عقود الشراكة بين القطاعين العام والخاص.</w:t>
      </w:r>
    </w:p>
    <w:p w:rsidR="00E01BB9" w:rsidRDefault="00E01BB9"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تمر مراحل عقود الشراكة بين القطاعين العام والخاص بالمراحل التالية</w:t>
      </w:r>
      <w:r w:rsidRPr="005A4FDD">
        <w:rPr>
          <w:rFonts w:ascii="Simplified Arabic" w:hAnsi="Simplified Arabic" w:cs="Simplified Arabic"/>
          <w:sz w:val="28"/>
          <w:szCs w:val="28"/>
        </w:rPr>
        <w:t>:</w:t>
      </w:r>
    </w:p>
    <w:p w:rsidR="000263B9" w:rsidRPr="005A4FDD" w:rsidRDefault="000263B9" w:rsidP="000263B9">
      <w:pPr>
        <w:bidi/>
        <w:spacing w:after="0" w:line="360" w:lineRule="auto"/>
        <w:jc w:val="both"/>
        <w:rPr>
          <w:rFonts w:ascii="Simplified Arabic" w:hAnsi="Simplified Arabic" w:cs="Simplified Arabic"/>
          <w:sz w:val="28"/>
          <w:szCs w:val="28"/>
          <w:rtl/>
        </w:rPr>
      </w:pPr>
    </w:p>
    <w:p w:rsidR="005E257A" w:rsidRPr="005A4FDD" w:rsidRDefault="00E01BB9" w:rsidP="005127B1">
      <w:pPr>
        <w:pStyle w:val="Paragraphedeliste"/>
        <w:numPr>
          <w:ilvl w:val="0"/>
          <w:numId w:val="20"/>
        </w:numPr>
        <w:bidi/>
        <w:spacing w:after="0" w:line="360" w:lineRule="auto"/>
        <w:jc w:val="both"/>
        <w:rPr>
          <w:rFonts w:ascii="Simplified Arabic" w:hAnsi="Simplified Arabic" w:cs="Simplified Arabic"/>
          <w:b/>
          <w:bCs/>
          <w:sz w:val="28"/>
          <w:szCs w:val="28"/>
          <w:rtl/>
        </w:rPr>
      </w:pPr>
      <w:r w:rsidRPr="005A4FDD">
        <w:rPr>
          <w:rFonts w:ascii="Simplified Arabic" w:hAnsi="Simplified Arabic" w:cs="Simplified Arabic"/>
          <w:b/>
          <w:bCs/>
          <w:sz w:val="28"/>
          <w:szCs w:val="28"/>
          <w:rtl/>
        </w:rPr>
        <w:lastRenderedPageBreak/>
        <w:t xml:space="preserve">المرحلة الأولى: إعداد المشروع </w:t>
      </w:r>
    </w:p>
    <w:p w:rsidR="005E257A" w:rsidRPr="005A4FDD" w:rsidRDefault="00E01BB9"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من خلال اختيار المشروع وفقا للحاجات الاجتماعية و</w:t>
      </w:r>
      <w:r w:rsidR="00904C4B"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الاقتصادية، دراسة الجدوى الاقتصادية والفنية</w:t>
      </w:r>
      <w:r w:rsidR="00904C4B"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ليتم التصميم المبدئي للمشروع من خلال التصور العام للمشروع وتحديد وظائف العناصر المختلفة منه ودراسة المستخدمة، ليتم في الأخير إعداد التصميم النهائي، الذي يتضمن جميع التفاصيل الجزئية لضمان دقة التنفيذ</w:t>
      </w:r>
      <w:r w:rsidRPr="005A4FDD">
        <w:rPr>
          <w:rFonts w:ascii="Simplified Arabic" w:hAnsi="Simplified Arabic" w:cs="Simplified Arabic"/>
          <w:sz w:val="28"/>
          <w:szCs w:val="28"/>
        </w:rPr>
        <w:t>.</w:t>
      </w:r>
    </w:p>
    <w:p w:rsidR="005E257A" w:rsidRPr="005A4FDD" w:rsidRDefault="005E257A" w:rsidP="005127B1">
      <w:pPr>
        <w:pStyle w:val="Paragraphedeliste"/>
        <w:numPr>
          <w:ilvl w:val="0"/>
          <w:numId w:val="20"/>
        </w:numPr>
        <w:bidi/>
        <w:spacing w:after="0" w:line="360" w:lineRule="auto"/>
        <w:jc w:val="both"/>
        <w:rPr>
          <w:rFonts w:ascii="Simplified Arabic" w:hAnsi="Simplified Arabic" w:cs="Simplified Arabic"/>
          <w:b/>
          <w:bCs/>
          <w:sz w:val="28"/>
          <w:szCs w:val="28"/>
        </w:rPr>
      </w:pPr>
      <w:r w:rsidRPr="005A4FDD">
        <w:rPr>
          <w:rFonts w:ascii="Simplified Arabic" w:hAnsi="Simplified Arabic" w:cs="Simplified Arabic"/>
          <w:b/>
          <w:bCs/>
          <w:sz w:val="28"/>
          <w:szCs w:val="28"/>
          <w:rtl/>
        </w:rPr>
        <w:t xml:space="preserve">المرحلة </w:t>
      </w:r>
      <w:r w:rsidR="00E01BB9" w:rsidRPr="005A4FDD">
        <w:rPr>
          <w:rFonts w:ascii="Simplified Arabic" w:hAnsi="Simplified Arabic" w:cs="Simplified Arabic"/>
          <w:b/>
          <w:bCs/>
          <w:sz w:val="28"/>
          <w:szCs w:val="28"/>
          <w:rtl/>
        </w:rPr>
        <w:t>الثانية: وضع دفتر</w:t>
      </w:r>
      <w:r w:rsidRPr="005A4FDD">
        <w:rPr>
          <w:rFonts w:ascii="Simplified Arabic" w:hAnsi="Simplified Arabic" w:cs="Simplified Arabic"/>
          <w:b/>
          <w:bCs/>
          <w:sz w:val="28"/>
          <w:szCs w:val="28"/>
          <w:rtl/>
        </w:rPr>
        <w:t xml:space="preserve"> </w:t>
      </w:r>
      <w:r w:rsidR="00E01BB9" w:rsidRPr="005A4FDD">
        <w:rPr>
          <w:rFonts w:ascii="Simplified Arabic" w:hAnsi="Simplified Arabic" w:cs="Simplified Arabic"/>
          <w:b/>
          <w:bCs/>
          <w:sz w:val="28"/>
          <w:szCs w:val="28"/>
          <w:rtl/>
        </w:rPr>
        <w:t>الشرو</w:t>
      </w:r>
      <w:r w:rsidRPr="005A4FDD">
        <w:rPr>
          <w:rFonts w:ascii="Simplified Arabic" w:hAnsi="Simplified Arabic" w:cs="Simplified Arabic"/>
          <w:b/>
          <w:bCs/>
          <w:sz w:val="28"/>
          <w:szCs w:val="28"/>
          <w:rtl/>
        </w:rPr>
        <w:t>ط</w:t>
      </w:r>
      <w:r w:rsidR="00E01BB9" w:rsidRPr="005A4FDD">
        <w:rPr>
          <w:rFonts w:ascii="Simplified Arabic" w:hAnsi="Simplified Arabic" w:cs="Simplified Arabic"/>
          <w:b/>
          <w:bCs/>
          <w:sz w:val="28"/>
          <w:szCs w:val="28"/>
          <w:rtl/>
        </w:rPr>
        <w:t xml:space="preserve"> </w:t>
      </w:r>
    </w:p>
    <w:p w:rsidR="00E01BB9" w:rsidRPr="005A4FDD" w:rsidRDefault="00E01BB9"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تعتبر دفاتر الشروط عناصر مكونة</w:t>
      </w:r>
      <w:r w:rsidR="005E257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للصفقات العمومية، بحيث توضع</w:t>
      </w:r>
      <w:r w:rsidR="005E257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 xml:space="preserve">الشروط التي تبرم وتنفذ وفقها الصفقات، من </w:t>
      </w:r>
      <w:r w:rsidR="005E257A" w:rsidRPr="005A4FDD">
        <w:rPr>
          <w:rFonts w:ascii="Simplified Arabic" w:hAnsi="Simplified Arabic" w:cs="Simplified Arabic"/>
          <w:sz w:val="28"/>
          <w:szCs w:val="28"/>
          <w:rtl/>
        </w:rPr>
        <w:t>خلال</w:t>
      </w:r>
      <w:r w:rsidRPr="005A4FDD">
        <w:rPr>
          <w:rFonts w:ascii="Simplified Arabic" w:hAnsi="Simplified Arabic" w:cs="Simplified Arabic"/>
          <w:sz w:val="28"/>
          <w:szCs w:val="28"/>
          <w:rtl/>
        </w:rPr>
        <w:t xml:space="preserve"> دفاتر البنود </w:t>
      </w:r>
      <w:r w:rsidR="00904C4B" w:rsidRPr="005A4FDD">
        <w:rPr>
          <w:rFonts w:ascii="Simplified Arabic" w:hAnsi="Simplified Arabic" w:cs="Simplified Arabic"/>
          <w:sz w:val="28"/>
          <w:szCs w:val="28"/>
          <w:rtl/>
        </w:rPr>
        <w:t xml:space="preserve">الإدارية </w:t>
      </w:r>
      <w:r w:rsidRPr="005A4FDD">
        <w:rPr>
          <w:rFonts w:ascii="Simplified Arabic" w:hAnsi="Simplified Arabic" w:cs="Simplified Arabic"/>
          <w:sz w:val="28"/>
          <w:szCs w:val="28"/>
          <w:rtl/>
        </w:rPr>
        <w:t>العامة</w:t>
      </w:r>
      <w:r w:rsidR="00904C4B"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 xml:space="preserve">التي تطبق على جميع صفقات </w:t>
      </w:r>
      <w:r w:rsidR="00904C4B" w:rsidRPr="005A4FDD">
        <w:rPr>
          <w:rFonts w:ascii="Simplified Arabic" w:hAnsi="Simplified Arabic" w:cs="Simplified Arabic"/>
          <w:sz w:val="28"/>
          <w:szCs w:val="28"/>
          <w:rtl/>
        </w:rPr>
        <w:t>الأشغال</w:t>
      </w:r>
      <w:r w:rsidRPr="005A4FDD">
        <w:rPr>
          <w:rFonts w:ascii="Simplified Arabic" w:hAnsi="Simplified Arabic" w:cs="Simplified Arabic"/>
          <w:sz w:val="28"/>
          <w:szCs w:val="28"/>
          <w:rtl/>
        </w:rPr>
        <w:t xml:space="preserve"> واللوازم والخدمات </w:t>
      </w:r>
      <w:r w:rsidR="00904C4B" w:rsidRPr="005A4FDD">
        <w:rPr>
          <w:rFonts w:ascii="Simplified Arabic" w:hAnsi="Simplified Arabic" w:cs="Simplified Arabic"/>
          <w:sz w:val="28"/>
          <w:szCs w:val="28"/>
          <w:rtl/>
        </w:rPr>
        <w:t>المرافقة</w:t>
      </w:r>
      <w:r w:rsidRPr="005A4FDD">
        <w:rPr>
          <w:rFonts w:ascii="Simplified Arabic" w:hAnsi="Simplified Arabic" w:cs="Simplified Arabic"/>
          <w:sz w:val="28"/>
          <w:szCs w:val="28"/>
          <w:rtl/>
        </w:rPr>
        <w:t xml:space="preserve"> عليها بموجب قرار وزاري مشترك، كما نجد دفاتر التعليمات </w:t>
      </w:r>
      <w:r w:rsidR="00904C4B" w:rsidRPr="005A4FDD">
        <w:rPr>
          <w:rFonts w:ascii="Simplified Arabic" w:hAnsi="Simplified Arabic" w:cs="Simplified Arabic"/>
          <w:sz w:val="28"/>
          <w:szCs w:val="28"/>
          <w:rtl/>
        </w:rPr>
        <w:t>المشتركة</w:t>
      </w:r>
      <w:r w:rsidRPr="005A4FDD">
        <w:rPr>
          <w:rFonts w:ascii="Simplified Arabic" w:hAnsi="Simplified Arabic" w:cs="Simplified Arabic"/>
          <w:sz w:val="28"/>
          <w:szCs w:val="28"/>
          <w:rtl/>
        </w:rPr>
        <w:t xml:space="preserve"> والتي تحدد الترتيبات </w:t>
      </w:r>
      <w:r w:rsidR="00904C4B" w:rsidRPr="005A4FDD">
        <w:rPr>
          <w:rFonts w:ascii="Simplified Arabic" w:hAnsi="Simplified Arabic" w:cs="Simplified Arabic"/>
          <w:sz w:val="28"/>
          <w:szCs w:val="28"/>
          <w:rtl/>
        </w:rPr>
        <w:t>المطبقة</w:t>
      </w:r>
      <w:r w:rsidRPr="005A4FDD">
        <w:rPr>
          <w:rFonts w:ascii="Simplified Arabic" w:hAnsi="Simplified Arabic" w:cs="Simplified Arabic"/>
          <w:sz w:val="28"/>
          <w:szCs w:val="28"/>
          <w:rtl/>
        </w:rPr>
        <w:t xml:space="preserve"> على كامل الصفقات </w:t>
      </w:r>
      <w:r w:rsidR="00904C4B" w:rsidRPr="005A4FDD">
        <w:rPr>
          <w:rFonts w:ascii="Simplified Arabic" w:hAnsi="Simplified Arabic" w:cs="Simplified Arabic"/>
          <w:sz w:val="28"/>
          <w:szCs w:val="28"/>
          <w:rtl/>
        </w:rPr>
        <w:t>المتعلقة</w:t>
      </w:r>
      <w:r w:rsidRPr="005A4FDD">
        <w:rPr>
          <w:rFonts w:ascii="Simplified Arabic" w:hAnsi="Simplified Arabic" w:cs="Simplified Arabic"/>
          <w:sz w:val="28"/>
          <w:szCs w:val="28"/>
          <w:rtl/>
        </w:rPr>
        <w:t xml:space="preserve"> بنوع واحد من </w:t>
      </w:r>
      <w:r w:rsidR="00904C4B" w:rsidRPr="005A4FDD">
        <w:rPr>
          <w:rFonts w:ascii="Simplified Arabic" w:hAnsi="Simplified Arabic" w:cs="Simplified Arabic"/>
          <w:sz w:val="28"/>
          <w:szCs w:val="28"/>
          <w:rtl/>
        </w:rPr>
        <w:t>الأشغال</w:t>
      </w:r>
      <w:r w:rsidRPr="005A4FDD">
        <w:rPr>
          <w:rFonts w:ascii="Simplified Arabic" w:hAnsi="Simplified Arabic" w:cs="Simplified Arabic"/>
          <w:sz w:val="28"/>
          <w:szCs w:val="28"/>
          <w:rtl/>
        </w:rPr>
        <w:t xml:space="preserve"> واللوازم والخدمات </w:t>
      </w:r>
      <w:r w:rsidR="00904C4B" w:rsidRPr="005A4FDD">
        <w:rPr>
          <w:rFonts w:ascii="Simplified Arabic" w:hAnsi="Simplified Arabic" w:cs="Simplified Arabic"/>
          <w:sz w:val="28"/>
          <w:szCs w:val="28"/>
          <w:rtl/>
        </w:rPr>
        <w:t>الموافق</w:t>
      </w:r>
      <w:r w:rsidRPr="005A4FDD">
        <w:rPr>
          <w:rFonts w:ascii="Simplified Arabic" w:hAnsi="Simplified Arabic" w:cs="Simplified Arabic"/>
          <w:sz w:val="28"/>
          <w:szCs w:val="28"/>
          <w:rtl/>
        </w:rPr>
        <w:t xml:space="preserve"> عليها بقرار من الوزير </w:t>
      </w:r>
      <w:r w:rsidR="00904C4B" w:rsidRPr="005A4FDD">
        <w:rPr>
          <w:rFonts w:ascii="Simplified Arabic" w:hAnsi="Simplified Arabic" w:cs="Simplified Arabic"/>
          <w:sz w:val="28"/>
          <w:szCs w:val="28"/>
          <w:rtl/>
        </w:rPr>
        <w:t>المعني</w:t>
      </w:r>
      <w:r w:rsidRPr="005A4FDD">
        <w:rPr>
          <w:rFonts w:ascii="Simplified Arabic" w:hAnsi="Simplified Arabic" w:cs="Simplified Arabic"/>
          <w:sz w:val="28"/>
          <w:szCs w:val="28"/>
          <w:rtl/>
        </w:rPr>
        <w:t xml:space="preserve">. </w:t>
      </w:r>
      <w:r w:rsidR="00904C4B" w:rsidRPr="005A4FDD">
        <w:rPr>
          <w:rFonts w:ascii="Simplified Arabic" w:hAnsi="Simplified Arabic" w:cs="Simplified Arabic"/>
          <w:sz w:val="28"/>
          <w:szCs w:val="28"/>
          <w:rtl/>
        </w:rPr>
        <w:t>بالإضافة</w:t>
      </w:r>
      <w:r w:rsidRPr="005A4FDD">
        <w:rPr>
          <w:rFonts w:ascii="Simplified Arabic" w:hAnsi="Simplified Arabic" w:cs="Simplified Arabic"/>
          <w:sz w:val="28"/>
          <w:szCs w:val="28"/>
          <w:rtl/>
        </w:rPr>
        <w:t xml:space="preserve"> إلى دفاتر البنود </w:t>
      </w:r>
      <w:r w:rsidR="00094DEA" w:rsidRPr="005A4FDD">
        <w:rPr>
          <w:rFonts w:ascii="Simplified Arabic" w:hAnsi="Simplified Arabic" w:cs="Simplified Arabic"/>
          <w:sz w:val="28"/>
          <w:szCs w:val="28"/>
          <w:rtl/>
        </w:rPr>
        <w:t>الإدارية</w:t>
      </w:r>
      <w:r w:rsidR="00904C4B"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العامة</w:t>
      </w:r>
      <w:r w:rsidR="00904C4B"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والتي</w:t>
      </w:r>
      <w:r w:rsidR="00094DE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تحدد</w:t>
      </w:r>
      <w:r w:rsidR="00094DE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الشروط</w:t>
      </w:r>
      <w:r w:rsidR="00094DE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الخاصة</w:t>
      </w:r>
      <w:r w:rsidR="00094DE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بكل</w:t>
      </w:r>
      <w:r w:rsidR="00094DE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صفقة</w:t>
      </w:r>
      <w:r w:rsidR="00094DEA" w:rsidRPr="005A4FDD">
        <w:rPr>
          <w:rFonts w:ascii="Simplified Arabic" w:hAnsi="Simplified Arabic" w:cs="Simplified Arabic"/>
          <w:sz w:val="28"/>
          <w:szCs w:val="28"/>
          <w:rtl/>
        </w:rPr>
        <w:t>.</w:t>
      </w:r>
    </w:p>
    <w:p w:rsidR="00094DEA" w:rsidRPr="005A4FDD" w:rsidRDefault="00094DEA" w:rsidP="005127B1">
      <w:pPr>
        <w:pStyle w:val="Paragraphedeliste"/>
        <w:numPr>
          <w:ilvl w:val="0"/>
          <w:numId w:val="20"/>
        </w:numPr>
        <w:bidi/>
        <w:spacing w:after="0" w:line="360" w:lineRule="auto"/>
        <w:jc w:val="both"/>
        <w:rPr>
          <w:rFonts w:ascii="Simplified Arabic" w:hAnsi="Simplified Arabic" w:cs="Simplified Arabic"/>
          <w:b/>
          <w:bCs/>
          <w:sz w:val="28"/>
          <w:szCs w:val="28"/>
          <w:rtl/>
        </w:rPr>
      </w:pPr>
      <w:r w:rsidRPr="005A4FDD">
        <w:rPr>
          <w:rFonts w:ascii="Simplified Arabic" w:hAnsi="Simplified Arabic" w:cs="Simplified Arabic"/>
          <w:b/>
          <w:bCs/>
          <w:sz w:val="28"/>
          <w:szCs w:val="28"/>
          <w:rtl/>
        </w:rPr>
        <w:t xml:space="preserve">المرحلة الثالثة: الإعلان عن المناقصة </w:t>
      </w:r>
    </w:p>
    <w:p w:rsidR="00094DEA" w:rsidRPr="005A4FDD" w:rsidRDefault="00094DEA"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 xml:space="preserve">بهدف إضفاء الشفافية على هذه الصفقات بحيث يتم إعلام المعنيين، مما يسمح بالمنافسة بينهم ويضمن احترام مبدأ المساواة، كما يسمح للإدارة باختيار أفضل العروض وهي مبادئ المرسوم الرئاسي رقم 10- </w:t>
      </w:r>
      <w:r w:rsidR="00FC351D" w:rsidRPr="005A4FDD">
        <w:rPr>
          <w:rFonts w:ascii="Simplified Arabic" w:hAnsi="Simplified Arabic" w:cs="Simplified Arabic"/>
          <w:sz w:val="28"/>
          <w:szCs w:val="28"/>
          <w:rtl/>
        </w:rPr>
        <w:t>236</w:t>
      </w:r>
      <w:r w:rsidRPr="005A4FDD">
        <w:rPr>
          <w:rFonts w:ascii="Simplified Arabic" w:hAnsi="Simplified Arabic" w:cs="Simplified Arabic"/>
          <w:sz w:val="28"/>
          <w:szCs w:val="28"/>
          <w:rtl/>
        </w:rPr>
        <w:t xml:space="preserve">.كما يجب </w:t>
      </w:r>
      <w:r w:rsidR="00EC74E1" w:rsidRPr="005A4FDD">
        <w:rPr>
          <w:rFonts w:ascii="Simplified Arabic" w:hAnsi="Simplified Arabic" w:cs="Simplified Arabic"/>
          <w:sz w:val="28"/>
          <w:szCs w:val="28"/>
          <w:rtl/>
        </w:rPr>
        <w:t>الإعلان</w:t>
      </w:r>
      <w:r w:rsidRPr="005A4FDD">
        <w:rPr>
          <w:rFonts w:ascii="Simplified Arabic" w:hAnsi="Simplified Arabic" w:cs="Simplified Arabic"/>
          <w:sz w:val="28"/>
          <w:szCs w:val="28"/>
          <w:rtl/>
        </w:rPr>
        <w:t xml:space="preserve"> عن المناقصة من خلال تحديد</w:t>
      </w:r>
      <w:r w:rsidRPr="005A4FDD">
        <w:rPr>
          <w:rFonts w:ascii="Simplified Arabic" w:hAnsi="Simplified Arabic" w:cs="Simplified Arabic"/>
          <w:sz w:val="28"/>
          <w:szCs w:val="28"/>
        </w:rPr>
        <w:t xml:space="preserve">  </w:t>
      </w:r>
    </w:p>
    <w:p w:rsidR="00EC74E1" w:rsidRPr="005A4FDD" w:rsidRDefault="00094DEA" w:rsidP="005127B1">
      <w:pPr>
        <w:pStyle w:val="Paragraphedeliste"/>
        <w:numPr>
          <w:ilvl w:val="0"/>
          <w:numId w:val="23"/>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 xml:space="preserve">تسمية </w:t>
      </w:r>
      <w:r w:rsidR="00EC74E1" w:rsidRPr="005A4FDD">
        <w:rPr>
          <w:rFonts w:ascii="Simplified Arabic" w:hAnsi="Simplified Arabic" w:cs="Simplified Arabic"/>
          <w:sz w:val="28"/>
          <w:szCs w:val="28"/>
          <w:rtl/>
        </w:rPr>
        <w:t>المصلحة</w:t>
      </w:r>
      <w:r w:rsidRPr="005A4FDD">
        <w:rPr>
          <w:rFonts w:ascii="Simplified Arabic" w:hAnsi="Simplified Arabic" w:cs="Simplified Arabic"/>
          <w:sz w:val="28"/>
          <w:szCs w:val="28"/>
          <w:rtl/>
        </w:rPr>
        <w:t xml:space="preserve"> </w:t>
      </w:r>
      <w:r w:rsidR="00EC74E1" w:rsidRPr="005A4FDD">
        <w:rPr>
          <w:rFonts w:ascii="Simplified Arabic" w:hAnsi="Simplified Arabic" w:cs="Simplified Arabic"/>
          <w:sz w:val="28"/>
          <w:szCs w:val="28"/>
          <w:rtl/>
        </w:rPr>
        <w:t>المتعاقدة</w:t>
      </w:r>
      <w:r w:rsidRPr="005A4FDD">
        <w:rPr>
          <w:rFonts w:ascii="Simplified Arabic" w:hAnsi="Simplified Arabic" w:cs="Simplified Arabic"/>
          <w:sz w:val="28"/>
          <w:szCs w:val="28"/>
          <w:rtl/>
        </w:rPr>
        <w:t>، عنوانها ورقم تعريفها الجبائي</w:t>
      </w:r>
      <w:r w:rsidR="00EC74E1" w:rsidRPr="005A4FDD">
        <w:rPr>
          <w:rFonts w:ascii="Simplified Arabic" w:hAnsi="Simplified Arabic" w:cs="Simplified Arabic"/>
          <w:sz w:val="28"/>
          <w:szCs w:val="28"/>
          <w:rtl/>
        </w:rPr>
        <w:t>.</w:t>
      </w:r>
    </w:p>
    <w:p w:rsidR="00EC74E1" w:rsidRPr="005A4FDD" w:rsidRDefault="00094DEA" w:rsidP="005127B1">
      <w:pPr>
        <w:pStyle w:val="Paragraphedeliste"/>
        <w:numPr>
          <w:ilvl w:val="0"/>
          <w:numId w:val="23"/>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 xml:space="preserve">كيفية المناقصة </w:t>
      </w:r>
      <w:r w:rsidR="00EC74E1" w:rsidRPr="005A4FDD">
        <w:rPr>
          <w:rFonts w:ascii="Simplified Arabic" w:hAnsi="Simplified Arabic" w:cs="Simplified Arabic"/>
          <w:sz w:val="28"/>
          <w:szCs w:val="28"/>
          <w:rtl/>
        </w:rPr>
        <w:t>(</w:t>
      </w:r>
      <w:r w:rsidRPr="005A4FDD">
        <w:rPr>
          <w:rFonts w:ascii="Simplified Arabic" w:hAnsi="Simplified Arabic" w:cs="Simplified Arabic"/>
          <w:sz w:val="28"/>
          <w:szCs w:val="28"/>
          <w:rtl/>
        </w:rPr>
        <w:t>وطنية أو</w:t>
      </w:r>
      <w:r w:rsidR="00EC74E1"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دولية مفتوحة أو</w:t>
      </w:r>
      <w:r w:rsidR="00EC74E1"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محدودة</w:t>
      </w:r>
      <w:r w:rsidR="00EC74E1" w:rsidRPr="005A4FDD">
        <w:rPr>
          <w:rFonts w:ascii="Simplified Arabic" w:hAnsi="Simplified Arabic" w:cs="Simplified Arabic"/>
          <w:sz w:val="28"/>
          <w:szCs w:val="28"/>
          <w:rtl/>
        </w:rPr>
        <w:t>).</w:t>
      </w:r>
    </w:p>
    <w:p w:rsidR="00EC74E1" w:rsidRPr="005A4FDD" w:rsidRDefault="00094DEA" w:rsidP="005127B1">
      <w:pPr>
        <w:pStyle w:val="Paragraphedeliste"/>
        <w:numPr>
          <w:ilvl w:val="0"/>
          <w:numId w:val="23"/>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شروط التأهيل أو الانتقاء الدولي</w:t>
      </w:r>
      <w:r w:rsidR="00EC74E1" w:rsidRPr="005A4FDD">
        <w:rPr>
          <w:rFonts w:ascii="Simplified Arabic" w:hAnsi="Simplified Arabic" w:cs="Simplified Arabic"/>
          <w:sz w:val="28"/>
          <w:szCs w:val="28"/>
          <w:rtl/>
        </w:rPr>
        <w:t>.</w:t>
      </w:r>
    </w:p>
    <w:p w:rsidR="00EC74E1" w:rsidRPr="005A4FDD" w:rsidRDefault="00094DEA" w:rsidP="005127B1">
      <w:pPr>
        <w:pStyle w:val="Paragraphedeliste"/>
        <w:numPr>
          <w:ilvl w:val="0"/>
          <w:numId w:val="23"/>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موضوع العملية</w:t>
      </w:r>
      <w:r w:rsidR="00EC74E1" w:rsidRPr="005A4FDD">
        <w:rPr>
          <w:rFonts w:ascii="Simplified Arabic" w:hAnsi="Simplified Arabic" w:cs="Simplified Arabic"/>
          <w:sz w:val="28"/>
          <w:szCs w:val="28"/>
          <w:rtl/>
        </w:rPr>
        <w:t>.</w:t>
      </w:r>
    </w:p>
    <w:p w:rsidR="00EC74E1" w:rsidRPr="005A4FDD" w:rsidRDefault="00094DEA" w:rsidP="005127B1">
      <w:pPr>
        <w:pStyle w:val="Paragraphedeliste"/>
        <w:numPr>
          <w:ilvl w:val="0"/>
          <w:numId w:val="23"/>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Pr>
        <w:lastRenderedPageBreak/>
        <w:t xml:space="preserve">  </w:t>
      </w:r>
      <w:r w:rsidRPr="005A4FDD">
        <w:rPr>
          <w:rFonts w:ascii="Simplified Arabic" w:hAnsi="Simplified Arabic" w:cs="Simplified Arabic"/>
          <w:sz w:val="28"/>
          <w:szCs w:val="28"/>
          <w:rtl/>
        </w:rPr>
        <w:t xml:space="preserve">قائمة موجزة </w:t>
      </w:r>
      <w:r w:rsidR="00EC74E1" w:rsidRPr="005A4FDD">
        <w:rPr>
          <w:rFonts w:ascii="Simplified Arabic" w:hAnsi="Simplified Arabic" w:cs="Simplified Arabic"/>
          <w:sz w:val="28"/>
          <w:szCs w:val="28"/>
          <w:rtl/>
        </w:rPr>
        <w:t>بالمستندات</w:t>
      </w:r>
      <w:r w:rsidRPr="005A4FDD">
        <w:rPr>
          <w:rFonts w:ascii="Simplified Arabic" w:hAnsi="Simplified Arabic" w:cs="Simplified Arabic"/>
          <w:sz w:val="28"/>
          <w:szCs w:val="28"/>
          <w:rtl/>
        </w:rPr>
        <w:t xml:space="preserve"> </w:t>
      </w:r>
      <w:r w:rsidR="00EC74E1" w:rsidRPr="005A4FDD">
        <w:rPr>
          <w:rFonts w:ascii="Simplified Arabic" w:hAnsi="Simplified Arabic" w:cs="Simplified Arabic"/>
          <w:sz w:val="28"/>
          <w:szCs w:val="28"/>
          <w:rtl/>
        </w:rPr>
        <w:t>المطلوبة</w:t>
      </w:r>
      <w:r w:rsidRPr="005A4FDD">
        <w:rPr>
          <w:rFonts w:ascii="Simplified Arabic" w:hAnsi="Simplified Arabic" w:cs="Simplified Arabic"/>
          <w:sz w:val="28"/>
          <w:szCs w:val="28"/>
          <w:rtl/>
        </w:rPr>
        <w:t xml:space="preserve"> مع إحالة القائمة </w:t>
      </w:r>
      <w:r w:rsidR="00EC74E1" w:rsidRPr="005A4FDD">
        <w:rPr>
          <w:rFonts w:ascii="Simplified Arabic" w:hAnsi="Simplified Arabic" w:cs="Simplified Arabic"/>
          <w:sz w:val="28"/>
          <w:szCs w:val="28"/>
          <w:rtl/>
        </w:rPr>
        <w:t>المفصلة</w:t>
      </w:r>
      <w:r w:rsidRPr="005A4FDD">
        <w:rPr>
          <w:rFonts w:ascii="Simplified Arabic" w:hAnsi="Simplified Arabic" w:cs="Simplified Arabic"/>
          <w:sz w:val="28"/>
          <w:szCs w:val="28"/>
          <w:rtl/>
        </w:rPr>
        <w:t xml:space="preserve"> على </w:t>
      </w:r>
      <w:r w:rsidR="00EC74E1" w:rsidRPr="005A4FDD">
        <w:rPr>
          <w:rFonts w:ascii="Simplified Arabic" w:hAnsi="Simplified Arabic" w:cs="Simplified Arabic"/>
          <w:sz w:val="28"/>
          <w:szCs w:val="28"/>
          <w:rtl/>
        </w:rPr>
        <w:t>أحكام</w:t>
      </w:r>
      <w:r w:rsidRPr="005A4FDD">
        <w:rPr>
          <w:rFonts w:ascii="Simplified Arabic" w:hAnsi="Simplified Arabic" w:cs="Simplified Arabic"/>
          <w:sz w:val="28"/>
          <w:szCs w:val="28"/>
          <w:rtl/>
        </w:rPr>
        <w:t xml:space="preserve"> دفتر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الشروط</w:t>
      </w:r>
      <w:r w:rsidR="00EC74E1" w:rsidRPr="005A4FDD">
        <w:rPr>
          <w:rFonts w:ascii="Simplified Arabic" w:hAnsi="Simplified Arabic" w:cs="Simplified Arabic"/>
          <w:sz w:val="28"/>
          <w:szCs w:val="28"/>
          <w:rtl/>
        </w:rPr>
        <w:t>.</w:t>
      </w:r>
    </w:p>
    <w:p w:rsidR="00EC74E1" w:rsidRPr="005A4FDD" w:rsidRDefault="00094DEA" w:rsidP="005127B1">
      <w:pPr>
        <w:pStyle w:val="Paragraphedeliste"/>
        <w:numPr>
          <w:ilvl w:val="0"/>
          <w:numId w:val="23"/>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 xml:space="preserve">مدة تحضير العرض ومكان </w:t>
      </w:r>
      <w:r w:rsidR="00EC74E1" w:rsidRPr="005A4FDD">
        <w:rPr>
          <w:rFonts w:ascii="Simplified Arabic" w:hAnsi="Simplified Arabic" w:cs="Simplified Arabic"/>
          <w:sz w:val="28"/>
          <w:szCs w:val="28"/>
          <w:rtl/>
        </w:rPr>
        <w:t>إيداعها</w:t>
      </w:r>
      <w:r w:rsidRPr="005A4FDD">
        <w:rPr>
          <w:rFonts w:ascii="Simplified Arabic" w:hAnsi="Simplified Arabic" w:cs="Simplified Arabic"/>
          <w:sz w:val="28"/>
          <w:szCs w:val="28"/>
          <w:rtl/>
        </w:rPr>
        <w:t>،</w:t>
      </w:r>
    </w:p>
    <w:p w:rsidR="00094DEA" w:rsidRPr="005A4FDD" w:rsidRDefault="00094DEA" w:rsidP="005127B1">
      <w:pPr>
        <w:pStyle w:val="Paragraphedeliste"/>
        <w:numPr>
          <w:ilvl w:val="0"/>
          <w:numId w:val="23"/>
        </w:num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ينشر</w:t>
      </w:r>
      <w:r w:rsidR="00EC74E1" w:rsidRPr="005A4FDD">
        <w:rPr>
          <w:rFonts w:ascii="Simplified Arabic" w:hAnsi="Simplified Arabic" w:cs="Simplified Arabic"/>
          <w:sz w:val="28"/>
          <w:szCs w:val="28"/>
          <w:rtl/>
        </w:rPr>
        <w:t xml:space="preserve"> الإعلان</w:t>
      </w:r>
      <w:r w:rsidRPr="005A4FDD">
        <w:rPr>
          <w:rFonts w:ascii="Simplified Arabic" w:hAnsi="Simplified Arabic" w:cs="Simplified Arabic"/>
          <w:sz w:val="28"/>
          <w:szCs w:val="28"/>
          <w:rtl/>
        </w:rPr>
        <w:t xml:space="preserve"> في النشرة الرسمية لصفقات </w:t>
      </w:r>
      <w:r w:rsidR="00EC74E1" w:rsidRPr="005A4FDD">
        <w:rPr>
          <w:rFonts w:ascii="Simplified Arabic" w:hAnsi="Simplified Arabic" w:cs="Simplified Arabic"/>
          <w:sz w:val="28"/>
          <w:szCs w:val="28"/>
          <w:rtl/>
        </w:rPr>
        <w:t>المتعامل</w:t>
      </w:r>
      <w:r w:rsidRPr="005A4FDD">
        <w:rPr>
          <w:rFonts w:ascii="Simplified Arabic" w:hAnsi="Simplified Arabic" w:cs="Simplified Arabic"/>
          <w:sz w:val="28"/>
          <w:szCs w:val="28"/>
          <w:rtl/>
        </w:rPr>
        <w:t xml:space="preserve"> العام وعلى </w:t>
      </w:r>
      <w:r w:rsidR="00EC74E1" w:rsidRPr="005A4FDD">
        <w:rPr>
          <w:rFonts w:ascii="Simplified Arabic" w:hAnsi="Simplified Arabic" w:cs="Simplified Arabic"/>
          <w:sz w:val="28"/>
          <w:szCs w:val="28"/>
          <w:rtl/>
        </w:rPr>
        <w:t>الأقل</w:t>
      </w:r>
      <w:r w:rsidRPr="005A4FDD">
        <w:rPr>
          <w:rFonts w:ascii="Simplified Arabic" w:hAnsi="Simplified Arabic" w:cs="Simplified Arabic"/>
          <w:sz w:val="28"/>
          <w:szCs w:val="28"/>
          <w:rtl/>
        </w:rPr>
        <w:t xml:space="preserve"> في جريدتين </w:t>
      </w:r>
      <w:r w:rsidR="00EC74E1" w:rsidRPr="005A4FDD">
        <w:rPr>
          <w:rFonts w:ascii="Simplified Arabic" w:hAnsi="Simplified Arabic" w:cs="Simplified Arabic"/>
          <w:sz w:val="28"/>
          <w:szCs w:val="28"/>
          <w:rtl/>
        </w:rPr>
        <w:t xml:space="preserve">على المستوى </w:t>
      </w:r>
      <w:r w:rsidRPr="005A4FDD">
        <w:rPr>
          <w:rFonts w:ascii="Simplified Arabic" w:hAnsi="Simplified Arabic" w:cs="Simplified Arabic"/>
          <w:sz w:val="28"/>
          <w:szCs w:val="28"/>
          <w:rtl/>
        </w:rPr>
        <w:t>الوطني</w:t>
      </w:r>
      <w:r w:rsidRPr="005A4FDD">
        <w:rPr>
          <w:rFonts w:ascii="Simplified Arabic" w:hAnsi="Simplified Arabic" w:cs="Simplified Arabic"/>
          <w:sz w:val="28"/>
          <w:szCs w:val="28"/>
        </w:rPr>
        <w:t>.</w:t>
      </w:r>
    </w:p>
    <w:p w:rsidR="00094DEA" w:rsidRPr="005A4FDD" w:rsidRDefault="00094DEA" w:rsidP="005127B1">
      <w:pPr>
        <w:pStyle w:val="Paragraphedeliste"/>
        <w:numPr>
          <w:ilvl w:val="0"/>
          <w:numId w:val="20"/>
        </w:numPr>
        <w:bidi/>
        <w:spacing w:after="0" w:line="360" w:lineRule="auto"/>
        <w:jc w:val="both"/>
        <w:rPr>
          <w:rFonts w:ascii="Simplified Arabic" w:hAnsi="Simplified Arabic" w:cs="Simplified Arabic"/>
          <w:b/>
          <w:bCs/>
          <w:sz w:val="28"/>
          <w:szCs w:val="28"/>
          <w:rtl/>
        </w:rPr>
      </w:pPr>
      <w:r w:rsidRPr="005A4FDD">
        <w:rPr>
          <w:rFonts w:ascii="Simplified Arabic" w:hAnsi="Simplified Arabic" w:cs="Simplified Arabic"/>
          <w:b/>
          <w:bCs/>
          <w:sz w:val="28"/>
          <w:szCs w:val="28"/>
          <w:rtl/>
        </w:rPr>
        <w:t>المرحلة الرابعة: مرحلة دراسة العروض</w:t>
      </w:r>
    </w:p>
    <w:p w:rsidR="00094DEA" w:rsidRPr="005A4FDD" w:rsidRDefault="00094DEA"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 xml:space="preserve">تقوم لجنة فتح </w:t>
      </w:r>
      <w:r w:rsidR="00EC74E1" w:rsidRPr="005A4FDD">
        <w:rPr>
          <w:rFonts w:ascii="Simplified Arabic" w:hAnsi="Simplified Arabic" w:cs="Simplified Arabic"/>
          <w:sz w:val="28"/>
          <w:szCs w:val="28"/>
          <w:rtl/>
        </w:rPr>
        <w:t>الأ</w:t>
      </w:r>
      <w:r w:rsidRPr="005A4FDD">
        <w:rPr>
          <w:rFonts w:ascii="Simplified Arabic" w:hAnsi="Simplified Arabic" w:cs="Simplified Arabic"/>
          <w:sz w:val="28"/>
          <w:szCs w:val="28"/>
          <w:rtl/>
        </w:rPr>
        <w:t xml:space="preserve">ظرفة بفتح </w:t>
      </w:r>
      <w:r w:rsidR="00EC74E1" w:rsidRPr="005A4FDD">
        <w:rPr>
          <w:rFonts w:ascii="Simplified Arabic" w:hAnsi="Simplified Arabic" w:cs="Simplified Arabic"/>
          <w:sz w:val="28"/>
          <w:szCs w:val="28"/>
          <w:rtl/>
        </w:rPr>
        <w:t>الأ</w:t>
      </w:r>
      <w:r w:rsidRPr="005A4FDD">
        <w:rPr>
          <w:rFonts w:ascii="Simplified Arabic" w:hAnsi="Simplified Arabic" w:cs="Simplified Arabic"/>
          <w:sz w:val="28"/>
          <w:szCs w:val="28"/>
          <w:rtl/>
        </w:rPr>
        <w:t xml:space="preserve">ظرفة من اجل تقييم العروض،ويتم فتح </w:t>
      </w:r>
      <w:r w:rsidR="00EC74E1" w:rsidRPr="005A4FDD">
        <w:rPr>
          <w:rFonts w:ascii="Simplified Arabic" w:hAnsi="Simplified Arabic" w:cs="Simplified Arabic"/>
          <w:sz w:val="28"/>
          <w:szCs w:val="28"/>
          <w:rtl/>
        </w:rPr>
        <w:t>الأظرفة</w:t>
      </w:r>
      <w:r w:rsidRPr="005A4FDD">
        <w:rPr>
          <w:rFonts w:ascii="Simplified Arabic" w:hAnsi="Simplified Arabic" w:cs="Simplified Arabic"/>
          <w:sz w:val="28"/>
          <w:szCs w:val="28"/>
          <w:rtl/>
        </w:rPr>
        <w:t xml:space="preserve"> من طرف لجنة خاصة، تتمثل مهمتها في</w:t>
      </w:r>
      <w:r w:rsidR="00EC74E1"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تثبيت</w:t>
      </w:r>
      <w:r w:rsidR="00EC74E1"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تسجيل العروض</w:t>
      </w:r>
      <w:r w:rsidR="00EC74E1"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على</w:t>
      </w:r>
      <w:r w:rsidR="00EC74E1"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سجل خاص،</w:t>
      </w:r>
      <w:r w:rsidR="00EC74E1"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وتعد قائمة</w:t>
      </w:r>
      <w:r w:rsidR="00EC74E1" w:rsidRPr="005A4FDD">
        <w:rPr>
          <w:rFonts w:ascii="Simplified Arabic" w:hAnsi="Simplified Arabic" w:cs="Simplified Arabic"/>
          <w:sz w:val="28"/>
          <w:szCs w:val="28"/>
          <w:rtl/>
        </w:rPr>
        <w:t xml:space="preserve"> الم</w:t>
      </w:r>
      <w:r w:rsidRPr="005A4FDD">
        <w:rPr>
          <w:rFonts w:ascii="Simplified Arabic" w:hAnsi="Simplified Arabic" w:cs="Simplified Arabic"/>
          <w:sz w:val="28"/>
          <w:szCs w:val="28"/>
          <w:rtl/>
        </w:rPr>
        <w:t>تعهد</w:t>
      </w:r>
      <w:r w:rsidR="00EC74E1" w:rsidRPr="005A4FDD">
        <w:rPr>
          <w:rFonts w:ascii="Simplified Arabic" w:hAnsi="Simplified Arabic" w:cs="Simplified Arabic"/>
          <w:sz w:val="28"/>
          <w:szCs w:val="28"/>
          <w:rtl/>
        </w:rPr>
        <w:t>ين مع ت</w:t>
      </w:r>
      <w:r w:rsidRPr="005A4FDD">
        <w:rPr>
          <w:rFonts w:ascii="Simplified Arabic" w:hAnsi="Simplified Arabic" w:cs="Simplified Arabic"/>
          <w:sz w:val="28"/>
          <w:szCs w:val="28"/>
          <w:rtl/>
        </w:rPr>
        <w:t xml:space="preserve">وضيح محتوى ومبالغ </w:t>
      </w:r>
      <w:r w:rsidR="00EC74E1" w:rsidRPr="005A4FDD">
        <w:rPr>
          <w:rFonts w:ascii="Simplified Arabic" w:hAnsi="Simplified Arabic" w:cs="Simplified Arabic"/>
          <w:sz w:val="28"/>
          <w:szCs w:val="28"/>
          <w:rtl/>
        </w:rPr>
        <w:t>المقترحات</w:t>
      </w:r>
      <w:r w:rsidRPr="005A4FDD">
        <w:rPr>
          <w:rFonts w:ascii="Simplified Arabic" w:hAnsi="Simplified Arabic" w:cs="Simplified Arabic"/>
          <w:sz w:val="28"/>
          <w:szCs w:val="28"/>
          <w:rtl/>
        </w:rPr>
        <w:t xml:space="preserve"> والتخفيضات </w:t>
      </w:r>
      <w:r w:rsidR="00EC74E1" w:rsidRPr="005A4FDD">
        <w:rPr>
          <w:rFonts w:ascii="Simplified Arabic" w:hAnsi="Simplified Arabic" w:cs="Simplified Arabic"/>
          <w:sz w:val="28"/>
          <w:szCs w:val="28"/>
          <w:rtl/>
        </w:rPr>
        <w:t>المحتملة</w:t>
      </w:r>
      <w:r w:rsidRPr="005A4FDD">
        <w:rPr>
          <w:rFonts w:ascii="Simplified Arabic" w:hAnsi="Simplified Arabic" w:cs="Simplified Arabic"/>
          <w:sz w:val="28"/>
          <w:szCs w:val="28"/>
          <w:rtl/>
        </w:rPr>
        <w:t xml:space="preserve">، وتعد وصفا مفصال للوثائق التي يتكون منها كل عرض، لتقوم بتحرير محضر </w:t>
      </w:r>
      <w:r w:rsidR="00EC74E1" w:rsidRPr="005A4FDD">
        <w:rPr>
          <w:rFonts w:ascii="Simplified Arabic" w:hAnsi="Simplified Arabic" w:cs="Simplified Arabic"/>
          <w:sz w:val="28"/>
          <w:szCs w:val="28"/>
          <w:rtl/>
        </w:rPr>
        <w:t>أثناء</w:t>
      </w:r>
      <w:r w:rsidRPr="005A4FDD">
        <w:rPr>
          <w:rFonts w:ascii="Simplified Arabic" w:hAnsi="Simplified Arabic" w:cs="Simplified Arabic"/>
          <w:sz w:val="28"/>
          <w:szCs w:val="28"/>
          <w:rtl/>
        </w:rPr>
        <w:t xml:space="preserve"> انعقاد الجلسة بتوقيع </w:t>
      </w:r>
      <w:r w:rsidR="00EC74E1" w:rsidRPr="005A4FDD">
        <w:rPr>
          <w:rFonts w:ascii="Simplified Arabic" w:hAnsi="Simplified Arabic" w:cs="Simplified Arabic"/>
          <w:sz w:val="28"/>
          <w:szCs w:val="28"/>
          <w:rtl/>
        </w:rPr>
        <w:t>الأعضاء</w:t>
      </w:r>
      <w:r w:rsidRPr="005A4FDD">
        <w:rPr>
          <w:rFonts w:ascii="Simplified Arabic" w:hAnsi="Simplified Arabic" w:cs="Simplified Arabic"/>
          <w:sz w:val="28"/>
          <w:szCs w:val="28"/>
          <w:rtl/>
        </w:rPr>
        <w:t xml:space="preserve"> الحاضرين وعند </w:t>
      </w:r>
      <w:r w:rsidR="00EC74E1" w:rsidRPr="005A4FDD">
        <w:rPr>
          <w:rFonts w:ascii="Simplified Arabic" w:hAnsi="Simplified Arabic" w:cs="Simplified Arabic"/>
          <w:sz w:val="28"/>
          <w:szCs w:val="28"/>
          <w:rtl/>
        </w:rPr>
        <w:t xml:space="preserve">الاقتضاء </w:t>
      </w:r>
      <w:r w:rsidRPr="005A4FDD">
        <w:rPr>
          <w:rFonts w:ascii="Simplified Arabic" w:hAnsi="Simplified Arabic" w:cs="Simplified Arabic"/>
          <w:sz w:val="28"/>
          <w:szCs w:val="28"/>
          <w:rtl/>
        </w:rPr>
        <w:t>تحرر</w:t>
      </w:r>
      <w:r w:rsidR="00EC74E1" w:rsidRPr="005A4FDD">
        <w:rPr>
          <w:rFonts w:ascii="Simplified Arabic" w:hAnsi="Simplified Arabic" w:cs="Simplified Arabic"/>
          <w:sz w:val="28"/>
          <w:szCs w:val="28"/>
          <w:rtl/>
        </w:rPr>
        <w:t xml:space="preserve"> محضر بعدم جدوى العملية، </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وتتم عملية</w:t>
      </w:r>
      <w:r w:rsidR="00EC74E1"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 xml:space="preserve">فتح </w:t>
      </w:r>
      <w:r w:rsidR="00B970B3" w:rsidRPr="005A4FDD">
        <w:rPr>
          <w:rFonts w:ascii="Simplified Arabic" w:hAnsi="Simplified Arabic" w:cs="Simplified Arabic"/>
          <w:sz w:val="28"/>
          <w:szCs w:val="28"/>
          <w:rtl/>
        </w:rPr>
        <w:t xml:space="preserve">الأظرفة </w:t>
      </w:r>
      <w:r w:rsidRPr="005A4FDD">
        <w:rPr>
          <w:rFonts w:ascii="Simplified Arabic" w:hAnsi="Simplified Arabic" w:cs="Simplified Arabic"/>
          <w:sz w:val="28"/>
          <w:szCs w:val="28"/>
          <w:rtl/>
        </w:rPr>
        <w:t>التقنية</w:t>
      </w:r>
      <w:r w:rsidR="00B970B3" w:rsidRPr="005A4FDD">
        <w:rPr>
          <w:rFonts w:ascii="Simplified Arabic" w:hAnsi="Simplified Arabic" w:cs="Simplified Arabic"/>
          <w:sz w:val="28"/>
          <w:szCs w:val="28"/>
          <w:rtl/>
        </w:rPr>
        <w:t xml:space="preserve"> والمالية </w:t>
      </w:r>
      <w:r w:rsidRPr="005A4FDD">
        <w:rPr>
          <w:rFonts w:ascii="Simplified Arabic" w:hAnsi="Simplified Arabic" w:cs="Simplified Arabic"/>
          <w:sz w:val="28"/>
          <w:szCs w:val="28"/>
          <w:rtl/>
        </w:rPr>
        <w:t>في جلسة علنية</w:t>
      </w:r>
      <w:r w:rsidR="00B970B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بحضور</w:t>
      </w:r>
      <w:r w:rsidR="00B970B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كافة</w:t>
      </w:r>
      <w:r w:rsidR="00B970B3" w:rsidRPr="005A4FDD">
        <w:rPr>
          <w:rFonts w:ascii="Simplified Arabic" w:hAnsi="Simplified Arabic" w:cs="Simplified Arabic"/>
          <w:sz w:val="28"/>
          <w:szCs w:val="28"/>
          <w:rtl/>
        </w:rPr>
        <w:t xml:space="preserve"> المتعهدين</w:t>
      </w:r>
      <w:r w:rsidRPr="005A4FDD">
        <w:rPr>
          <w:rFonts w:ascii="Simplified Arabic" w:hAnsi="Simplified Arabic" w:cs="Simplified Arabic"/>
          <w:sz w:val="28"/>
          <w:szCs w:val="28"/>
          <w:rtl/>
        </w:rPr>
        <w:t xml:space="preserve"> الذين يتم </w:t>
      </w:r>
      <w:r w:rsidR="00B970B3" w:rsidRPr="005A4FDD">
        <w:rPr>
          <w:rFonts w:ascii="Simplified Arabic" w:hAnsi="Simplified Arabic" w:cs="Simplified Arabic"/>
          <w:sz w:val="28"/>
          <w:szCs w:val="28"/>
          <w:rtl/>
        </w:rPr>
        <w:t>إعلامهم</w:t>
      </w:r>
      <w:r w:rsidRPr="005A4FDD">
        <w:rPr>
          <w:rFonts w:ascii="Simplified Arabic" w:hAnsi="Simplified Arabic" w:cs="Simplified Arabic"/>
          <w:sz w:val="28"/>
          <w:szCs w:val="28"/>
          <w:rtl/>
        </w:rPr>
        <w:t xml:space="preserve"> مسبقا، </w:t>
      </w:r>
      <w:r w:rsidR="00B970B3" w:rsidRPr="005A4FDD">
        <w:rPr>
          <w:rFonts w:ascii="Simplified Arabic" w:hAnsi="Simplified Arabic" w:cs="Simplified Arabic"/>
          <w:sz w:val="28"/>
          <w:szCs w:val="28"/>
          <w:rtl/>
        </w:rPr>
        <w:t>خلال</w:t>
      </w:r>
      <w:r w:rsidRPr="005A4FDD">
        <w:rPr>
          <w:rFonts w:ascii="Simplified Arabic" w:hAnsi="Simplified Arabic" w:cs="Simplified Arabic"/>
          <w:sz w:val="28"/>
          <w:szCs w:val="28"/>
          <w:rtl/>
        </w:rPr>
        <w:t xml:space="preserve"> نفس الجلسة في تاريخ وساعة فتح </w:t>
      </w:r>
      <w:r w:rsidR="00B970B3" w:rsidRPr="005A4FDD">
        <w:rPr>
          <w:rFonts w:ascii="Simplified Arabic" w:hAnsi="Simplified Arabic" w:cs="Simplified Arabic"/>
          <w:sz w:val="28"/>
          <w:szCs w:val="28"/>
          <w:rtl/>
        </w:rPr>
        <w:t>الأظرفة</w:t>
      </w:r>
      <w:r w:rsidRPr="005A4FDD">
        <w:rPr>
          <w:rFonts w:ascii="Simplified Arabic" w:hAnsi="Simplified Arabic" w:cs="Simplified Arabic"/>
          <w:sz w:val="28"/>
          <w:szCs w:val="28"/>
          <w:rtl/>
        </w:rPr>
        <w:t xml:space="preserve"> </w:t>
      </w:r>
      <w:r w:rsidR="00B970B3" w:rsidRPr="005A4FDD">
        <w:rPr>
          <w:rFonts w:ascii="Simplified Arabic" w:hAnsi="Simplified Arabic" w:cs="Simplified Arabic"/>
          <w:sz w:val="28"/>
          <w:szCs w:val="28"/>
          <w:rtl/>
        </w:rPr>
        <w:t>إلا</w:t>
      </w:r>
      <w:r w:rsidRPr="005A4FDD">
        <w:rPr>
          <w:rFonts w:ascii="Simplified Arabic" w:hAnsi="Simplified Arabic" w:cs="Simplified Arabic"/>
          <w:sz w:val="28"/>
          <w:szCs w:val="28"/>
          <w:rtl/>
        </w:rPr>
        <w:t xml:space="preserve"> أنه في حالة </w:t>
      </w:r>
      <w:r w:rsidR="00B970B3" w:rsidRPr="005A4FDD">
        <w:rPr>
          <w:rFonts w:ascii="Simplified Arabic" w:hAnsi="Simplified Arabic" w:cs="Simplified Arabic"/>
          <w:sz w:val="28"/>
          <w:szCs w:val="28"/>
          <w:rtl/>
        </w:rPr>
        <w:t>إجراء</w:t>
      </w:r>
      <w:r w:rsidRPr="005A4FDD">
        <w:rPr>
          <w:rFonts w:ascii="Simplified Arabic" w:hAnsi="Simplified Arabic" w:cs="Simplified Arabic"/>
          <w:sz w:val="28"/>
          <w:szCs w:val="28"/>
          <w:rtl/>
        </w:rPr>
        <w:t xml:space="preserve"> استشارة انتقائية</w:t>
      </w:r>
      <w:r w:rsidR="00B970B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فإنه</w:t>
      </w:r>
      <w:r w:rsidR="00B970B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 xml:space="preserve">يتم فتح </w:t>
      </w:r>
      <w:r w:rsidR="00B970B3" w:rsidRPr="005A4FDD">
        <w:rPr>
          <w:rFonts w:ascii="Simplified Arabic" w:hAnsi="Simplified Arabic" w:cs="Simplified Arabic"/>
          <w:sz w:val="28"/>
          <w:szCs w:val="28"/>
          <w:rtl/>
        </w:rPr>
        <w:t xml:space="preserve">الأظرفة </w:t>
      </w:r>
      <w:r w:rsidRPr="005A4FDD">
        <w:rPr>
          <w:rFonts w:ascii="Simplified Arabic" w:hAnsi="Simplified Arabic" w:cs="Simplified Arabic"/>
          <w:sz w:val="28"/>
          <w:szCs w:val="28"/>
          <w:rtl/>
        </w:rPr>
        <w:t>التقنية</w:t>
      </w:r>
      <w:r w:rsidR="00B970B3" w:rsidRPr="005A4FDD">
        <w:rPr>
          <w:rFonts w:ascii="Simplified Arabic" w:hAnsi="Simplified Arabic" w:cs="Simplified Arabic"/>
          <w:sz w:val="28"/>
          <w:szCs w:val="28"/>
          <w:rtl/>
        </w:rPr>
        <w:t xml:space="preserve"> والمالية</w:t>
      </w:r>
      <w:r w:rsidRPr="005A4FDD">
        <w:rPr>
          <w:rFonts w:ascii="Simplified Arabic" w:hAnsi="Simplified Arabic" w:cs="Simplified Arabic"/>
          <w:sz w:val="28"/>
          <w:szCs w:val="28"/>
          <w:rtl/>
        </w:rPr>
        <w:t xml:space="preserve"> على مرحلتين، وفي إجراء </w:t>
      </w:r>
      <w:r w:rsidR="00B970B3" w:rsidRPr="005A4FDD">
        <w:rPr>
          <w:rFonts w:ascii="Simplified Arabic" w:hAnsi="Simplified Arabic" w:cs="Simplified Arabic"/>
          <w:sz w:val="28"/>
          <w:szCs w:val="28"/>
          <w:rtl/>
        </w:rPr>
        <w:t>المسابقة</w:t>
      </w:r>
      <w:r w:rsidRPr="005A4FDD">
        <w:rPr>
          <w:rFonts w:ascii="Simplified Arabic" w:hAnsi="Simplified Arabic" w:cs="Simplified Arabic"/>
          <w:sz w:val="28"/>
          <w:szCs w:val="28"/>
          <w:rtl/>
        </w:rPr>
        <w:t xml:space="preserve"> يتم فتح </w:t>
      </w:r>
      <w:r w:rsidR="00B970B3" w:rsidRPr="005A4FDD">
        <w:rPr>
          <w:rFonts w:ascii="Simplified Arabic" w:hAnsi="Simplified Arabic" w:cs="Simplified Arabic"/>
          <w:sz w:val="28"/>
          <w:szCs w:val="28"/>
          <w:rtl/>
        </w:rPr>
        <w:t>الأظرفة</w:t>
      </w:r>
      <w:r w:rsidRPr="005A4FDD">
        <w:rPr>
          <w:rFonts w:ascii="Simplified Arabic" w:hAnsi="Simplified Arabic" w:cs="Simplified Arabic"/>
          <w:sz w:val="28"/>
          <w:szCs w:val="28"/>
          <w:rtl/>
        </w:rPr>
        <w:t xml:space="preserve"> التقنية </w:t>
      </w:r>
      <w:r w:rsidR="00B970B3" w:rsidRPr="005A4FDD">
        <w:rPr>
          <w:rFonts w:ascii="Simplified Arabic" w:hAnsi="Simplified Arabic" w:cs="Simplified Arabic"/>
          <w:sz w:val="28"/>
          <w:szCs w:val="28"/>
          <w:rtl/>
        </w:rPr>
        <w:t>وأظرفه الخدمات و الأظرفة</w:t>
      </w:r>
      <w:r w:rsidRPr="005A4FDD">
        <w:rPr>
          <w:rFonts w:ascii="Simplified Arabic" w:hAnsi="Simplified Arabic" w:cs="Simplified Arabic"/>
          <w:sz w:val="28"/>
          <w:szCs w:val="28"/>
          <w:rtl/>
        </w:rPr>
        <w:t xml:space="preserve"> </w:t>
      </w:r>
      <w:r w:rsidR="00B970B3" w:rsidRPr="005A4FDD">
        <w:rPr>
          <w:rFonts w:ascii="Simplified Arabic" w:hAnsi="Simplified Arabic" w:cs="Simplified Arabic"/>
          <w:sz w:val="28"/>
          <w:szCs w:val="28"/>
          <w:rtl/>
        </w:rPr>
        <w:t>المالية</w:t>
      </w:r>
      <w:r w:rsidRPr="005A4FDD">
        <w:rPr>
          <w:rFonts w:ascii="Simplified Arabic" w:hAnsi="Simplified Arabic" w:cs="Simplified Arabic"/>
          <w:sz w:val="28"/>
          <w:szCs w:val="28"/>
          <w:rtl/>
        </w:rPr>
        <w:t xml:space="preserve"> على ثالث مراحل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 xml:space="preserve">يتم </w:t>
      </w:r>
      <w:r w:rsidR="00B970B3" w:rsidRPr="005A4FDD">
        <w:rPr>
          <w:rFonts w:ascii="Simplified Arabic" w:hAnsi="Simplified Arabic" w:cs="Simplified Arabic"/>
          <w:sz w:val="28"/>
          <w:szCs w:val="28"/>
          <w:rtl/>
        </w:rPr>
        <w:t>إحداث</w:t>
      </w:r>
      <w:r w:rsidRPr="005A4FDD">
        <w:rPr>
          <w:rFonts w:ascii="Simplified Arabic" w:hAnsi="Simplified Arabic" w:cs="Simplified Arabic"/>
          <w:sz w:val="28"/>
          <w:szCs w:val="28"/>
          <w:rtl/>
        </w:rPr>
        <w:t xml:space="preserve"> على مستوى كل لجنة متعاقدة لجنة تقييم العروض والتي تتكون من أعضاء مؤهلين يختارون نظرا لكفاءتهم وتتولى هذه اللجنة تحليل العروض والبدائل و</w:t>
      </w:r>
      <w:r w:rsidR="004F47C7" w:rsidRPr="005A4FDD">
        <w:rPr>
          <w:rFonts w:ascii="Simplified Arabic" w:hAnsi="Simplified Arabic" w:cs="Simplified Arabic"/>
          <w:sz w:val="28"/>
          <w:szCs w:val="28"/>
          <w:rtl/>
        </w:rPr>
        <w:t xml:space="preserve"> الأ</w:t>
      </w:r>
      <w:r w:rsidRPr="005A4FDD">
        <w:rPr>
          <w:rFonts w:ascii="Simplified Arabic" w:hAnsi="Simplified Arabic" w:cs="Simplified Arabic"/>
          <w:sz w:val="28"/>
          <w:szCs w:val="28"/>
          <w:rtl/>
        </w:rPr>
        <w:t xml:space="preserve">سعار </w:t>
      </w:r>
      <w:r w:rsidR="004F47C7" w:rsidRPr="005A4FDD">
        <w:rPr>
          <w:rFonts w:ascii="Simplified Arabic" w:hAnsi="Simplified Arabic" w:cs="Simplified Arabic"/>
          <w:sz w:val="28"/>
          <w:szCs w:val="28"/>
          <w:rtl/>
        </w:rPr>
        <w:t>الاختيارية</w:t>
      </w:r>
      <w:r w:rsidR="00B970B3" w:rsidRPr="005A4FDD">
        <w:rPr>
          <w:rFonts w:ascii="Simplified Arabic" w:hAnsi="Simplified Arabic" w:cs="Simplified Arabic"/>
          <w:sz w:val="28"/>
          <w:szCs w:val="28"/>
          <w:rtl/>
        </w:rPr>
        <w:t xml:space="preserve"> </w:t>
      </w:r>
      <w:r w:rsidR="004F47C7" w:rsidRPr="005A4FDD">
        <w:rPr>
          <w:rFonts w:ascii="Simplified Arabic" w:hAnsi="Simplified Arabic" w:cs="Simplified Arabic"/>
          <w:sz w:val="28"/>
          <w:szCs w:val="28"/>
          <w:rtl/>
        </w:rPr>
        <w:t>المنصوص</w:t>
      </w:r>
      <w:r w:rsidRPr="005A4FDD">
        <w:rPr>
          <w:rFonts w:ascii="Simplified Arabic" w:hAnsi="Simplified Arabic" w:cs="Simplified Arabic"/>
          <w:sz w:val="28"/>
          <w:szCs w:val="28"/>
          <w:rtl/>
        </w:rPr>
        <w:t xml:space="preserve"> عليها في</w:t>
      </w:r>
      <w:r w:rsidR="004F47C7" w:rsidRPr="005A4FDD">
        <w:rPr>
          <w:rFonts w:ascii="Simplified Arabic" w:hAnsi="Simplified Arabic" w:cs="Simplified Arabic"/>
          <w:sz w:val="28"/>
          <w:szCs w:val="28"/>
          <w:rtl/>
        </w:rPr>
        <w:t xml:space="preserve"> المرسوم</w:t>
      </w:r>
      <w:r w:rsidRPr="005A4FDD">
        <w:rPr>
          <w:rFonts w:ascii="Simplified Arabic" w:hAnsi="Simplified Arabic" w:cs="Simplified Arabic"/>
          <w:sz w:val="28"/>
          <w:szCs w:val="28"/>
          <w:rtl/>
        </w:rPr>
        <w:t xml:space="preserve"> الرئاسي</w:t>
      </w:r>
      <w:r w:rsidR="004F47C7"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للصفقات العمومية</w:t>
      </w:r>
      <w:r w:rsidR="004F47C7"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وتفويض</w:t>
      </w:r>
      <w:r w:rsidR="004F47C7" w:rsidRPr="005A4FDD">
        <w:rPr>
          <w:rFonts w:ascii="Simplified Arabic" w:hAnsi="Simplified Arabic" w:cs="Simplified Arabic"/>
          <w:sz w:val="28"/>
          <w:szCs w:val="28"/>
          <w:rtl/>
        </w:rPr>
        <w:t xml:space="preserve"> الم</w:t>
      </w:r>
      <w:r w:rsidRPr="005A4FDD">
        <w:rPr>
          <w:rFonts w:ascii="Simplified Arabic" w:hAnsi="Simplified Arabic" w:cs="Simplified Arabic"/>
          <w:sz w:val="28"/>
          <w:szCs w:val="28"/>
          <w:rtl/>
        </w:rPr>
        <w:t xml:space="preserve">رفق العام، عند </w:t>
      </w:r>
      <w:r w:rsidR="004F47C7" w:rsidRPr="005A4FDD">
        <w:rPr>
          <w:rFonts w:ascii="Simplified Arabic" w:hAnsi="Simplified Arabic" w:cs="Simplified Arabic"/>
          <w:sz w:val="28"/>
          <w:szCs w:val="28"/>
          <w:rtl/>
        </w:rPr>
        <w:t>الاقتضاء</w:t>
      </w:r>
      <w:r w:rsidRPr="005A4FDD">
        <w:rPr>
          <w:rFonts w:ascii="Simplified Arabic" w:hAnsi="Simplified Arabic" w:cs="Simplified Arabic"/>
          <w:sz w:val="28"/>
          <w:szCs w:val="28"/>
          <w:rtl/>
        </w:rPr>
        <w:t xml:space="preserve"> من أجل </w:t>
      </w:r>
      <w:r w:rsidR="004F47C7" w:rsidRPr="005A4FDD">
        <w:rPr>
          <w:rFonts w:ascii="Simplified Arabic" w:hAnsi="Simplified Arabic" w:cs="Simplified Arabic"/>
          <w:sz w:val="28"/>
          <w:szCs w:val="28"/>
          <w:rtl/>
        </w:rPr>
        <w:t>إبراز</w:t>
      </w:r>
      <w:r w:rsidRPr="005A4FDD">
        <w:rPr>
          <w:rFonts w:ascii="Simplified Arabic" w:hAnsi="Simplified Arabic" w:cs="Simplified Arabic"/>
          <w:sz w:val="28"/>
          <w:szCs w:val="28"/>
          <w:rtl/>
        </w:rPr>
        <w:t xml:space="preserve"> </w:t>
      </w:r>
      <w:r w:rsidR="004F47C7" w:rsidRPr="005A4FDD">
        <w:rPr>
          <w:rFonts w:ascii="Simplified Arabic" w:hAnsi="Simplified Arabic" w:cs="Simplified Arabic"/>
          <w:sz w:val="28"/>
          <w:szCs w:val="28"/>
          <w:rtl/>
        </w:rPr>
        <w:t>الاقتراح</w:t>
      </w:r>
      <w:r w:rsidRPr="005A4FDD">
        <w:rPr>
          <w:rFonts w:ascii="Simplified Arabic" w:hAnsi="Simplified Arabic" w:cs="Simplified Arabic"/>
          <w:sz w:val="28"/>
          <w:szCs w:val="28"/>
          <w:rtl/>
        </w:rPr>
        <w:t xml:space="preserve"> أو</w:t>
      </w:r>
      <w:r w:rsidR="004F47C7" w:rsidRPr="005A4FDD">
        <w:rPr>
          <w:rFonts w:ascii="Simplified Arabic" w:hAnsi="Simplified Arabic" w:cs="Simplified Arabic"/>
          <w:sz w:val="28"/>
          <w:szCs w:val="28"/>
          <w:rtl/>
        </w:rPr>
        <w:t xml:space="preserve"> الاقتراحات</w:t>
      </w:r>
      <w:r w:rsidRPr="005A4FDD">
        <w:rPr>
          <w:rFonts w:ascii="Simplified Arabic" w:hAnsi="Simplified Arabic" w:cs="Simplified Arabic"/>
          <w:sz w:val="28"/>
          <w:szCs w:val="28"/>
          <w:rtl/>
        </w:rPr>
        <w:t xml:space="preserve"> التي ينبغي تقديمها للمصلحة </w:t>
      </w:r>
      <w:r w:rsidR="004F47C7" w:rsidRPr="005A4FDD">
        <w:rPr>
          <w:rFonts w:ascii="Simplified Arabic" w:hAnsi="Simplified Arabic" w:cs="Simplified Arabic"/>
          <w:sz w:val="28"/>
          <w:szCs w:val="28"/>
          <w:rtl/>
        </w:rPr>
        <w:t>المتعاقدة</w:t>
      </w:r>
      <w:r w:rsidRPr="005A4FDD">
        <w:rPr>
          <w:rFonts w:ascii="Simplified Arabic" w:hAnsi="Simplified Arabic" w:cs="Simplified Arabic"/>
          <w:sz w:val="28"/>
          <w:szCs w:val="28"/>
        </w:rPr>
        <w:t>.</w:t>
      </w:r>
    </w:p>
    <w:p w:rsidR="004F47C7" w:rsidRPr="005A4FDD" w:rsidRDefault="004F47C7"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 xml:space="preserve">بعد قيام اللجنة بإبقاء العروض المطابقة وإقصاء البقية، تقوم بتحليلها عبر مرحلتين على أساس المعايير و المنهجية المنصوص عليها في دفتر الشروط. تقوم في المرحلة الأولى بالترتيب التقني للعروض مع إقصاء العروض التي لم تتحصل على العلامة الدنيا اللازمة المنصوص عليها في دفتر الشروط. ثم في مرحلة ثانية تقوم بدراسة العروض المالية للمتعهدين الذين تم تأهيلهم الولي تقنيا، مع مراعاة التخفيضات </w:t>
      </w:r>
      <w:r w:rsidRPr="005A4FDD">
        <w:rPr>
          <w:rFonts w:ascii="Simplified Arabic" w:hAnsi="Simplified Arabic" w:cs="Simplified Arabic"/>
          <w:sz w:val="28"/>
          <w:szCs w:val="28"/>
          <w:rtl/>
        </w:rPr>
        <w:lastRenderedPageBreak/>
        <w:t>المحتملة في عروضهم وذلك باقتناء إما العرض الأقل سعرا، إذا تعلق الأمر بالخدمات العادية، وإما العرض الأحسن من حيث المزايا الاقتصادية، إذا كان العرض مقتصرا على الجانب التقني للخدمات</w:t>
      </w:r>
      <w:r w:rsidRPr="005A4FDD">
        <w:rPr>
          <w:rFonts w:ascii="Simplified Arabic" w:hAnsi="Simplified Arabic" w:cs="Simplified Arabic"/>
          <w:sz w:val="28"/>
          <w:szCs w:val="28"/>
        </w:rPr>
        <w:t>.</w:t>
      </w:r>
    </w:p>
    <w:p w:rsidR="001E36D3" w:rsidRPr="005A4FDD" w:rsidRDefault="001E36D3" w:rsidP="005127B1">
      <w:pPr>
        <w:pStyle w:val="Paragraphedeliste"/>
        <w:numPr>
          <w:ilvl w:val="0"/>
          <w:numId w:val="20"/>
        </w:numPr>
        <w:bidi/>
        <w:spacing w:after="0" w:line="360" w:lineRule="auto"/>
        <w:jc w:val="both"/>
        <w:rPr>
          <w:rFonts w:ascii="Simplified Arabic" w:hAnsi="Simplified Arabic" w:cs="Simplified Arabic"/>
          <w:b/>
          <w:bCs/>
          <w:sz w:val="28"/>
          <w:szCs w:val="28"/>
          <w:rtl/>
        </w:rPr>
      </w:pPr>
      <w:r w:rsidRPr="005A4FDD">
        <w:rPr>
          <w:rFonts w:ascii="Simplified Arabic" w:hAnsi="Simplified Arabic" w:cs="Simplified Arabic"/>
          <w:b/>
          <w:bCs/>
          <w:sz w:val="28"/>
          <w:szCs w:val="28"/>
          <w:rtl/>
        </w:rPr>
        <w:t>المرحلة</w:t>
      </w:r>
      <w:r w:rsidR="004F47C7" w:rsidRPr="005A4FDD">
        <w:rPr>
          <w:rFonts w:ascii="Simplified Arabic" w:hAnsi="Simplified Arabic" w:cs="Simplified Arabic"/>
          <w:b/>
          <w:bCs/>
          <w:sz w:val="28"/>
          <w:szCs w:val="28"/>
          <w:rtl/>
        </w:rPr>
        <w:t xml:space="preserve"> الخامسة: إرساء</w:t>
      </w:r>
      <w:r w:rsidRPr="005A4FDD">
        <w:rPr>
          <w:rFonts w:ascii="Simplified Arabic" w:hAnsi="Simplified Arabic" w:cs="Simplified Arabic"/>
          <w:b/>
          <w:bCs/>
          <w:sz w:val="28"/>
          <w:szCs w:val="28"/>
          <w:rtl/>
        </w:rPr>
        <w:t xml:space="preserve"> المناقصة</w:t>
      </w:r>
      <w:r w:rsidR="004F47C7" w:rsidRPr="005A4FDD">
        <w:rPr>
          <w:rFonts w:ascii="Simplified Arabic" w:hAnsi="Simplified Arabic" w:cs="Simplified Arabic"/>
          <w:b/>
          <w:bCs/>
          <w:sz w:val="28"/>
          <w:szCs w:val="28"/>
          <w:rtl/>
        </w:rPr>
        <w:t xml:space="preserve"> </w:t>
      </w:r>
    </w:p>
    <w:p w:rsidR="004F47C7" w:rsidRPr="005A4FDD" w:rsidRDefault="004F47C7"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 xml:space="preserve">يتم إرساء </w:t>
      </w:r>
      <w:r w:rsidR="001E36D3" w:rsidRPr="005A4FDD">
        <w:rPr>
          <w:rFonts w:ascii="Simplified Arabic" w:hAnsi="Simplified Arabic" w:cs="Simplified Arabic"/>
          <w:sz w:val="28"/>
          <w:szCs w:val="28"/>
          <w:rtl/>
        </w:rPr>
        <w:t>المناقصة</w:t>
      </w:r>
      <w:r w:rsidRPr="005A4FDD">
        <w:rPr>
          <w:rFonts w:ascii="Simplified Arabic" w:hAnsi="Simplified Arabic" w:cs="Simplified Arabic"/>
          <w:sz w:val="28"/>
          <w:szCs w:val="28"/>
          <w:rtl/>
        </w:rPr>
        <w:t xml:space="preserve"> على العرض </w:t>
      </w:r>
      <w:r w:rsidR="001E36D3" w:rsidRPr="005A4FDD">
        <w:rPr>
          <w:rFonts w:ascii="Simplified Arabic" w:hAnsi="Simplified Arabic" w:cs="Simplified Arabic"/>
          <w:sz w:val="28"/>
          <w:szCs w:val="28"/>
          <w:rtl/>
        </w:rPr>
        <w:t xml:space="preserve">الأفضل </w:t>
      </w:r>
      <w:r w:rsidRPr="005A4FDD">
        <w:rPr>
          <w:rFonts w:ascii="Simplified Arabic" w:hAnsi="Simplified Arabic" w:cs="Simplified Arabic"/>
          <w:sz w:val="28"/>
          <w:szCs w:val="28"/>
          <w:rtl/>
        </w:rPr>
        <w:t>والذي</w:t>
      </w:r>
      <w:r w:rsidR="001E36D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يتوافق</w:t>
      </w:r>
      <w:r w:rsidR="001E36D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مع</w:t>
      </w:r>
      <w:r w:rsidR="001E36D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الشروط</w:t>
      </w:r>
      <w:r w:rsidR="001E36D3" w:rsidRPr="005A4FDD">
        <w:rPr>
          <w:rFonts w:ascii="Simplified Arabic" w:hAnsi="Simplified Arabic" w:cs="Simplified Arabic"/>
          <w:sz w:val="28"/>
          <w:szCs w:val="28"/>
          <w:rtl/>
        </w:rPr>
        <w:t xml:space="preserve"> المنصوص </w:t>
      </w:r>
      <w:r w:rsidRPr="005A4FDD">
        <w:rPr>
          <w:rFonts w:ascii="Simplified Arabic" w:hAnsi="Simplified Arabic" w:cs="Simplified Arabic"/>
          <w:sz w:val="28"/>
          <w:szCs w:val="28"/>
          <w:rtl/>
        </w:rPr>
        <w:t>عليها في</w:t>
      </w:r>
      <w:r w:rsidR="001E36D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دفتر الشروط</w:t>
      </w:r>
      <w:r w:rsidR="001E36D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،وتعتبر هذه</w:t>
      </w:r>
      <w:r w:rsidR="001E36D3" w:rsidRPr="005A4FDD">
        <w:rPr>
          <w:rFonts w:ascii="Simplified Arabic" w:hAnsi="Simplified Arabic" w:cs="Simplified Arabic"/>
          <w:sz w:val="28"/>
          <w:szCs w:val="28"/>
          <w:rtl/>
        </w:rPr>
        <w:t xml:space="preserve"> المرحلة </w:t>
      </w:r>
      <w:r w:rsidRPr="005A4FDD">
        <w:rPr>
          <w:rFonts w:ascii="Simplified Arabic" w:hAnsi="Simplified Arabic" w:cs="Simplified Arabic"/>
          <w:sz w:val="28"/>
          <w:szCs w:val="28"/>
          <w:rtl/>
        </w:rPr>
        <w:t xml:space="preserve">آخر </w:t>
      </w:r>
      <w:r w:rsidR="001E36D3" w:rsidRPr="005A4FDD">
        <w:rPr>
          <w:rFonts w:ascii="Simplified Arabic" w:hAnsi="Simplified Arabic" w:cs="Simplified Arabic"/>
          <w:sz w:val="28"/>
          <w:szCs w:val="28"/>
          <w:rtl/>
        </w:rPr>
        <w:t xml:space="preserve">إجراء </w:t>
      </w:r>
      <w:r w:rsidRPr="005A4FDD">
        <w:rPr>
          <w:rFonts w:ascii="Simplified Arabic" w:hAnsi="Simplified Arabic" w:cs="Simplified Arabic"/>
          <w:sz w:val="28"/>
          <w:szCs w:val="28"/>
          <w:rtl/>
        </w:rPr>
        <w:t xml:space="preserve">من </w:t>
      </w:r>
      <w:r w:rsidR="001E36D3" w:rsidRPr="005A4FDD">
        <w:rPr>
          <w:rFonts w:ascii="Simplified Arabic" w:hAnsi="Simplified Arabic" w:cs="Simplified Arabic"/>
          <w:sz w:val="28"/>
          <w:szCs w:val="28"/>
          <w:rtl/>
        </w:rPr>
        <w:t xml:space="preserve">الإجراءات الممهدة </w:t>
      </w:r>
      <w:r w:rsidRPr="005A4FDD">
        <w:rPr>
          <w:rFonts w:ascii="Simplified Arabic" w:hAnsi="Simplified Arabic" w:cs="Simplified Arabic"/>
          <w:sz w:val="28"/>
          <w:szCs w:val="28"/>
          <w:rtl/>
        </w:rPr>
        <w:t>للتعاقد،</w:t>
      </w:r>
      <w:r w:rsidR="001E36D3"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 xml:space="preserve">ويتم </w:t>
      </w:r>
      <w:r w:rsidR="001E36D3" w:rsidRPr="005A4FDD">
        <w:rPr>
          <w:rFonts w:ascii="Simplified Arabic" w:hAnsi="Simplified Arabic" w:cs="Simplified Arabic"/>
          <w:sz w:val="28"/>
          <w:szCs w:val="28"/>
          <w:rtl/>
        </w:rPr>
        <w:t xml:space="preserve">الإعلان المؤقت </w:t>
      </w:r>
      <w:r w:rsidRPr="005A4FDD">
        <w:rPr>
          <w:rFonts w:ascii="Simplified Arabic" w:hAnsi="Simplified Arabic" w:cs="Simplified Arabic"/>
          <w:sz w:val="28"/>
          <w:szCs w:val="28"/>
          <w:rtl/>
        </w:rPr>
        <w:t xml:space="preserve">في الجرائد التي تتم فيها </w:t>
      </w:r>
      <w:r w:rsidR="001E36D3" w:rsidRPr="005A4FDD">
        <w:rPr>
          <w:rFonts w:ascii="Simplified Arabic" w:hAnsi="Simplified Arabic" w:cs="Simplified Arabic"/>
          <w:sz w:val="28"/>
          <w:szCs w:val="28"/>
          <w:rtl/>
        </w:rPr>
        <w:t xml:space="preserve">الإعلان </w:t>
      </w:r>
      <w:r w:rsidRPr="005A4FDD">
        <w:rPr>
          <w:rFonts w:ascii="Simplified Arabic" w:hAnsi="Simplified Arabic" w:cs="Simplified Arabic"/>
          <w:sz w:val="28"/>
          <w:szCs w:val="28"/>
          <w:rtl/>
        </w:rPr>
        <w:t xml:space="preserve">عن الصفقة، ويجب </w:t>
      </w:r>
      <w:r w:rsidR="001E36D3" w:rsidRPr="005A4FDD">
        <w:rPr>
          <w:rFonts w:ascii="Simplified Arabic" w:hAnsi="Simplified Arabic" w:cs="Simplified Arabic"/>
          <w:sz w:val="28"/>
          <w:szCs w:val="28"/>
          <w:rtl/>
        </w:rPr>
        <w:t>أن</w:t>
      </w:r>
      <w:r w:rsidRPr="005A4FDD">
        <w:rPr>
          <w:rFonts w:ascii="Simplified Arabic" w:hAnsi="Simplified Arabic" w:cs="Simplified Arabic"/>
          <w:sz w:val="28"/>
          <w:szCs w:val="28"/>
          <w:rtl/>
        </w:rPr>
        <w:t xml:space="preserve"> يتضمن السعر وآجال </w:t>
      </w:r>
      <w:r w:rsidR="001E36D3" w:rsidRPr="005A4FDD">
        <w:rPr>
          <w:rFonts w:ascii="Simplified Arabic" w:hAnsi="Simplified Arabic" w:cs="Simplified Arabic"/>
          <w:sz w:val="28"/>
          <w:szCs w:val="28"/>
          <w:rtl/>
        </w:rPr>
        <w:t>الإنجاز</w:t>
      </w:r>
      <w:r w:rsidRPr="005A4FDD">
        <w:rPr>
          <w:rFonts w:ascii="Simplified Arabic" w:hAnsi="Simplified Arabic" w:cs="Simplified Arabic"/>
          <w:sz w:val="28"/>
          <w:szCs w:val="28"/>
          <w:rtl/>
        </w:rPr>
        <w:t xml:space="preserve"> وأسباب اختيار هذا العرض، بحيث </w:t>
      </w:r>
      <w:r w:rsidR="001E36D3" w:rsidRPr="005A4FDD">
        <w:rPr>
          <w:rFonts w:ascii="Simplified Arabic" w:hAnsi="Simplified Arabic" w:cs="Simplified Arabic"/>
          <w:sz w:val="28"/>
          <w:szCs w:val="28"/>
          <w:rtl/>
        </w:rPr>
        <w:t>لا</w:t>
      </w:r>
      <w:r w:rsidRPr="005A4FDD">
        <w:rPr>
          <w:rFonts w:ascii="Simplified Arabic" w:hAnsi="Simplified Arabic" w:cs="Simplified Arabic"/>
          <w:sz w:val="28"/>
          <w:szCs w:val="28"/>
          <w:rtl/>
        </w:rPr>
        <w:t xml:space="preserve"> تكون الصفقة نهائية </w:t>
      </w:r>
      <w:r w:rsidR="001E36D3" w:rsidRPr="005A4FDD">
        <w:rPr>
          <w:rFonts w:ascii="Simplified Arabic" w:hAnsi="Simplified Arabic" w:cs="Simplified Arabic"/>
          <w:sz w:val="28"/>
          <w:szCs w:val="28"/>
          <w:rtl/>
        </w:rPr>
        <w:t>إلا</w:t>
      </w:r>
      <w:r w:rsidRPr="005A4FDD">
        <w:rPr>
          <w:rFonts w:ascii="Simplified Arabic" w:hAnsi="Simplified Arabic" w:cs="Simplified Arabic"/>
          <w:sz w:val="28"/>
          <w:szCs w:val="28"/>
          <w:rtl/>
        </w:rPr>
        <w:t xml:space="preserve"> بعد </w:t>
      </w:r>
      <w:r w:rsidR="001E36D3" w:rsidRPr="005A4FDD">
        <w:rPr>
          <w:rFonts w:ascii="Simplified Arabic" w:hAnsi="Simplified Arabic" w:cs="Simplified Arabic"/>
          <w:sz w:val="28"/>
          <w:szCs w:val="28"/>
          <w:rtl/>
        </w:rPr>
        <w:t>الموافقة</w:t>
      </w:r>
      <w:r w:rsidRPr="005A4FDD">
        <w:rPr>
          <w:rFonts w:ascii="Simplified Arabic" w:hAnsi="Simplified Arabic" w:cs="Simplified Arabic"/>
          <w:sz w:val="28"/>
          <w:szCs w:val="28"/>
          <w:rtl/>
        </w:rPr>
        <w:t xml:space="preserve"> عليها من قبل السلطات </w:t>
      </w:r>
      <w:r w:rsidR="001E36D3" w:rsidRPr="005A4FDD">
        <w:rPr>
          <w:rFonts w:ascii="Simplified Arabic" w:hAnsi="Simplified Arabic" w:cs="Simplified Arabic"/>
          <w:sz w:val="28"/>
          <w:szCs w:val="28"/>
          <w:rtl/>
        </w:rPr>
        <w:t>المختصة</w:t>
      </w:r>
      <w:r w:rsidRPr="005A4FDD">
        <w:rPr>
          <w:rFonts w:ascii="Simplified Arabic" w:hAnsi="Simplified Arabic" w:cs="Simplified Arabic"/>
          <w:sz w:val="28"/>
          <w:szCs w:val="28"/>
          <w:rtl/>
        </w:rPr>
        <w:t xml:space="preserve">. وباعتماد الصفقة وتزكية </w:t>
      </w:r>
      <w:r w:rsidR="001E36D3" w:rsidRPr="005A4FDD">
        <w:rPr>
          <w:rFonts w:ascii="Simplified Arabic" w:hAnsi="Simplified Arabic" w:cs="Simplified Arabic"/>
          <w:sz w:val="28"/>
          <w:szCs w:val="28"/>
          <w:rtl/>
        </w:rPr>
        <w:t>الانتقاء</w:t>
      </w:r>
      <w:r w:rsidRPr="005A4FDD">
        <w:rPr>
          <w:rFonts w:ascii="Simplified Arabic" w:hAnsi="Simplified Arabic" w:cs="Simplified Arabic"/>
          <w:sz w:val="28"/>
          <w:szCs w:val="28"/>
          <w:rtl/>
        </w:rPr>
        <w:t xml:space="preserve"> تدخل الصفقة مرحلتها النهائية، وتعرف بعد توقيعها من قبل السلطة </w:t>
      </w:r>
      <w:r w:rsidR="001E36D3" w:rsidRPr="005A4FDD">
        <w:rPr>
          <w:rFonts w:ascii="Simplified Arabic" w:hAnsi="Simplified Arabic" w:cs="Simplified Arabic"/>
          <w:sz w:val="28"/>
          <w:szCs w:val="28"/>
          <w:rtl/>
        </w:rPr>
        <w:t>المخولة</w:t>
      </w:r>
      <w:r w:rsidRPr="005A4FDD">
        <w:rPr>
          <w:rFonts w:ascii="Simplified Arabic" w:hAnsi="Simplified Arabic" w:cs="Simplified Arabic"/>
          <w:sz w:val="28"/>
          <w:szCs w:val="28"/>
          <w:rtl/>
        </w:rPr>
        <w:t xml:space="preserve"> بذلك مرحلة جديدة وهي مرحلة التنفيذ</w:t>
      </w:r>
      <w:r w:rsidR="001E36D3" w:rsidRPr="005A4FDD">
        <w:rPr>
          <w:rFonts w:ascii="Simplified Arabic" w:hAnsi="Simplified Arabic" w:cs="Simplified Arabic"/>
          <w:sz w:val="28"/>
          <w:szCs w:val="28"/>
          <w:rtl/>
        </w:rPr>
        <w:t>.</w:t>
      </w:r>
      <w:r w:rsidR="001E36D3" w:rsidRPr="005A4FDD">
        <w:rPr>
          <w:rStyle w:val="Appelnotedebasdep"/>
          <w:rFonts w:ascii="Simplified Arabic" w:hAnsi="Simplified Arabic" w:cs="Simplified Arabic"/>
          <w:sz w:val="28"/>
          <w:szCs w:val="28"/>
          <w:rtl/>
        </w:rPr>
        <w:footnoteReference w:id="36"/>
      </w:r>
    </w:p>
    <w:p w:rsidR="008856F1" w:rsidRDefault="00C7210D" w:rsidP="008856F1">
      <w:pPr>
        <w:bidi/>
        <w:spacing w:after="0" w:line="360" w:lineRule="auto"/>
        <w:jc w:val="both"/>
        <w:rPr>
          <w:rFonts w:ascii="Simplified Arabic" w:hAnsi="Simplified Arabic" w:cs="Simplified Arabic"/>
          <w:b/>
          <w:bCs/>
          <w:sz w:val="28"/>
          <w:szCs w:val="28"/>
          <w:u w:val="single"/>
          <w:rtl/>
          <w:lang w:bidi="ar-DZ"/>
        </w:rPr>
      </w:pPr>
      <w:r w:rsidRPr="00C7210D">
        <w:rPr>
          <w:rFonts w:ascii="Simplified Arabic" w:hAnsi="Simplified Arabic" w:cs="Simplified Arabic" w:hint="cs"/>
          <w:b/>
          <w:bCs/>
          <w:color w:val="17365D" w:themeColor="text2" w:themeShade="BF"/>
          <w:sz w:val="32"/>
          <w:szCs w:val="32"/>
          <w:rtl/>
          <w:lang w:bidi="ar-DZ"/>
        </w:rPr>
        <w:t xml:space="preserve">3.1 </w:t>
      </w:r>
      <w:r w:rsidR="0057518B" w:rsidRPr="00FC7B57">
        <w:rPr>
          <w:rFonts w:ascii="Simplified Arabic" w:hAnsi="Simplified Arabic" w:cs="Simplified Arabic"/>
          <w:b/>
          <w:bCs/>
          <w:color w:val="17365D" w:themeColor="text2" w:themeShade="BF"/>
          <w:sz w:val="32"/>
          <w:szCs w:val="32"/>
          <w:u w:val="single"/>
          <w:rtl/>
          <w:lang w:bidi="ar-DZ"/>
        </w:rPr>
        <w:t>بعض نماذج الشراكة بين القطاعين العام و الخاص في الجزائر</w:t>
      </w:r>
    </w:p>
    <w:p w:rsidR="0057518B" w:rsidRDefault="0057518B" w:rsidP="008856F1">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tl/>
          <w:lang w:bidi="ar-DZ"/>
        </w:rPr>
        <w:t>يمت</w:t>
      </w:r>
      <w:r w:rsidR="006E1918" w:rsidRPr="005A4FDD">
        <w:rPr>
          <w:rFonts w:ascii="Simplified Arabic" w:hAnsi="Simplified Arabic" w:cs="Simplified Arabic"/>
          <w:sz w:val="28"/>
          <w:szCs w:val="28"/>
          <w:rtl/>
          <w:lang w:bidi="ar-DZ"/>
        </w:rPr>
        <w:t>ل</w:t>
      </w:r>
      <w:r w:rsidRPr="005A4FDD">
        <w:rPr>
          <w:rFonts w:ascii="Simplified Arabic" w:hAnsi="Simplified Arabic" w:cs="Simplified Arabic"/>
          <w:sz w:val="28"/>
          <w:szCs w:val="28"/>
          <w:rtl/>
          <w:lang w:bidi="ar-DZ"/>
        </w:rPr>
        <w:t>ك الاقتصاد الجزائري تجربة في مجال الشراكة أو ما</w:t>
      </w:r>
      <w:r w:rsidR="00E8583E" w:rsidRPr="005A4FDD">
        <w:rPr>
          <w:rFonts w:ascii="Simplified Arabic" w:hAnsi="Simplified Arabic" w:cs="Simplified Arabic"/>
          <w:sz w:val="28"/>
          <w:szCs w:val="28"/>
          <w:lang w:bidi="ar-DZ"/>
        </w:rPr>
        <w:t xml:space="preserve"> </w:t>
      </w:r>
      <w:r w:rsidRPr="005A4FDD">
        <w:rPr>
          <w:rFonts w:ascii="Simplified Arabic" w:hAnsi="Simplified Arabic" w:cs="Simplified Arabic"/>
          <w:sz w:val="28"/>
          <w:szCs w:val="28"/>
          <w:rtl/>
          <w:lang w:bidi="ar-DZ"/>
        </w:rPr>
        <w:t xml:space="preserve">يعرف بعقود الشراكة ما بين القطاع العام و الخاص سواء مع المقيم و غير المقيم، و قد </w:t>
      </w:r>
      <w:r w:rsidR="00C7210D" w:rsidRPr="005A4FDD">
        <w:rPr>
          <w:rFonts w:ascii="Simplified Arabic" w:hAnsi="Simplified Arabic" w:cs="Simplified Arabic" w:hint="cs"/>
          <w:sz w:val="28"/>
          <w:szCs w:val="28"/>
          <w:rtl/>
          <w:lang w:bidi="ar-DZ"/>
        </w:rPr>
        <w:t>اخترنا</w:t>
      </w:r>
      <w:r w:rsidRPr="005A4FDD">
        <w:rPr>
          <w:rFonts w:ascii="Simplified Arabic" w:hAnsi="Simplified Arabic" w:cs="Simplified Arabic"/>
          <w:sz w:val="28"/>
          <w:szCs w:val="28"/>
          <w:rtl/>
          <w:lang w:bidi="ar-DZ"/>
        </w:rPr>
        <w:t xml:space="preserve"> ثلاث قطاعات</w:t>
      </w:r>
      <w:r w:rsidR="005A4FDD" w:rsidRPr="005A4FDD">
        <w:rPr>
          <w:rFonts w:ascii="Simplified Arabic" w:hAnsi="Simplified Arabic" w:cs="Simplified Arabic"/>
          <w:sz w:val="28"/>
          <w:szCs w:val="28"/>
          <w:rtl/>
          <w:lang w:bidi="ar-DZ"/>
        </w:rPr>
        <w:t xml:space="preserve"> أساسية في الاقتصاد الوطني يتمث</w:t>
      </w:r>
      <w:r w:rsidRPr="005A4FDD">
        <w:rPr>
          <w:rFonts w:ascii="Simplified Arabic" w:hAnsi="Simplified Arabic" w:cs="Simplified Arabic"/>
          <w:sz w:val="28"/>
          <w:szCs w:val="28"/>
          <w:rtl/>
          <w:lang w:bidi="ar-DZ"/>
        </w:rPr>
        <w:t xml:space="preserve">ل في قطاع إنتاج مواد البناء باعتبار أن قطاع البناء و </w:t>
      </w:r>
      <w:r w:rsidR="005A4FDD" w:rsidRPr="005A4FDD">
        <w:rPr>
          <w:rFonts w:ascii="Simplified Arabic" w:hAnsi="Simplified Arabic" w:cs="Simplified Arabic"/>
          <w:sz w:val="28"/>
          <w:szCs w:val="28"/>
          <w:rtl/>
          <w:lang w:bidi="ar-DZ"/>
        </w:rPr>
        <w:t>الأشغال</w:t>
      </w:r>
      <w:r w:rsidRPr="005A4FDD">
        <w:rPr>
          <w:rFonts w:ascii="Simplified Arabic" w:hAnsi="Simplified Arabic" w:cs="Simplified Arabic"/>
          <w:sz w:val="28"/>
          <w:szCs w:val="28"/>
          <w:rtl/>
          <w:lang w:bidi="ar-DZ"/>
        </w:rPr>
        <w:t xml:space="preserve"> العمومية يساهم بشكل فعال في التنمية </w:t>
      </w:r>
      <w:r w:rsidR="006E1918" w:rsidRPr="005A4FDD">
        <w:rPr>
          <w:rFonts w:ascii="Simplified Arabic" w:hAnsi="Simplified Arabic" w:cs="Simplified Arabic"/>
          <w:sz w:val="28"/>
          <w:szCs w:val="28"/>
          <w:rtl/>
          <w:lang w:bidi="ar-DZ"/>
        </w:rPr>
        <w:t xml:space="preserve">الاقتصادية و في دعم النمو الاقتصادي و هي شركة لافارج  المختصة في إنتاج مواد البناء، الاسمنت، الحصى والخرسانة و الجبس و القطاع الثاني في المالية و البنوك و يتمثل في بنك البركة الجزائري </w:t>
      </w:r>
      <w:r w:rsidR="00F405CD" w:rsidRPr="005A4FDD">
        <w:rPr>
          <w:rFonts w:ascii="Simplified Arabic" w:hAnsi="Simplified Arabic" w:cs="Simplified Arabic" w:hint="cs"/>
          <w:sz w:val="28"/>
          <w:szCs w:val="28"/>
          <w:rtl/>
          <w:lang w:bidi="ar-DZ"/>
        </w:rPr>
        <w:t>أما</w:t>
      </w:r>
      <w:r w:rsidR="006E1918" w:rsidRPr="005A4FDD">
        <w:rPr>
          <w:rFonts w:ascii="Simplified Arabic" w:hAnsi="Simplified Arabic" w:cs="Simplified Arabic"/>
          <w:sz w:val="28"/>
          <w:szCs w:val="28"/>
          <w:rtl/>
          <w:lang w:bidi="ar-DZ"/>
        </w:rPr>
        <w:t xml:space="preserve"> القطاع الثالث قطاع الخدمات و هي الشركة المختلطة الجزائرية الفرنسية "سياكو" لتسيير شبكة المياه الصالحة للشرب بولاية قسنطينة.</w:t>
      </w:r>
    </w:p>
    <w:p w:rsidR="00A47F69" w:rsidRPr="008856F1" w:rsidRDefault="00A47F69" w:rsidP="00A47F69">
      <w:pPr>
        <w:bidi/>
        <w:spacing w:after="0" w:line="360" w:lineRule="auto"/>
        <w:jc w:val="both"/>
        <w:rPr>
          <w:rFonts w:ascii="Simplified Arabic" w:hAnsi="Simplified Arabic" w:cs="Simplified Arabic"/>
          <w:b/>
          <w:bCs/>
          <w:sz w:val="28"/>
          <w:szCs w:val="28"/>
          <w:u w:val="single"/>
          <w:rtl/>
          <w:lang w:bidi="ar-DZ"/>
        </w:rPr>
      </w:pPr>
    </w:p>
    <w:p w:rsidR="006E1918" w:rsidRPr="00D24408" w:rsidRDefault="006233D1" w:rsidP="00D24408">
      <w:pPr>
        <w:pStyle w:val="Paragraphedeliste"/>
        <w:numPr>
          <w:ilvl w:val="2"/>
          <w:numId w:val="81"/>
        </w:numPr>
        <w:bidi/>
        <w:spacing w:after="0" w:line="360" w:lineRule="auto"/>
        <w:jc w:val="both"/>
        <w:rPr>
          <w:rFonts w:ascii="Simplified Arabic" w:hAnsi="Simplified Arabic" w:cs="Simplified Arabic"/>
          <w:b/>
          <w:bCs/>
          <w:sz w:val="28"/>
          <w:szCs w:val="28"/>
        </w:rPr>
      </w:pPr>
      <w:r w:rsidRPr="00D24408">
        <w:rPr>
          <w:rFonts w:ascii="Simplified Arabic" w:hAnsi="Simplified Arabic" w:cs="Simplified Arabic"/>
          <w:b/>
          <w:bCs/>
          <w:sz w:val="28"/>
          <w:szCs w:val="28"/>
          <w:rtl/>
        </w:rPr>
        <w:lastRenderedPageBreak/>
        <w:t>بنك البركة الجزائري</w:t>
      </w:r>
      <w:r w:rsidR="006E1918" w:rsidRPr="00D24408">
        <w:rPr>
          <w:rFonts w:ascii="Simplified Arabic" w:hAnsi="Simplified Arabic" w:cs="Simplified Arabic"/>
          <w:b/>
          <w:bCs/>
          <w:sz w:val="28"/>
          <w:szCs w:val="28"/>
          <w:rtl/>
        </w:rPr>
        <w:t>:</w:t>
      </w:r>
    </w:p>
    <w:p w:rsidR="006E1918" w:rsidRPr="005A4FDD" w:rsidRDefault="006E1918"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هو أول بنك في الجزائر برأس مال مختلط بين القطاع العام و القطاع الخاص أنشئ في 20 ماي 1991 برأس مال قدره 500 مليون دينار دج، و بدأ نشاطه في السنة نفسها بسبتمبر</w:t>
      </w:r>
      <w:r w:rsidR="005E3540" w:rsidRPr="005A4FDD">
        <w:rPr>
          <w:rFonts w:ascii="Simplified Arabic" w:hAnsi="Simplified Arabic" w:cs="Simplified Arabic"/>
          <w:sz w:val="28"/>
          <w:szCs w:val="28"/>
          <w:rtl/>
        </w:rPr>
        <w:t>، و يساهم فيه كل من بنك الفلاحة و التنمية الريفية الجزائري و مجموعة البركة السعودية، و يخضع لأحكام قانون النقد و القرض رقم 90-10 المؤرخ في 14 أفريل 1990 و يقوم بأداء جميع الأعمال المصرفية و التمويل و الاستثمار وفقا للشريعة الإسلامية.</w:t>
      </w:r>
    </w:p>
    <w:p w:rsidR="005E3540" w:rsidRPr="005A4FDD" w:rsidRDefault="005E3540"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 xml:space="preserve">إن تطور مشروع الشراكة لبنك البركة الجزائري يبين مدى مساهمته في تمويل التنمية على المستوى المحلي و الوطني من خلال تمويل مختلف المشاريع الاستثمارية، عمليات الاستغلال في مختلف القطاعات الاقتصادية البناء و الأشغال العمومية و الصناعة و الزراعة و الخدمات و البنى التحتية...الخ  </w:t>
      </w:r>
    </w:p>
    <w:p w:rsidR="00C7210D" w:rsidRDefault="00D24408" w:rsidP="00C7210D">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rPr>
        <w:t>و</w:t>
      </w:r>
      <w:r w:rsidR="005F0A81" w:rsidRPr="005A4FDD">
        <w:rPr>
          <w:rFonts w:ascii="Simplified Arabic" w:hAnsi="Simplified Arabic" w:cs="Simplified Arabic"/>
          <w:sz w:val="28"/>
          <w:szCs w:val="28"/>
          <w:rtl/>
        </w:rPr>
        <w:t>قد عرف البنك بعد تأسيسه</w:t>
      </w:r>
      <w:r w:rsidR="005F0A81" w:rsidRPr="005A4FDD">
        <w:rPr>
          <w:rFonts w:ascii="Simplified Arabic" w:hAnsi="Simplified Arabic" w:cs="Simplified Arabic"/>
          <w:sz w:val="28"/>
          <w:szCs w:val="28"/>
        </w:rPr>
        <w:t xml:space="preserve"> 1991</w:t>
      </w:r>
      <w:r w:rsidR="005F0A81" w:rsidRPr="005A4FDD">
        <w:rPr>
          <w:rFonts w:ascii="Simplified Arabic" w:hAnsi="Simplified Arabic" w:cs="Simplified Arabic"/>
          <w:sz w:val="28"/>
          <w:szCs w:val="28"/>
          <w:rtl/>
          <w:lang w:bidi="ar-DZ"/>
        </w:rPr>
        <w:t>مرحلة التوازن المالي عام 1994 مما أدى به الى سنة 1999 الى المساهمة في تأسيس شركة تأمين البركة و الأمان و هذا ما يدل على دوره الرياد</w:t>
      </w:r>
      <w:r>
        <w:rPr>
          <w:rFonts w:ascii="Simplified Arabic" w:hAnsi="Simplified Arabic" w:cs="Simplified Arabic"/>
          <w:sz w:val="28"/>
          <w:szCs w:val="28"/>
          <w:rtl/>
          <w:lang w:bidi="ar-DZ"/>
        </w:rPr>
        <w:t>ي في القطاع المالي في الجزائر و</w:t>
      </w:r>
      <w:r w:rsidR="005F0A81" w:rsidRPr="005A4FDD">
        <w:rPr>
          <w:rFonts w:ascii="Simplified Arabic" w:hAnsi="Simplified Arabic" w:cs="Simplified Arabic"/>
          <w:sz w:val="28"/>
          <w:szCs w:val="28"/>
          <w:rtl/>
          <w:lang w:bidi="ar-DZ"/>
        </w:rPr>
        <w:t xml:space="preserve">هو الأمر الذي سمح له احتلال المرتبة الأولى في ترتيب البنوك ذات رؤوس الأموال الخاصة ثم بدأ يتوسع شيئا فشيئا ابتداء من سنة 2002 حتى رفع من رأسماله الى 2,5 مليار دج في عام 2006 و 10 مليار في عام 2009، و حسب التقرير السنوي لعام 2008 بلغت الحصيلة </w:t>
      </w:r>
      <w:r w:rsidR="00D72A05" w:rsidRPr="005A4FDD">
        <w:rPr>
          <w:rFonts w:ascii="Simplified Arabic" w:hAnsi="Simplified Arabic" w:cs="Simplified Arabic" w:hint="cs"/>
          <w:sz w:val="28"/>
          <w:szCs w:val="28"/>
          <w:rtl/>
          <w:lang w:bidi="ar-DZ"/>
        </w:rPr>
        <w:t>الإجمالية</w:t>
      </w:r>
      <w:r w:rsidR="005F0A81" w:rsidRPr="005A4FDD">
        <w:rPr>
          <w:rFonts w:ascii="Simplified Arabic" w:hAnsi="Simplified Arabic" w:cs="Simplified Arabic"/>
          <w:sz w:val="28"/>
          <w:szCs w:val="28"/>
          <w:rtl/>
          <w:lang w:bidi="ar-DZ"/>
        </w:rPr>
        <w:t xml:space="preserve"> السنوية</w:t>
      </w:r>
      <w:r w:rsidR="00CC1089" w:rsidRPr="005A4FDD">
        <w:rPr>
          <w:rFonts w:ascii="Simplified Arabic" w:hAnsi="Simplified Arabic" w:cs="Simplified Arabic"/>
          <w:sz w:val="28"/>
          <w:szCs w:val="28"/>
          <w:rtl/>
          <w:lang w:bidi="ar-DZ"/>
        </w:rPr>
        <w:t xml:space="preserve"> لبنك البركة الجزائري </w:t>
      </w:r>
      <w:r w:rsidR="00D72A05" w:rsidRPr="005A4FDD">
        <w:rPr>
          <w:rFonts w:ascii="Simplified Arabic" w:hAnsi="Simplified Arabic" w:cs="Simplified Arabic" w:hint="cs"/>
          <w:sz w:val="28"/>
          <w:szCs w:val="28"/>
          <w:rtl/>
          <w:lang w:bidi="ar-DZ"/>
        </w:rPr>
        <w:t>أكثر</w:t>
      </w:r>
      <w:r w:rsidR="00CC1089" w:rsidRPr="005A4FDD">
        <w:rPr>
          <w:rFonts w:ascii="Simplified Arabic" w:hAnsi="Simplified Arabic" w:cs="Simplified Arabic"/>
          <w:sz w:val="28"/>
          <w:szCs w:val="28"/>
          <w:rtl/>
          <w:lang w:bidi="ar-DZ"/>
        </w:rPr>
        <w:t xml:space="preserve"> من 72,254</w:t>
      </w:r>
      <w:r w:rsidR="00800771" w:rsidRPr="005A4FDD">
        <w:rPr>
          <w:rFonts w:ascii="Simplified Arabic" w:hAnsi="Simplified Arabic" w:cs="Simplified Arabic"/>
          <w:sz w:val="28"/>
          <w:szCs w:val="28"/>
          <w:rtl/>
          <w:lang w:bidi="ar-DZ"/>
        </w:rPr>
        <w:t xml:space="preserve"> مليار دج و </w:t>
      </w:r>
      <w:r w:rsidR="00D72A05" w:rsidRPr="005A4FDD">
        <w:rPr>
          <w:rFonts w:ascii="Simplified Arabic" w:hAnsi="Simplified Arabic" w:cs="Simplified Arabic" w:hint="cs"/>
          <w:sz w:val="28"/>
          <w:szCs w:val="28"/>
          <w:rtl/>
          <w:lang w:bidi="ar-DZ"/>
        </w:rPr>
        <w:t>بإرباح</w:t>
      </w:r>
      <w:r w:rsidR="00800771" w:rsidRPr="005A4FDD">
        <w:rPr>
          <w:rFonts w:ascii="Simplified Arabic" w:hAnsi="Simplified Arabic" w:cs="Simplified Arabic"/>
          <w:sz w:val="28"/>
          <w:szCs w:val="28"/>
          <w:rtl/>
          <w:lang w:bidi="ar-DZ"/>
        </w:rPr>
        <w:t xml:space="preserve"> صافية تفوق 2,672 مليار دج حيث عرفت تطورا عن الحصيلة المسجلة في سنتي 2007 و 2006 كما يلي على التوالي 56,970 مليار دج.</w:t>
      </w:r>
    </w:p>
    <w:p w:rsidR="00C7210D" w:rsidRPr="00D24408" w:rsidRDefault="00C7210D" w:rsidP="00D24408">
      <w:pPr>
        <w:pStyle w:val="Paragraphedeliste"/>
        <w:numPr>
          <w:ilvl w:val="2"/>
          <w:numId w:val="82"/>
        </w:numPr>
        <w:bidi/>
        <w:spacing w:after="0" w:line="360" w:lineRule="auto"/>
        <w:jc w:val="both"/>
        <w:rPr>
          <w:rFonts w:ascii="Simplified Arabic" w:hAnsi="Simplified Arabic" w:cs="Simplified Arabic"/>
          <w:sz w:val="28"/>
          <w:szCs w:val="28"/>
          <w:lang w:bidi="ar-DZ"/>
        </w:rPr>
      </w:pPr>
      <w:r w:rsidRPr="00D24408">
        <w:rPr>
          <w:rFonts w:ascii="Simplified Arabic" w:hAnsi="Simplified Arabic" w:cs="Simplified Arabic" w:hint="cs"/>
          <w:b/>
          <w:bCs/>
          <w:sz w:val="28"/>
          <w:szCs w:val="28"/>
          <w:rtl/>
          <w:lang w:bidi="ar-DZ"/>
        </w:rPr>
        <w:t>شركة لافارج للاسمنت</w:t>
      </w:r>
    </w:p>
    <w:p w:rsidR="00E53AD4" w:rsidRPr="00C7210D" w:rsidRDefault="00C7210D" w:rsidP="00420E27">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يعد مجمع لافارج</w:t>
      </w:r>
      <w:r w:rsidR="00D24408">
        <w:rPr>
          <w:rFonts w:ascii="Simplified Arabic" w:hAnsi="Simplified Arabic" w:cs="Simplified Arabic" w:hint="cs"/>
          <w:sz w:val="28"/>
          <w:szCs w:val="28"/>
          <w:rtl/>
          <w:lang w:bidi="ar-DZ"/>
        </w:rPr>
        <w:t xml:space="preserve"> المختص في إنتاج مواد البناء(الاسمنت، الحصى، الخرسانة، الجبس) نموذجا لعقد الشراكة بين القطاعين العام والخاص، حي هو مجمع بالشراكة مع صناعات الاسمنت الجزائر مصنع مفتاح بالعاصمة، وكذا وحدة الجبس بالبويرة بالشراكة مع شركة كوسيدار الجزائرية ويسير مجمع لافارج </w:t>
      </w:r>
      <w:r w:rsidR="00420E27">
        <w:rPr>
          <w:rFonts w:ascii="Simplified Arabic" w:hAnsi="Simplified Arabic" w:cs="Simplified Arabic" w:hint="cs"/>
          <w:sz w:val="28"/>
          <w:szCs w:val="28"/>
          <w:rtl/>
          <w:lang w:bidi="ar-DZ"/>
        </w:rPr>
        <w:lastRenderedPageBreak/>
        <w:t xml:space="preserve">منذ 2002 مصنعي مسيلة وعكاز بمعسكر للاسمنت اللذان يملان طاقة </w:t>
      </w:r>
      <w:r w:rsidR="0013296E">
        <w:rPr>
          <w:rFonts w:ascii="Simplified Arabic" w:hAnsi="Simplified Arabic" w:cs="Simplified Arabic" w:hint="cs"/>
          <w:sz w:val="28"/>
          <w:szCs w:val="28"/>
          <w:rtl/>
          <w:lang w:bidi="ar-DZ"/>
        </w:rPr>
        <w:t>إنتاجية</w:t>
      </w:r>
      <w:r w:rsidR="00420E27">
        <w:rPr>
          <w:rFonts w:ascii="Simplified Arabic" w:hAnsi="Simplified Arabic" w:cs="Simplified Arabic" w:hint="cs"/>
          <w:sz w:val="28"/>
          <w:szCs w:val="28"/>
          <w:rtl/>
          <w:lang w:bidi="ar-DZ"/>
        </w:rPr>
        <w:t xml:space="preserve"> سنوية تقدر ب 15 مليون  طن و8 ملايين  على الترتيب ويوظف 2600 متعامل ويبلغ حجم الاستثمارات شركة لافارج </w:t>
      </w:r>
      <w:r w:rsidR="00E53AD4" w:rsidRPr="00C7210D">
        <w:rPr>
          <w:rFonts w:ascii="Simplified Arabic" w:hAnsi="Simplified Arabic" w:cs="Simplified Arabic"/>
          <w:sz w:val="28"/>
          <w:szCs w:val="28"/>
          <w:rtl/>
        </w:rPr>
        <w:t>بالجزائر</w:t>
      </w:r>
      <w:r w:rsidR="00E53AD4" w:rsidRPr="00C7210D">
        <w:rPr>
          <w:rFonts w:ascii="Simplified Arabic" w:hAnsi="Simplified Arabic" w:cs="Simplified Arabic"/>
          <w:sz w:val="28"/>
          <w:szCs w:val="28"/>
        </w:rPr>
        <w:t xml:space="preserve"> 24 </w:t>
      </w:r>
      <w:r w:rsidR="00E53AD4" w:rsidRPr="00C7210D">
        <w:rPr>
          <w:rFonts w:ascii="Simplified Arabic" w:hAnsi="Simplified Arabic" w:cs="Simplified Arabic"/>
          <w:sz w:val="28"/>
          <w:szCs w:val="28"/>
          <w:rtl/>
        </w:rPr>
        <w:t>مليار</w:t>
      </w:r>
      <w:r w:rsidR="00E53AD4" w:rsidRPr="00C7210D">
        <w:rPr>
          <w:rFonts w:ascii="Simplified Arabic" w:hAnsi="Simplified Arabic" w:cs="Simplified Arabic"/>
          <w:sz w:val="28"/>
          <w:szCs w:val="28"/>
        </w:rPr>
        <w:t xml:space="preserve"> </w:t>
      </w:r>
      <w:r w:rsidR="00E53AD4" w:rsidRPr="00C7210D">
        <w:rPr>
          <w:rFonts w:ascii="Simplified Arabic" w:hAnsi="Simplified Arabic" w:cs="Simplified Arabic"/>
          <w:sz w:val="28"/>
          <w:szCs w:val="28"/>
          <w:rtl/>
        </w:rPr>
        <w:t>دج</w:t>
      </w:r>
      <w:r w:rsidR="00E53AD4" w:rsidRPr="00C7210D">
        <w:rPr>
          <w:rFonts w:ascii="Simplified Arabic" w:hAnsi="Simplified Arabic" w:cs="Simplified Arabic"/>
          <w:sz w:val="28"/>
          <w:szCs w:val="28"/>
        </w:rPr>
        <w:t xml:space="preserve"> </w:t>
      </w:r>
      <w:r w:rsidR="00E53AD4" w:rsidRPr="00C7210D">
        <w:rPr>
          <w:rFonts w:ascii="Simplified Arabic" w:hAnsi="Simplified Arabic" w:cs="Simplified Arabic"/>
          <w:sz w:val="28"/>
          <w:szCs w:val="28"/>
          <w:rtl/>
        </w:rPr>
        <w:t>أي</w:t>
      </w:r>
      <w:r w:rsidR="00E53AD4" w:rsidRPr="00C7210D">
        <w:rPr>
          <w:rFonts w:ascii="Simplified Arabic" w:hAnsi="Simplified Arabic" w:cs="Simplified Arabic"/>
          <w:sz w:val="28"/>
          <w:szCs w:val="28"/>
        </w:rPr>
        <w:t xml:space="preserve"> </w:t>
      </w:r>
      <w:r w:rsidR="00E53AD4" w:rsidRPr="00C7210D">
        <w:rPr>
          <w:rFonts w:ascii="Simplified Arabic" w:hAnsi="Simplified Arabic" w:cs="Simplified Arabic"/>
          <w:sz w:val="28"/>
          <w:szCs w:val="28"/>
          <w:rtl/>
        </w:rPr>
        <w:t>ما</w:t>
      </w:r>
      <w:r w:rsidR="00E53AD4" w:rsidRPr="00C7210D">
        <w:rPr>
          <w:rFonts w:ascii="Simplified Arabic" w:hAnsi="Simplified Arabic" w:cs="Simplified Arabic"/>
          <w:sz w:val="28"/>
          <w:szCs w:val="28"/>
        </w:rPr>
        <w:t xml:space="preserve"> </w:t>
      </w:r>
      <w:r w:rsidR="00E53AD4" w:rsidRPr="00C7210D">
        <w:rPr>
          <w:rFonts w:ascii="Simplified Arabic" w:hAnsi="Simplified Arabic" w:cs="Simplified Arabic"/>
          <w:sz w:val="28"/>
          <w:szCs w:val="28"/>
          <w:rtl/>
        </w:rPr>
        <w:t>يعادل</w:t>
      </w:r>
      <w:r w:rsidR="00E53AD4" w:rsidRPr="00C7210D">
        <w:rPr>
          <w:rFonts w:ascii="Simplified Arabic" w:hAnsi="Simplified Arabic" w:cs="Simplified Arabic"/>
          <w:sz w:val="28"/>
          <w:szCs w:val="28"/>
        </w:rPr>
        <w:t xml:space="preserve"> </w:t>
      </w:r>
      <w:r w:rsidR="00E53AD4" w:rsidRPr="00C7210D">
        <w:rPr>
          <w:rFonts w:ascii="Simplified Arabic" w:hAnsi="Simplified Arabic" w:cs="Simplified Arabic"/>
          <w:sz w:val="28"/>
          <w:szCs w:val="28"/>
          <w:rtl/>
        </w:rPr>
        <w:t>قرابة</w:t>
      </w:r>
      <w:r w:rsidR="00E53AD4" w:rsidRPr="00C7210D">
        <w:rPr>
          <w:rFonts w:ascii="Simplified Arabic" w:hAnsi="Simplified Arabic" w:cs="Simplified Arabic"/>
          <w:sz w:val="28"/>
          <w:szCs w:val="28"/>
        </w:rPr>
        <w:t xml:space="preserve"> 300 </w:t>
      </w:r>
      <w:r w:rsidR="00E53AD4" w:rsidRPr="00C7210D">
        <w:rPr>
          <w:rFonts w:ascii="Simplified Arabic" w:hAnsi="Simplified Arabic" w:cs="Simplified Arabic"/>
          <w:sz w:val="28"/>
          <w:szCs w:val="28"/>
          <w:rtl/>
        </w:rPr>
        <w:t>مليون</w:t>
      </w:r>
      <w:r w:rsidR="00E53AD4" w:rsidRPr="00C7210D">
        <w:rPr>
          <w:rFonts w:ascii="Simplified Arabic" w:hAnsi="Simplified Arabic" w:cs="Simplified Arabic"/>
          <w:sz w:val="28"/>
          <w:szCs w:val="28"/>
        </w:rPr>
        <w:t xml:space="preserve"> </w:t>
      </w:r>
      <w:r w:rsidR="00E53AD4" w:rsidRPr="00C7210D">
        <w:rPr>
          <w:rFonts w:ascii="Simplified Arabic" w:hAnsi="Simplified Arabic" w:cs="Simplified Arabic"/>
          <w:sz w:val="28"/>
          <w:szCs w:val="28"/>
          <w:rtl/>
        </w:rPr>
        <w:t>دولار.</w:t>
      </w:r>
      <w:r w:rsidR="00E53AD4" w:rsidRPr="005A4FDD">
        <w:rPr>
          <w:rStyle w:val="Appelnotedebasdep"/>
          <w:rFonts w:ascii="Simplified Arabic" w:hAnsi="Simplified Arabic" w:cs="Simplified Arabic"/>
          <w:sz w:val="28"/>
          <w:szCs w:val="28"/>
          <w:rtl/>
        </w:rPr>
        <w:footnoteReference w:id="37"/>
      </w:r>
    </w:p>
    <w:p w:rsidR="00CC30F0" w:rsidRPr="0013296E" w:rsidRDefault="00CC30F0" w:rsidP="0013296E">
      <w:pPr>
        <w:pStyle w:val="Paragraphedeliste"/>
        <w:numPr>
          <w:ilvl w:val="2"/>
          <w:numId w:val="83"/>
        </w:numPr>
        <w:bidi/>
        <w:spacing w:after="0" w:line="360" w:lineRule="auto"/>
        <w:jc w:val="both"/>
        <w:rPr>
          <w:rFonts w:ascii="Simplified Arabic" w:hAnsi="Simplified Arabic" w:cs="Simplified Arabic"/>
          <w:b/>
          <w:bCs/>
          <w:sz w:val="28"/>
          <w:szCs w:val="28"/>
        </w:rPr>
      </w:pPr>
      <w:r w:rsidRPr="0013296E">
        <w:rPr>
          <w:rFonts w:ascii="Simplified Arabic" w:hAnsi="Simplified Arabic" w:cs="Simplified Arabic"/>
          <w:b/>
          <w:bCs/>
          <w:sz w:val="28"/>
          <w:szCs w:val="28"/>
          <w:rtl/>
        </w:rPr>
        <w:t>شركة</w:t>
      </w:r>
      <w:r w:rsidRPr="0013296E">
        <w:rPr>
          <w:rFonts w:ascii="Simplified Arabic" w:hAnsi="Simplified Arabic" w:cs="Simplified Arabic"/>
          <w:b/>
          <w:bCs/>
          <w:sz w:val="28"/>
          <w:szCs w:val="28"/>
        </w:rPr>
        <w:t xml:space="preserve"> </w:t>
      </w:r>
      <w:r w:rsidRPr="0013296E">
        <w:rPr>
          <w:rFonts w:ascii="Simplified Arabic" w:hAnsi="Simplified Arabic" w:cs="Simplified Arabic"/>
          <w:b/>
          <w:bCs/>
          <w:sz w:val="28"/>
          <w:szCs w:val="28"/>
          <w:rtl/>
        </w:rPr>
        <w:t>تسيير</w:t>
      </w:r>
      <w:r w:rsidRPr="0013296E">
        <w:rPr>
          <w:rFonts w:ascii="Simplified Arabic" w:hAnsi="Simplified Arabic" w:cs="Simplified Arabic"/>
          <w:b/>
          <w:bCs/>
          <w:sz w:val="28"/>
          <w:szCs w:val="28"/>
        </w:rPr>
        <w:t xml:space="preserve"> </w:t>
      </w:r>
      <w:r w:rsidRPr="0013296E">
        <w:rPr>
          <w:rFonts w:ascii="Simplified Arabic" w:hAnsi="Simplified Arabic" w:cs="Simplified Arabic"/>
          <w:b/>
          <w:bCs/>
          <w:sz w:val="28"/>
          <w:szCs w:val="28"/>
          <w:rtl/>
        </w:rPr>
        <w:t>المياه</w:t>
      </w:r>
      <w:r w:rsidRPr="0013296E">
        <w:rPr>
          <w:rFonts w:ascii="Simplified Arabic" w:hAnsi="Simplified Arabic" w:cs="Simplified Arabic"/>
          <w:b/>
          <w:bCs/>
          <w:sz w:val="28"/>
          <w:szCs w:val="28"/>
        </w:rPr>
        <w:t xml:space="preserve"> </w:t>
      </w:r>
      <w:r w:rsidRPr="0013296E">
        <w:rPr>
          <w:rFonts w:ascii="Simplified Arabic" w:hAnsi="Simplified Arabic" w:cs="Simplified Arabic"/>
          <w:b/>
          <w:bCs/>
          <w:sz w:val="28"/>
          <w:szCs w:val="28"/>
          <w:rtl/>
        </w:rPr>
        <w:t>والتطهير</w:t>
      </w:r>
      <w:r w:rsidR="006E1918" w:rsidRPr="0013296E">
        <w:rPr>
          <w:rFonts w:ascii="Simplified Arabic" w:hAnsi="Simplified Arabic" w:cs="Simplified Arabic"/>
          <w:b/>
          <w:bCs/>
          <w:sz w:val="28"/>
          <w:szCs w:val="28"/>
          <w:rtl/>
        </w:rPr>
        <w:t>"</w:t>
      </w:r>
      <w:r w:rsidRPr="0013296E">
        <w:rPr>
          <w:rFonts w:ascii="Simplified Arabic" w:hAnsi="Simplified Arabic" w:cs="Simplified Arabic"/>
          <w:b/>
          <w:bCs/>
          <w:sz w:val="28"/>
          <w:szCs w:val="28"/>
        </w:rPr>
        <w:t xml:space="preserve"> </w:t>
      </w:r>
      <w:r w:rsidRPr="0013296E">
        <w:rPr>
          <w:rFonts w:ascii="Simplified Arabic" w:hAnsi="Simplified Arabic" w:cs="Simplified Arabic"/>
          <w:b/>
          <w:bCs/>
          <w:sz w:val="28"/>
          <w:szCs w:val="28"/>
          <w:rtl/>
        </w:rPr>
        <w:t>لقسنطينة</w:t>
      </w:r>
      <w:r w:rsidR="006E1918" w:rsidRPr="0013296E">
        <w:rPr>
          <w:rFonts w:ascii="Simplified Arabic" w:hAnsi="Simplified Arabic" w:cs="Simplified Arabic"/>
          <w:b/>
          <w:bCs/>
          <w:sz w:val="28"/>
          <w:szCs w:val="28"/>
          <w:rtl/>
        </w:rPr>
        <w:t>":</w:t>
      </w:r>
    </w:p>
    <w:p w:rsidR="00056699" w:rsidRPr="005A4FDD" w:rsidRDefault="00056699" w:rsidP="0066013B">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tl/>
        </w:rPr>
        <w:t xml:space="preserve">شركة المياه والتطهير لولاية قسنطينة </w:t>
      </w:r>
      <w:r w:rsidRPr="005A4FDD">
        <w:rPr>
          <w:rFonts w:ascii="Simplified Arabic" w:hAnsi="Simplified Arabic" w:cs="Simplified Arabic"/>
          <w:sz w:val="28"/>
          <w:szCs w:val="28"/>
        </w:rPr>
        <w:t xml:space="preserve">SEACO </w:t>
      </w:r>
      <w:r w:rsidRPr="005A4FDD">
        <w:rPr>
          <w:rFonts w:ascii="Simplified Arabic" w:hAnsi="Simplified Arabic" w:cs="Simplified Arabic"/>
          <w:sz w:val="28"/>
          <w:szCs w:val="28"/>
          <w:rtl/>
          <w:lang w:bidi="ar-DZ"/>
        </w:rPr>
        <w:t xml:space="preserve"> هي شركة ذات أسهم تم إنشاؤها سنة 2006 باندماج الجزائرية للمياه </w:t>
      </w:r>
      <w:r w:rsidRPr="005A4FDD">
        <w:rPr>
          <w:rFonts w:ascii="Simplified Arabic" w:hAnsi="Simplified Arabic" w:cs="Simplified Arabic"/>
          <w:sz w:val="28"/>
          <w:szCs w:val="28"/>
          <w:lang w:bidi="ar-DZ"/>
        </w:rPr>
        <w:t xml:space="preserve">ADE   </w:t>
      </w:r>
      <w:r w:rsidRPr="005A4FDD">
        <w:rPr>
          <w:rFonts w:ascii="Simplified Arabic" w:hAnsi="Simplified Arabic" w:cs="Simplified Arabic"/>
          <w:sz w:val="28"/>
          <w:szCs w:val="28"/>
          <w:rtl/>
          <w:lang w:bidi="ar-DZ"/>
        </w:rPr>
        <w:t xml:space="preserve">و الديوان الوطني للتطهير </w:t>
      </w:r>
      <w:r w:rsidRPr="005A4FDD">
        <w:rPr>
          <w:rFonts w:ascii="Simplified Arabic" w:hAnsi="Simplified Arabic" w:cs="Simplified Arabic"/>
          <w:sz w:val="28"/>
          <w:szCs w:val="28"/>
          <w:lang w:bidi="ar-DZ"/>
        </w:rPr>
        <w:t xml:space="preserve">ONA </w:t>
      </w:r>
      <w:r w:rsidRPr="005A4FDD">
        <w:rPr>
          <w:rFonts w:ascii="Simplified Arabic" w:hAnsi="Simplified Arabic" w:cs="Simplified Arabic"/>
          <w:sz w:val="28"/>
          <w:szCs w:val="28"/>
          <w:rtl/>
          <w:lang w:bidi="ar-DZ"/>
        </w:rPr>
        <w:t>.</w:t>
      </w:r>
      <w:r w:rsidRPr="005A4FDD">
        <w:rPr>
          <w:rStyle w:val="Appelnotedebasdep"/>
          <w:rFonts w:ascii="Simplified Arabic" w:hAnsi="Simplified Arabic" w:cs="Simplified Arabic"/>
          <w:sz w:val="28"/>
          <w:szCs w:val="28"/>
          <w:rtl/>
          <w:lang w:bidi="ar-DZ"/>
        </w:rPr>
        <w:footnoteReference w:id="38"/>
      </w:r>
    </w:p>
    <w:p w:rsidR="00CC30F0" w:rsidRPr="005A4FDD" w:rsidRDefault="00CC30F0" w:rsidP="0066013B">
      <w:pPr>
        <w:bidi/>
        <w:spacing w:after="0" w:line="360" w:lineRule="auto"/>
        <w:jc w:val="both"/>
        <w:rPr>
          <w:rFonts w:ascii="Simplified Arabic" w:hAnsi="Simplified Arabic" w:cs="Simplified Arabic"/>
          <w:sz w:val="28"/>
          <w:szCs w:val="28"/>
          <w:lang w:bidi="ar-DZ"/>
        </w:rPr>
      </w:pPr>
      <w:r w:rsidRPr="005A4FDD">
        <w:rPr>
          <w:rFonts w:ascii="Simplified Arabic" w:hAnsi="Simplified Arabic" w:cs="Simplified Arabic"/>
          <w:sz w:val="28"/>
          <w:szCs w:val="28"/>
        </w:rPr>
        <w:t>:</w:t>
      </w:r>
      <w:r w:rsidRPr="005A4FDD">
        <w:rPr>
          <w:rFonts w:ascii="Simplified Arabic" w:hAnsi="Simplified Arabic" w:cs="Simplified Arabic"/>
          <w:sz w:val="28"/>
          <w:szCs w:val="28"/>
          <w:rtl/>
        </w:rPr>
        <w:t>تمثل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شركة</w:t>
      </w:r>
      <w:r w:rsidR="00C87362"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سياكو</w:t>
      </w:r>
      <w:r w:rsidR="00C87362"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للمياه</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والتطهير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لقسنطينة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التي</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تسهر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على</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ضمان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تسيير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الخدمات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العمومية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لتطهير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المياه</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وتوزيع</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المياه</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الصالحة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للشرب</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بشكل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مستمر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على</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مستوى</w:t>
      </w:r>
      <w:r w:rsidRPr="005A4FDD">
        <w:rPr>
          <w:rFonts w:ascii="Simplified Arabic" w:hAnsi="Simplified Arabic" w:cs="Simplified Arabic"/>
          <w:sz w:val="28"/>
          <w:szCs w:val="28"/>
        </w:rPr>
        <w:t xml:space="preserve"> 12 </w:t>
      </w:r>
      <w:r w:rsidRPr="005A4FDD">
        <w:rPr>
          <w:rFonts w:ascii="Simplified Arabic" w:hAnsi="Simplified Arabic" w:cs="Simplified Arabic"/>
          <w:sz w:val="28"/>
          <w:szCs w:val="28"/>
          <w:rtl/>
        </w:rPr>
        <w:t>بلدية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لولاية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قسنطينة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نموذجا</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للشراكة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وفق</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عقد</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امتياز</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بين</w:t>
      </w:r>
      <w:r w:rsidR="00C87362"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شركة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المياه</w:t>
      </w:r>
      <w:r w:rsidR="00C87362"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والتطهير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لقسنطينة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الجزائرية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وشركة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مرسيليا</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للمياه</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الفرنسية،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أو</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ما</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يعرف</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بالتسيير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بالتفويض</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لمدة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خمس</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سنوات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ابتداء</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من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سنة</w:t>
      </w:r>
      <w:r w:rsidRPr="005A4FDD">
        <w:rPr>
          <w:rFonts w:ascii="Simplified Arabic" w:hAnsi="Simplified Arabic" w:cs="Simplified Arabic"/>
          <w:sz w:val="28"/>
          <w:szCs w:val="28"/>
        </w:rPr>
        <w:t xml:space="preserve"> 2009 </w:t>
      </w:r>
      <w:r w:rsidRPr="005A4FDD">
        <w:rPr>
          <w:rFonts w:ascii="Simplified Arabic" w:hAnsi="Simplified Arabic" w:cs="Simplified Arabic"/>
          <w:sz w:val="28"/>
          <w:szCs w:val="28"/>
          <w:rtl/>
        </w:rPr>
        <w:t>بمبلغ</w:t>
      </w:r>
      <w:r w:rsidR="00C87362" w:rsidRPr="005A4FDD">
        <w:rPr>
          <w:rFonts w:ascii="Simplified Arabic" w:hAnsi="Simplified Arabic" w:cs="Simplified Arabic"/>
          <w:sz w:val="28"/>
          <w:szCs w:val="28"/>
          <w:rtl/>
          <w:lang w:bidi="ar-DZ"/>
        </w:rPr>
        <w:t xml:space="preserve"> </w:t>
      </w:r>
      <w:r w:rsidRPr="005A4FDD">
        <w:rPr>
          <w:rFonts w:ascii="Simplified Arabic" w:hAnsi="Simplified Arabic" w:cs="Simplified Arabic"/>
          <w:sz w:val="28"/>
          <w:szCs w:val="28"/>
          <w:rtl/>
        </w:rPr>
        <w:t>يقدر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بـ</w:t>
      </w:r>
      <w:r w:rsidRPr="005A4FDD">
        <w:rPr>
          <w:rFonts w:ascii="Simplified Arabic" w:hAnsi="Simplified Arabic" w:cs="Simplified Arabic"/>
          <w:sz w:val="28"/>
          <w:szCs w:val="28"/>
        </w:rPr>
        <w:t xml:space="preserve"> 4,3 </w:t>
      </w:r>
      <w:r w:rsidRPr="005A4FDD">
        <w:rPr>
          <w:rFonts w:ascii="Simplified Arabic" w:hAnsi="Simplified Arabic" w:cs="Simplified Arabic"/>
          <w:sz w:val="28"/>
          <w:szCs w:val="28"/>
          <w:rtl/>
        </w:rPr>
        <w:t>مليار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دج</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بحيث</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أسندت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لها</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مهمة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تسيير</w:t>
      </w:r>
      <w:r w:rsidRPr="005A4FDD">
        <w:rPr>
          <w:rFonts w:ascii="Simplified Arabic" w:hAnsi="Simplified Arabic" w:cs="Simplified Arabic"/>
          <w:sz w:val="28"/>
          <w:szCs w:val="28"/>
        </w:rPr>
        <w:t xml:space="preserve"> </w:t>
      </w:r>
      <w:r w:rsidR="00C87362" w:rsidRPr="005A4FDD">
        <w:rPr>
          <w:rFonts w:ascii="Simplified Arabic" w:hAnsi="Simplified Arabic" w:cs="Simplified Arabic"/>
          <w:sz w:val="28"/>
          <w:szCs w:val="28"/>
          <w:rtl/>
        </w:rPr>
        <w:t>واستغلال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المياه</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وتطهيرها،</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وصيانة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الهياكل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الخزانات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ومحطات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ضخ</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المياه</w:t>
      </w:r>
      <w:r w:rsidRPr="005A4FDD">
        <w:rPr>
          <w:rFonts w:ascii="Simplified Arabic" w:hAnsi="Simplified Arabic" w:cs="Simplified Arabic"/>
          <w:sz w:val="28"/>
          <w:szCs w:val="28"/>
        </w:rPr>
        <w:t xml:space="preserve"> </w:t>
      </w:r>
      <w:r w:rsidR="00C87362" w:rsidRPr="005A4FDD">
        <w:rPr>
          <w:rFonts w:ascii="Simplified Arabic" w:hAnsi="Simplified Arabic" w:cs="Simplified Arabic"/>
          <w:sz w:val="28"/>
          <w:szCs w:val="28"/>
          <w:rtl/>
        </w:rPr>
        <w:t>والآبار</w:t>
      </w:r>
      <w:r w:rsidRPr="005A4FDD">
        <w:rPr>
          <w:rFonts w:ascii="Simplified Arabic" w:hAnsi="Simplified Arabic" w:cs="Simplified Arabic"/>
          <w:sz w:val="28"/>
          <w:szCs w:val="28"/>
        </w:rPr>
        <w:t xml:space="preserve"> </w:t>
      </w:r>
      <w:r w:rsidR="00C87362" w:rsidRPr="005A4FDD">
        <w:rPr>
          <w:rFonts w:ascii="Simplified Arabic" w:hAnsi="Simplified Arabic" w:cs="Simplified Arabic"/>
          <w:sz w:val="28"/>
          <w:szCs w:val="28"/>
          <w:rtl/>
        </w:rPr>
        <w:t>بالإضافة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إلى</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مراقبة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نوعية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المياه</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الموزعة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وجودتها</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وكذا</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تسيير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خدمات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الزبائن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والمشاريع</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كالبحث</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عن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تسربات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المياه</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وأشغال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إيصال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المياه</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عبر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شبكة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التوزيع،</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والفوترة،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والتحصيل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والتكفل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بطلبات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الزبائن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ومعالجتها</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ويهدف</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هذا</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العقد</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إلى</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تحقيق</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جملة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من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الأهداف</w:t>
      </w:r>
      <w:r w:rsidR="00C87362"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هي</w:t>
      </w:r>
      <w:r w:rsidR="00C87362" w:rsidRPr="005A4FDD">
        <w:rPr>
          <w:rFonts w:ascii="Simplified Arabic" w:hAnsi="Simplified Arabic" w:cs="Simplified Arabic"/>
          <w:sz w:val="28"/>
          <w:szCs w:val="28"/>
          <w:rtl/>
        </w:rPr>
        <w:t>:</w:t>
      </w:r>
    </w:p>
    <w:p w:rsidR="00C87362" w:rsidRPr="005A4FDD" w:rsidRDefault="00C87362" w:rsidP="005127B1">
      <w:pPr>
        <w:pStyle w:val="Paragraphedeliste"/>
        <w:numPr>
          <w:ilvl w:val="0"/>
          <w:numId w:val="24"/>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تحقيق</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تنظيم</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حديث</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وملائم</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في</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التسيير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ضمان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توزيع</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المياه</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الصالحة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للشرب</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بشكل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مستمر</w:t>
      </w:r>
      <w:r w:rsidRPr="005A4FDD">
        <w:rPr>
          <w:rFonts w:ascii="Simplified Arabic" w:hAnsi="Simplified Arabic" w:cs="Simplified Arabic"/>
          <w:sz w:val="28"/>
          <w:szCs w:val="28"/>
        </w:rPr>
        <w:t>24</w:t>
      </w:r>
      <w:r w:rsidRPr="005A4FDD">
        <w:rPr>
          <w:rFonts w:ascii="Simplified Arabic" w:hAnsi="Simplified Arabic" w:cs="Simplified Arabic"/>
          <w:sz w:val="28"/>
          <w:szCs w:val="28"/>
          <w:rtl/>
        </w:rPr>
        <w:t>ساعة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على</w:t>
      </w:r>
      <w:r w:rsidRPr="005A4FDD">
        <w:rPr>
          <w:rFonts w:ascii="Simplified Arabic" w:hAnsi="Simplified Arabic" w:cs="Simplified Arabic"/>
          <w:sz w:val="28"/>
          <w:szCs w:val="28"/>
        </w:rPr>
        <w:t xml:space="preserve"> 24 </w:t>
      </w:r>
      <w:r w:rsidRPr="005A4FDD">
        <w:rPr>
          <w:rFonts w:ascii="Simplified Arabic" w:hAnsi="Simplified Arabic" w:cs="Simplified Arabic"/>
          <w:sz w:val="28"/>
          <w:szCs w:val="28"/>
          <w:rtl/>
        </w:rPr>
        <w:t>ساعة</w:t>
      </w:r>
      <w:r w:rsidR="00442EC4">
        <w:rPr>
          <w:rFonts w:ascii="Simplified Arabic" w:hAnsi="Simplified Arabic" w:cs="Simplified Arabic" w:hint="cs"/>
          <w:sz w:val="28"/>
          <w:szCs w:val="28"/>
          <w:rtl/>
        </w:rPr>
        <w:t>.</w:t>
      </w:r>
    </w:p>
    <w:p w:rsidR="00C87362" w:rsidRPr="005A4FDD" w:rsidRDefault="00C87362" w:rsidP="005127B1">
      <w:pPr>
        <w:pStyle w:val="Paragraphedeliste"/>
        <w:numPr>
          <w:ilvl w:val="0"/>
          <w:numId w:val="24"/>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التكوين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وتنمية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المهارات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والمعارف</w:t>
      </w:r>
      <w:r w:rsidRPr="005A4FDD">
        <w:rPr>
          <w:rFonts w:ascii="Simplified Arabic" w:hAnsi="Simplified Arabic" w:cs="Simplified Arabic"/>
          <w:sz w:val="28"/>
          <w:szCs w:val="28"/>
        </w:rPr>
        <w:t>.</w:t>
      </w:r>
    </w:p>
    <w:p w:rsidR="00C87362" w:rsidRPr="005A4FDD" w:rsidRDefault="00C87362" w:rsidP="005127B1">
      <w:pPr>
        <w:pStyle w:val="Paragraphedeliste"/>
        <w:numPr>
          <w:ilvl w:val="0"/>
          <w:numId w:val="24"/>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تسيير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فعال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للهياكل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والممتلكات</w:t>
      </w:r>
      <w:r w:rsidRPr="005A4FDD">
        <w:rPr>
          <w:rFonts w:ascii="Simplified Arabic" w:hAnsi="Simplified Arabic" w:cs="Simplified Arabic"/>
          <w:sz w:val="28"/>
          <w:szCs w:val="28"/>
        </w:rPr>
        <w:t>.</w:t>
      </w:r>
    </w:p>
    <w:p w:rsidR="00D55171" w:rsidRPr="005A4FDD" w:rsidRDefault="00C87362" w:rsidP="005127B1">
      <w:pPr>
        <w:pStyle w:val="Paragraphedeliste"/>
        <w:numPr>
          <w:ilvl w:val="0"/>
          <w:numId w:val="24"/>
        </w:num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lastRenderedPageBreak/>
        <w:t>توفير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خدمات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ذات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جودة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عالية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من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خلال</w:t>
      </w:r>
      <w:r w:rsidRPr="005A4FDD">
        <w:rPr>
          <w:rFonts w:ascii="Simplified Arabic" w:hAnsi="Simplified Arabic" w:cs="Simplified Arabic"/>
          <w:sz w:val="28"/>
          <w:szCs w:val="28"/>
        </w:rPr>
        <w:t>:</w:t>
      </w:r>
      <w:r w:rsidRPr="005A4FDD">
        <w:rPr>
          <w:rFonts w:ascii="Simplified Arabic" w:hAnsi="Simplified Arabic" w:cs="Simplified Arabic"/>
          <w:sz w:val="28"/>
          <w:szCs w:val="28"/>
          <w:rtl/>
        </w:rPr>
        <w:t>تسيير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فعال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للزبائن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نوعية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وسرعة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انجاز</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الأشغال، جودة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ونوعية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المياه</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الصالحة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للشرب</w:t>
      </w:r>
      <w:r w:rsidR="00D55171" w:rsidRPr="005A4FDD">
        <w:rPr>
          <w:rFonts w:ascii="Simplified Arabic" w:hAnsi="Simplified Arabic" w:cs="Simplified Arabic"/>
          <w:sz w:val="28"/>
          <w:szCs w:val="28"/>
          <w:rtl/>
        </w:rPr>
        <w:t>.</w:t>
      </w:r>
      <w:r w:rsidR="00D55171" w:rsidRPr="005A4FDD">
        <w:rPr>
          <w:rStyle w:val="Appelnotedebasdep"/>
          <w:rFonts w:ascii="Simplified Arabic" w:hAnsi="Simplified Arabic" w:cs="Simplified Arabic"/>
          <w:sz w:val="28"/>
          <w:szCs w:val="28"/>
          <w:rtl/>
        </w:rPr>
        <w:footnoteReference w:id="39"/>
      </w:r>
    </w:p>
    <w:p w:rsidR="00377ABE" w:rsidRPr="00752FE3" w:rsidRDefault="0013296E" w:rsidP="0066013B">
      <w:pPr>
        <w:bidi/>
        <w:spacing w:after="0" w:line="360" w:lineRule="auto"/>
        <w:jc w:val="both"/>
        <w:rPr>
          <w:rFonts w:ascii="Simplified Arabic" w:hAnsi="Simplified Arabic" w:cs="Simplified Arabic"/>
          <w:b/>
          <w:bCs/>
          <w:sz w:val="28"/>
          <w:szCs w:val="28"/>
          <w:rtl/>
        </w:rPr>
      </w:pPr>
      <w:r>
        <w:rPr>
          <w:rFonts w:ascii="Times New Roman" w:hAnsi="Times New Roman" w:cs="Times New Roman" w:hint="cs"/>
          <w:b/>
          <w:bCs/>
          <w:sz w:val="28"/>
          <w:szCs w:val="28"/>
          <w:rtl/>
        </w:rPr>
        <w:t xml:space="preserve">4.3.1 </w:t>
      </w:r>
      <w:r w:rsidR="008C7073" w:rsidRPr="00752FE3">
        <w:rPr>
          <w:rFonts w:ascii="Simplified Arabic" w:hAnsi="Simplified Arabic" w:cs="Simplified Arabic"/>
          <w:b/>
          <w:bCs/>
          <w:sz w:val="28"/>
          <w:szCs w:val="28"/>
          <w:rtl/>
        </w:rPr>
        <w:t>قطاع الطاقة</w:t>
      </w:r>
      <w:r w:rsidR="00D72A05" w:rsidRPr="00752FE3">
        <w:rPr>
          <w:rFonts w:ascii="Simplified Arabic" w:hAnsi="Simplified Arabic" w:cs="Simplified Arabic" w:hint="cs"/>
          <w:b/>
          <w:bCs/>
          <w:sz w:val="28"/>
          <w:szCs w:val="28"/>
          <w:rtl/>
        </w:rPr>
        <w:t>:</w:t>
      </w:r>
    </w:p>
    <w:p w:rsidR="00D86A85" w:rsidRPr="005A4FDD" w:rsidRDefault="008C7073" w:rsidP="008856F1">
      <w:p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لقد</w:t>
      </w:r>
      <w:r w:rsidR="007042C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ربعت</w:t>
      </w:r>
      <w:r w:rsidR="007042C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عقود</w:t>
      </w:r>
      <w:r w:rsidR="007042C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الشراكة</w:t>
      </w:r>
      <w:r w:rsidR="007042C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7042C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مجال</w:t>
      </w:r>
      <w:r w:rsidR="007042C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الطاقة</w:t>
      </w:r>
      <w:r w:rsidR="007042C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على</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الشركات</w:t>
      </w:r>
      <w:r w:rsidR="00B96EDD" w:rsidRPr="005A4FDD">
        <w:rPr>
          <w:rFonts w:ascii="Simplified Arabic" w:hAnsi="Simplified Arabic" w:cs="Simplified Arabic"/>
          <w:sz w:val="28"/>
          <w:szCs w:val="28"/>
          <w:rtl/>
        </w:rPr>
        <w:t xml:space="preserve"> </w:t>
      </w:r>
      <w:r w:rsidR="00E00134">
        <w:rPr>
          <w:rFonts w:ascii="Simplified Arabic" w:hAnsi="Simplified Arabic" w:cs="Simplified Arabic"/>
          <w:sz w:val="28"/>
          <w:szCs w:val="28"/>
          <w:rtl/>
        </w:rPr>
        <w:t>لجزائر</w:t>
      </w:r>
      <w:r w:rsidR="00E00134">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w:t>
      </w:r>
      <w:r w:rsidR="00B96ED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هذا</w:t>
      </w:r>
      <w:r w:rsidR="00E41418" w:rsidRPr="005A4FDD">
        <w:rPr>
          <w:rFonts w:ascii="Simplified Arabic" w:hAnsi="Simplified Arabic" w:cs="Simplified Arabic"/>
          <w:sz w:val="28"/>
          <w:szCs w:val="28"/>
          <w:rtl/>
        </w:rPr>
        <w:t xml:space="preserve"> </w:t>
      </w:r>
      <w:r w:rsidR="00E00134">
        <w:rPr>
          <w:rFonts w:ascii="Simplified Arabic" w:hAnsi="Simplified Arabic" w:cs="Simplified Arabic" w:hint="cs"/>
          <w:sz w:val="28"/>
          <w:szCs w:val="28"/>
          <w:rtl/>
        </w:rPr>
        <w:t>ي</w:t>
      </w:r>
      <w:r w:rsidRPr="005A4FDD">
        <w:rPr>
          <w:rFonts w:ascii="Simplified Arabic" w:hAnsi="Simplified Arabic" w:cs="Simplified Arabic"/>
          <w:sz w:val="28"/>
          <w:szCs w:val="28"/>
          <w:rtl/>
        </w:rPr>
        <w:t>رجع</w:t>
      </w:r>
      <w:r w:rsidR="00B96ED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إلى</w:t>
      </w:r>
      <w:r w:rsidR="00B96ED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البعد</w:t>
      </w:r>
      <w:r w:rsidR="00E41418" w:rsidRPr="005A4FDD">
        <w:rPr>
          <w:rFonts w:ascii="Simplified Arabic" w:hAnsi="Simplified Arabic" w:cs="Simplified Arabic"/>
          <w:sz w:val="28"/>
          <w:szCs w:val="28"/>
          <w:rtl/>
        </w:rPr>
        <w:t xml:space="preserve"> </w:t>
      </w:r>
      <w:r w:rsidR="00E00134">
        <w:rPr>
          <w:rFonts w:ascii="Simplified Arabic" w:hAnsi="Simplified Arabic" w:cs="Simplified Arabic"/>
          <w:sz w:val="28"/>
          <w:szCs w:val="28"/>
          <w:rtl/>
        </w:rPr>
        <w:t>الاسترات</w:t>
      </w:r>
      <w:r w:rsidR="00E00134">
        <w:rPr>
          <w:rFonts w:ascii="Simplified Arabic" w:hAnsi="Simplified Arabic" w:cs="Simplified Arabic" w:hint="cs"/>
          <w:sz w:val="28"/>
          <w:szCs w:val="28"/>
          <w:rtl/>
        </w:rPr>
        <w:t>ي</w:t>
      </w:r>
      <w:r w:rsidRPr="005A4FDD">
        <w:rPr>
          <w:rFonts w:ascii="Simplified Arabic" w:hAnsi="Simplified Arabic" w:cs="Simplified Arabic"/>
          <w:sz w:val="28"/>
          <w:szCs w:val="28"/>
          <w:rtl/>
        </w:rPr>
        <w:t>جي</w:t>
      </w:r>
      <w:r w:rsidR="00E41418" w:rsidRPr="005A4FDD">
        <w:rPr>
          <w:rFonts w:ascii="Simplified Arabic" w:hAnsi="Simplified Arabic" w:cs="Simplified Arabic"/>
          <w:sz w:val="28"/>
          <w:szCs w:val="28"/>
          <w:rtl/>
        </w:rPr>
        <w:t xml:space="preserve"> </w:t>
      </w:r>
      <w:r w:rsidR="00E67514">
        <w:rPr>
          <w:rFonts w:ascii="Simplified Arabic" w:hAnsi="Simplified Arabic" w:cs="Simplified Arabic"/>
          <w:sz w:val="28"/>
          <w:szCs w:val="28"/>
          <w:rtl/>
        </w:rPr>
        <w:t>والتار</w:t>
      </w:r>
      <w:r w:rsidR="00E67514">
        <w:rPr>
          <w:rFonts w:ascii="Simplified Arabic" w:hAnsi="Simplified Arabic" w:cs="Simplified Arabic" w:hint="cs"/>
          <w:sz w:val="28"/>
          <w:szCs w:val="28"/>
          <w:rtl/>
        </w:rPr>
        <w:t>ي</w:t>
      </w:r>
      <w:r w:rsidRPr="005A4FDD">
        <w:rPr>
          <w:rFonts w:ascii="Simplified Arabic" w:hAnsi="Simplified Arabic" w:cs="Simplified Arabic"/>
          <w:sz w:val="28"/>
          <w:szCs w:val="28"/>
          <w:rtl/>
        </w:rPr>
        <w:t>خي</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لقطاع</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الطاقة</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والمناجم،</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وكذا</w:t>
      </w:r>
      <w:r w:rsidR="00E41418" w:rsidRPr="005A4FDD">
        <w:rPr>
          <w:rFonts w:ascii="Simplified Arabic" w:hAnsi="Simplified Arabic" w:cs="Simplified Arabic"/>
          <w:sz w:val="28"/>
          <w:szCs w:val="28"/>
          <w:rtl/>
        </w:rPr>
        <w:t xml:space="preserve"> </w:t>
      </w:r>
      <w:r w:rsidR="00E67514">
        <w:rPr>
          <w:rFonts w:ascii="Simplified Arabic" w:hAnsi="Simplified Arabic" w:cs="Simplified Arabic"/>
          <w:sz w:val="28"/>
          <w:szCs w:val="28"/>
          <w:rtl/>
        </w:rPr>
        <w:t>طب</w:t>
      </w:r>
      <w:r w:rsidR="00E67514">
        <w:rPr>
          <w:rFonts w:ascii="Simplified Arabic" w:hAnsi="Simplified Arabic" w:cs="Simplified Arabic" w:hint="cs"/>
          <w:sz w:val="28"/>
          <w:szCs w:val="28"/>
          <w:rtl/>
        </w:rPr>
        <w:t>ي</w:t>
      </w:r>
      <w:r w:rsidRPr="005A4FDD">
        <w:rPr>
          <w:rFonts w:ascii="Simplified Arabic" w:hAnsi="Simplified Arabic" w:cs="Simplified Arabic"/>
          <w:sz w:val="28"/>
          <w:szCs w:val="28"/>
          <w:rtl/>
        </w:rPr>
        <w:t>عة</w:t>
      </w:r>
      <w:r w:rsidR="00E41418" w:rsidRPr="005A4FDD">
        <w:rPr>
          <w:rFonts w:ascii="Simplified Arabic" w:hAnsi="Simplified Arabic" w:cs="Simplified Arabic"/>
          <w:sz w:val="28"/>
          <w:szCs w:val="28"/>
          <w:rtl/>
        </w:rPr>
        <w:t xml:space="preserve"> الاقتصاد </w:t>
      </w:r>
      <w:r w:rsidRPr="005A4FDD">
        <w:rPr>
          <w:rFonts w:ascii="Simplified Arabic" w:hAnsi="Simplified Arabic" w:cs="Simplified Arabic"/>
          <w:sz w:val="28"/>
          <w:szCs w:val="28"/>
          <w:rtl/>
        </w:rPr>
        <w:t>الجزائري</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ذو</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الطابع</w:t>
      </w:r>
      <w:r w:rsidR="00E41418" w:rsidRPr="005A4FDD">
        <w:rPr>
          <w:rFonts w:ascii="Simplified Arabic" w:hAnsi="Simplified Arabic" w:cs="Simplified Arabic"/>
          <w:sz w:val="28"/>
          <w:szCs w:val="28"/>
          <w:rtl/>
        </w:rPr>
        <w:t xml:space="preserve"> </w:t>
      </w:r>
      <w:r w:rsidR="00D72A05">
        <w:rPr>
          <w:rFonts w:ascii="Simplified Arabic" w:hAnsi="Simplified Arabic" w:cs="Simplified Arabic"/>
          <w:sz w:val="28"/>
          <w:szCs w:val="28"/>
          <w:rtl/>
        </w:rPr>
        <w:t>الر</w:t>
      </w:r>
      <w:r w:rsidR="00D72A05">
        <w:rPr>
          <w:rFonts w:ascii="Simplified Arabic" w:hAnsi="Simplified Arabic" w:cs="Simplified Arabic" w:hint="cs"/>
          <w:sz w:val="28"/>
          <w:szCs w:val="28"/>
          <w:rtl/>
        </w:rPr>
        <w:t>ي</w:t>
      </w:r>
      <w:r w:rsidRPr="005A4FDD">
        <w:rPr>
          <w:rFonts w:ascii="Simplified Arabic" w:hAnsi="Simplified Arabic" w:cs="Simplified Arabic"/>
          <w:sz w:val="28"/>
          <w:szCs w:val="28"/>
          <w:rtl/>
        </w:rPr>
        <w:t>عي،</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ومن</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w:t>
      </w:r>
      <w:r w:rsidR="00E67514">
        <w:rPr>
          <w:rFonts w:ascii="Simplified Arabic" w:hAnsi="Simplified Arabic" w:cs="Simplified Arabic" w:hint="cs"/>
          <w:sz w:val="28"/>
          <w:szCs w:val="28"/>
          <w:rtl/>
        </w:rPr>
        <w:t>ي</w:t>
      </w:r>
      <w:r w:rsidRPr="005A4FDD">
        <w:rPr>
          <w:rFonts w:ascii="Simplified Arabic" w:hAnsi="Simplified Arabic" w:cs="Simplified Arabic"/>
          <w:sz w:val="28"/>
          <w:szCs w:val="28"/>
          <w:rtl/>
        </w:rPr>
        <w:t>ن</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هاته</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العقود</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على</w:t>
      </w:r>
      <w:r w:rsidR="00E41418" w:rsidRPr="005A4FDD">
        <w:rPr>
          <w:rFonts w:ascii="Simplified Arabic" w:hAnsi="Simplified Arabic" w:cs="Simplified Arabic"/>
          <w:sz w:val="28"/>
          <w:szCs w:val="28"/>
          <w:rtl/>
        </w:rPr>
        <w:t xml:space="preserve"> </w:t>
      </w:r>
      <w:r w:rsidR="00E67514">
        <w:rPr>
          <w:rFonts w:ascii="Simplified Arabic" w:hAnsi="Simplified Arabic" w:cs="Simplified Arabic"/>
          <w:sz w:val="28"/>
          <w:szCs w:val="28"/>
          <w:rtl/>
        </w:rPr>
        <w:t>سب</w:t>
      </w:r>
      <w:r w:rsidR="00E67514">
        <w:rPr>
          <w:rFonts w:ascii="Simplified Arabic" w:hAnsi="Simplified Arabic" w:cs="Simplified Arabic" w:hint="cs"/>
          <w:sz w:val="28"/>
          <w:szCs w:val="28"/>
          <w:rtl/>
        </w:rPr>
        <w:t>ي</w:t>
      </w:r>
      <w:r w:rsidRPr="005A4FDD">
        <w:rPr>
          <w:rFonts w:ascii="Simplified Arabic" w:hAnsi="Simplified Arabic" w:cs="Simplified Arabic"/>
          <w:sz w:val="28"/>
          <w:szCs w:val="28"/>
          <w:rtl/>
        </w:rPr>
        <w:t>ل</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المثال</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نجد</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عقد</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شراكة</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نوع</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شراكات</w:t>
      </w:r>
      <w:r w:rsidR="00E41418" w:rsidRPr="005A4FDD">
        <w:rPr>
          <w:rFonts w:ascii="Simplified Arabic" w:hAnsi="Simplified Arabic" w:cs="Simplified Arabic"/>
          <w:sz w:val="28"/>
          <w:szCs w:val="28"/>
          <w:rtl/>
        </w:rPr>
        <w:t xml:space="preserve"> </w:t>
      </w:r>
      <w:r w:rsidR="00E67514">
        <w:rPr>
          <w:rFonts w:ascii="Simplified Arabic" w:hAnsi="Simplified Arabic" w:cs="Simplified Arabic"/>
          <w:sz w:val="28"/>
          <w:szCs w:val="28"/>
          <w:rtl/>
        </w:rPr>
        <w:t>تعاقد</w:t>
      </w:r>
      <w:r w:rsidR="00E67514">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عقد</w:t>
      </w:r>
      <w:r w:rsidR="00E67514">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شراكة</w:t>
      </w:r>
      <w:r w:rsidR="00E41418" w:rsidRPr="005A4FDD">
        <w:rPr>
          <w:rFonts w:ascii="Simplified Arabic" w:hAnsi="Simplified Arabic" w:cs="Simplified Arabic"/>
          <w:sz w:val="28"/>
          <w:szCs w:val="28"/>
          <w:rtl/>
        </w:rPr>
        <w:t xml:space="preserve"> </w:t>
      </w:r>
      <w:r w:rsidR="00E67514">
        <w:rPr>
          <w:rFonts w:ascii="Simplified Arabic" w:hAnsi="Simplified Arabic" w:cs="Simplified Arabic"/>
          <w:sz w:val="28"/>
          <w:szCs w:val="28"/>
          <w:rtl/>
        </w:rPr>
        <w:t>ب</w:t>
      </w:r>
      <w:r w:rsidR="00E67514">
        <w:rPr>
          <w:rFonts w:ascii="Simplified Arabic" w:hAnsi="Simplified Arabic" w:cs="Simplified Arabic" w:hint="cs"/>
          <w:sz w:val="28"/>
          <w:szCs w:val="28"/>
          <w:rtl/>
        </w:rPr>
        <w:t>ي</w:t>
      </w:r>
      <w:r w:rsidRPr="005A4FDD">
        <w:rPr>
          <w:rFonts w:ascii="Simplified Arabic" w:hAnsi="Simplified Arabic" w:cs="Simplified Arabic"/>
          <w:sz w:val="28"/>
          <w:szCs w:val="28"/>
          <w:rtl/>
        </w:rPr>
        <w:t>ن</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شركة</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سوناطرا</w:t>
      </w:r>
      <w:r w:rsidR="00E41418" w:rsidRPr="005A4FDD">
        <w:rPr>
          <w:rFonts w:ascii="Simplified Arabic" w:hAnsi="Simplified Arabic" w:cs="Simplified Arabic"/>
          <w:sz w:val="28"/>
          <w:szCs w:val="28"/>
          <w:rtl/>
        </w:rPr>
        <w:t>ك</w:t>
      </w:r>
      <w:r w:rsidRPr="005A4FDD">
        <w:rPr>
          <w:rFonts w:ascii="Simplified Arabic" w:hAnsi="Simplified Arabic" w:cs="Simplified Arabic"/>
          <w:sz w:val="28"/>
          <w:szCs w:val="28"/>
        </w:rPr>
        <w:t xml:space="preserve">" </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ثلاث</w:t>
      </w:r>
      <w:r w:rsidR="007042C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شركات</w:t>
      </w:r>
      <w:r w:rsidR="007042CA" w:rsidRPr="005A4FDD">
        <w:rPr>
          <w:rFonts w:ascii="Simplified Arabic" w:hAnsi="Simplified Arabic" w:cs="Simplified Arabic"/>
          <w:sz w:val="28"/>
          <w:szCs w:val="28"/>
          <w:rtl/>
        </w:rPr>
        <w:t xml:space="preserve"> </w:t>
      </w:r>
      <w:r w:rsidR="00E67514">
        <w:rPr>
          <w:rFonts w:ascii="Simplified Arabic" w:hAnsi="Simplified Arabic" w:cs="Simplified Arabic"/>
          <w:sz w:val="28"/>
          <w:szCs w:val="28"/>
          <w:rtl/>
        </w:rPr>
        <w:t>بترول</w:t>
      </w:r>
      <w:r w:rsidR="00E67514">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7042CA" w:rsidRPr="005A4FDD">
        <w:rPr>
          <w:rFonts w:ascii="Simplified Arabic" w:hAnsi="Simplified Arabic" w:cs="Simplified Arabic"/>
          <w:sz w:val="28"/>
          <w:szCs w:val="28"/>
          <w:rtl/>
        </w:rPr>
        <w:t xml:space="preserve"> </w:t>
      </w:r>
      <w:r w:rsidR="00E67514">
        <w:rPr>
          <w:rFonts w:ascii="Simplified Arabic" w:hAnsi="Simplified Arabic" w:cs="Simplified Arabic"/>
          <w:sz w:val="28"/>
          <w:szCs w:val="28"/>
          <w:rtl/>
        </w:rPr>
        <w:t>نرو</w:t>
      </w:r>
      <w:r w:rsidR="00E67514">
        <w:rPr>
          <w:rFonts w:ascii="Simplified Arabic" w:hAnsi="Simplified Arabic" w:cs="Simplified Arabic" w:hint="cs"/>
          <w:sz w:val="28"/>
          <w:szCs w:val="28"/>
          <w:rtl/>
        </w:rPr>
        <w:t>ي</w:t>
      </w:r>
      <w:r w:rsidR="00E67514">
        <w:rPr>
          <w:rFonts w:ascii="Simplified Arabic" w:hAnsi="Simplified Arabic" w:cs="Simplified Arabic"/>
          <w:sz w:val="28"/>
          <w:szCs w:val="28"/>
          <w:rtl/>
        </w:rPr>
        <w:t>ج</w:t>
      </w:r>
      <w:r w:rsidR="00E67514">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7042CA"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هي</w:t>
      </w:r>
      <w:r w:rsidRPr="005A4FDD">
        <w:rPr>
          <w:rFonts w:ascii="Simplified Arabic" w:hAnsi="Simplified Arabic" w:cs="Simplified Arabic"/>
          <w:sz w:val="28"/>
          <w:szCs w:val="28"/>
        </w:rPr>
        <w:t>: "</w:t>
      </w:r>
      <w:r w:rsidR="00D72A05">
        <w:rPr>
          <w:rFonts w:ascii="Simplified Arabic" w:hAnsi="Simplified Arabic" w:cs="Simplified Arabic"/>
          <w:sz w:val="28"/>
          <w:szCs w:val="28"/>
          <w:rtl/>
        </w:rPr>
        <w:t>دراغونأو</w:t>
      </w:r>
      <w:r w:rsidR="00D72A05">
        <w:rPr>
          <w:rFonts w:ascii="Simplified Arabic" w:hAnsi="Simplified Arabic" w:cs="Simplified Arabic" w:hint="cs"/>
          <w:sz w:val="28"/>
          <w:szCs w:val="28"/>
          <w:rtl/>
        </w:rPr>
        <w:t>ي</w:t>
      </w:r>
      <w:r w:rsidRPr="005A4FDD">
        <w:rPr>
          <w:rFonts w:ascii="Simplified Arabic" w:hAnsi="Simplified Arabic" w:cs="Simplified Arabic"/>
          <w:sz w:val="28"/>
          <w:szCs w:val="28"/>
          <w:rtl/>
        </w:rPr>
        <w:t>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w:t>
      </w:r>
      <w:r w:rsidRPr="005A4FDD">
        <w:rPr>
          <w:rFonts w:ascii="Simplified Arabic" w:hAnsi="Simplified Arabic" w:cs="Simplified Arabic"/>
          <w:sz w:val="28"/>
          <w:szCs w:val="28"/>
        </w:rPr>
        <w:t>"</w:t>
      </w:r>
      <w:r w:rsidR="00D72A05">
        <w:rPr>
          <w:rFonts w:ascii="Simplified Arabic" w:hAnsi="Simplified Arabic" w:cs="Simplified Arabic"/>
          <w:sz w:val="28"/>
          <w:szCs w:val="28"/>
          <w:rtl/>
        </w:rPr>
        <w:t>إ</w:t>
      </w:r>
      <w:r w:rsidR="00D72A05">
        <w:rPr>
          <w:rFonts w:ascii="Simplified Arabic" w:hAnsi="Simplified Arabic" w:cs="Simplified Arabic" w:hint="cs"/>
          <w:sz w:val="28"/>
          <w:szCs w:val="28"/>
          <w:rtl/>
        </w:rPr>
        <w:t>ي</w:t>
      </w:r>
      <w:r w:rsidR="00D72A05">
        <w:rPr>
          <w:rFonts w:ascii="Simplified Arabic" w:hAnsi="Simplified Arabic" w:cs="Simplified Arabic"/>
          <w:sz w:val="28"/>
          <w:szCs w:val="28"/>
          <w:rtl/>
        </w:rPr>
        <w:t>ن</w:t>
      </w:r>
      <w:r w:rsidR="00D72A05">
        <w:rPr>
          <w:rFonts w:ascii="Simplified Arabic" w:hAnsi="Simplified Arabic" w:cs="Simplified Arabic" w:hint="cs"/>
          <w:sz w:val="28"/>
          <w:szCs w:val="28"/>
          <w:rtl/>
        </w:rPr>
        <w:t>ي</w:t>
      </w:r>
      <w:r w:rsidRPr="005A4FDD">
        <w:rPr>
          <w:rFonts w:ascii="Simplified Arabic" w:hAnsi="Simplified Arabic" w:cs="Simplified Arabic"/>
          <w:sz w:val="28"/>
          <w:szCs w:val="28"/>
          <w:rtl/>
        </w:rPr>
        <w:t>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w:t>
      </w:r>
      <w:r w:rsidRPr="005A4FDD">
        <w:rPr>
          <w:rFonts w:ascii="Simplified Arabic" w:hAnsi="Simplified Arabic" w:cs="Simplified Arabic"/>
          <w:sz w:val="28"/>
          <w:szCs w:val="28"/>
        </w:rPr>
        <w:t>"</w:t>
      </w:r>
      <w:r w:rsidR="00D72A05">
        <w:rPr>
          <w:rFonts w:ascii="Simplified Arabic" w:hAnsi="Simplified Arabic" w:cs="Simplified Arabic"/>
          <w:sz w:val="28"/>
          <w:szCs w:val="28"/>
          <w:rtl/>
        </w:rPr>
        <w:t>شتاتأو</w:t>
      </w:r>
      <w:r w:rsidR="00D72A05">
        <w:rPr>
          <w:rFonts w:ascii="Simplified Arabic" w:hAnsi="Simplified Arabic" w:cs="Simplified Arabic" w:hint="cs"/>
          <w:sz w:val="28"/>
          <w:szCs w:val="28"/>
          <w:rtl/>
        </w:rPr>
        <w:t>ي</w:t>
      </w:r>
      <w:r w:rsidRPr="005A4FDD">
        <w:rPr>
          <w:rFonts w:ascii="Simplified Arabic" w:hAnsi="Simplified Arabic" w:cs="Simplified Arabic"/>
          <w:sz w:val="28"/>
          <w:szCs w:val="28"/>
          <w:rtl/>
        </w:rPr>
        <w:t>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بهدف</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استكشاف</w:t>
      </w:r>
      <w:r w:rsidR="00E41418" w:rsidRPr="005A4FDD">
        <w:rPr>
          <w:rFonts w:ascii="Simplified Arabic" w:hAnsi="Simplified Arabic" w:cs="Simplified Arabic"/>
          <w:sz w:val="28"/>
          <w:szCs w:val="28"/>
          <w:rtl/>
        </w:rPr>
        <w:t xml:space="preserve"> </w:t>
      </w:r>
      <w:r w:rsidR="00752FE3">
        <w:rPr>
          <w:rFonts w:ascii="Simplified Arabic" w:hAnsi="Simplified Arabic" w:cs="Simplified Arabic"/>
          <w:sz w:val="28"/>
          <w:szCs w:val="28"/>
          <w:rtl/>
        </w:rPr>
        <w:t>والتنق</w:t>
      </w:r>
      <w:r w:rsidR="00752FE3">
        <w:rPr>
          <w:rFonts w:ascii="Simplified Arabic" w:hAnsi="Simplified Arabic" w:cs="Simplified Arabic" w:hint="cs"/>
          <w:sz w:val="28"/>
          <w:szCs w:val="28"/>
          <w:rtl/>
        </w:rPr>
        <w:t>ي</w:t>
      </w:r>
      <w:r w:rsidRPr="005A4FDD">
        <w:rPr>
          <w:rFonts w:ascii="Simplified Arabic" w:hAnsi="Simplified Arabic" w:cs="Simplified Arabic"/>
          <w:sz w:val="28"/>
          <w:szCs w:val="28"/>
          <w:rtl/>
        </w:rPr>
        <w:t>ب</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عن</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المحروقات</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بالإضافة</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إلى</w:t>
      </w:r>
      <w:r w:rsidR="00E41418" w:rsidRPr="005A4FDD">
        <w:rPr>
          <w:rFonts w:ascii="Simplified Arabic" w:hAnsi="Simplified Arabic" w:cs="Simplified Arabic"/>
          <w:sz w:val="28"/>
          <w:szCs w:val="28"/>
          <w:rtl/>
        </w:rPr>
        <w:t xml:space="preserve"> </w:t>
      </w:r>
      <w:r w:rsidR="00752FE3">
        <w:rPr>
          <w:rFonts w:ascii="Simplified Arabic" w:hAnsi="Simplified Arabic" w:cs="Simplified Arabic"/>
          <w:sz w:val="28"/>
          <w:szCs w:val="28"/>
          <w:rtl/>
        </w:rPr>
        <w:t>عمل</w:t>
      </w:r>
      <w:r w:rsidR="00752FE3">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E41418" w:rsidRPr="005A4FDD">
        <w:rPr>
          <w:rFonts w:ascii="Simplified Arabic" w:hAnsi="Simplified Arabic" w:cs="Simplified Arabic"/>
          <w:sz w:val="28"/>
          <w:szCs w:val="28"/>
          <w:rtl/>
        </w:rPr>
        <w:t xml:space="preserve"> الاستغلال </w:t>
      </w:r>
      <w:r w:rsidRPr="005A4FDD">
        <w:rPr>
          <w:rFonts w:ascii="Simplified Arabic" w:hAnsi="Simplified Arabic" w:cs="Simplified Arabic"/>
          <w:sz w:val="28"/>
          <w:szCs w:val="28"/>
          <w:rtl/>
        </w:rPr>
        <w:t>لمدة</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تتراوح</w:t>
      </w:r>
      <w:r w:rsidR="00E41418" w:rsidRPr="005A4FDD">
        <w:rPr>
          <w:rFonts w:ascii="Simplified Arabic" w:hAnsi="Simplified Arabic" w:cs="Simplified Arabic"/>
          <w:sz w:val="28"/>
          <w:szCs w:val="28"/>
          <w:rtl/>
        </w:rPr>
        <w:t xml:space="preserve"> </w:t>
      </w:r>
      <w:r w:rsidR="00752FE3">
        <w:rPr>
          <w:rFonts w:ascii="Simplified Arabic" w:hAnsi="Simplified Arabic" w:cs="Simplified Arabic"/>
          <w:sz w:val="28"/>
          <w:szCs w:val="28"/>
          <w:rtl/>
        </w:rPr>
        <w:t>ماب</w:t>
      </w:r>
      <w:r w:rsidR="00752FE3">
        <w:rPr>
          <w:rFonts w:ascii="Simplified Arabic" w:hAnsi="Simplified Arabic" w:cs="Simplified Arabic" w:hint="cs"/>
          <w:sz w:val="28"/>
          <w:szCs w:val="28"/>
          <w:rtl/>
        </w:rPr>
        <w:t>ي</w:t>
      </w:r>
      <w:r w:rsidRPr="005A4FDD">
        <w:rPr>
          <w:rFonts w:ascii="Simplified Arabic" w:hAnsi="Simplified Arabic" w:cs="Simplified Arabic"/>
          <w:sz w:val="28"/>
          <w:szCs w:val="28"/>
          <w:rtl/>
        </w:rPr>
        <w:t>ن</w:t>
      </w:r>
      <w:r w:rsidRPr="005A4FDD">
        <w:rPr>
          <w:rFonts w:ascii="Simplified Arabic" w:hAnsi="Simplified Arabic" w:cs="Simplified Arabic"/>
          <w:sz w:val="28"/>
          <w:szCs w:val="28"/>
        </w:rPr>
        <w:t xml:space="preserve"> 4 </w:t>
      </w:r>
      <w:r w:rsidRPr="005A4FDD">
        <w:rPr>
          <w:rFonts w:ascii="Simplified Arabic" w:hAnsi="Simplified Arabic" w:cs="Simplified Arabic"/>
          <w:sz w:val="28"/>
          <w:szCs w:val="28"/>
          <w:rtl/>
        </w:rPr>
        <w:t>و</w:t>
      </w:r>
      <w:r w:rsidRPr="005A4FDD">
        <w:rPr>
          <w:rFonts w:ascii="Simplified Arabic" w:hAnsi="Simplified Arabic" w:cs="Simplified Arabic"/>
          <w:sz w:val="28"/>
          <w:szCs w:val="28"/>
        </w:rPr>
        <w:t xml:space="preserve">7 </w:t>
      </w:r>
      <w:r w:rsidRPr="005A4FDD">
        <w:rPr>
          <w:rFonts w:ascii="Simplified Arabic" w:hAnsi="Simplified Arabic" w:cs="Simplified Arabic"/>
          <w:sz w:val="28"/>
          <w:szCs w:val="28"/>
          <w:rtl/>
        </w:rPr>
        <w:t>سنوات</w:t>
      </w:r>
      <w:r w:rsidR="0012523C" w:rsidRPr="005A4FDD">
        <w:rPr>
          <w:rFonts w:ascii="Simplified Arabic" w:hAnsi="Simplified Arabic" w:cs="Simplified Arabic"/>
          <w:sz w:val="28"/>
          <w:szCs w:val="28"/>
          <w:rtl/>
        </w:rPr>
        <w:t>.</w:t>
      </w:r>
    </w:p>
    <w:p w:rsidR="008C7073" w:rsidRPr="00377ABE" w:rsidRDefault="0013296E" w:rsidP="0066013B">
      <w:pPr>
        <w:bidi/>
        <w:spacing w:after="0" w:line="360" w:lineRule="auto"/>
        <w:jc w:val="both"/>
        <w:rPr>
          <w:rFonts w:ascii="Simplified Arabic" w:hAnsi="Simplified Arabic" w:cs="Simplified Arabic"/>
          <w:b/>
          <w:bCs/>
          <w:sz w:val="28"/>
          <w:szCs w:val="28"/>
        </w:rPr>
      </w:pPr>
      <w:r>
        <w:rPr>
          <w:rFonts w:ascii="Times New Roman" w:hAnsi="Times New Roman" w:cs="Times New Roman" w:hint="cs"/>
          <w:b/>
          <w:bCs/>
          <w:sz w:val="28"/>
          <w:szCs w:val="28"/>
          <w:rtl/>
        </w:rPr>
        <w:t xml:space="preserve">5.3.1 </w:t>
      </w:r>
      <w:r w:rsidR="008C7073" w:rsidRPr="00377ABE">
        <w:rPr>
          <w:rFonts w:ascii="Simplified Arabic" w:hAnsi="Simplified Arabic" w:cs="Simplified Arabic"/>
          <w:b/>
          <w:bCs/>
          <w:sz w:val="28"/>
          <w:szCs w:val="28"/>
          <w:rtl/>
        </w:rPr>
        <w:t>قطاع</w:t>
      </w:r>
      <w:r w:rsidR="00E41418" w:rsidRPr="00377ABE">
        <w:rPr>
          <w:rFonts w:ascii="Simplified Arabic" w:hAnsi="Simplified Arabic" w:cs="Simplified Arabic"/>
          <w:b/>
          <w:bCs/>
          <w:sz w:val="28"/>
          <w:szCs w:val="28"/>
          <w:rtl/>
        </w:rPr>
        <w:t xml:space="preserve"> </w:t>
      </w:r>
      <w:r w:rsidR="008C7073" w:rsidRPr="00377ABE">
        <w:rPr>
          <w:rFonts w:ascii="Simplified Arabic" w:hAnsi="Simplified Arabic" w:cs="Simplified Arabic"/>
          <w:b/>
          <w:bCs/>
          <w:sz w:val="28"/>
          <w:szCs w:val="28"/>
          <w:rtl/>
        </w:rPr>
        <w:t>البناء</w:t>
      </w:r>
      <w:r w:rsidR="00E41418" w:rsidRPr="00377ABE">
        <w:rPr>
          <w:rFonts w:ascii="Simplified Arabic" w:hAnsi="Simplified Arabic" w:cs="Simplified Arabic"/>
          <w:b/>
          <w:bCs/>
          <w:sz w:val="28"/>
          <w:szCs w:val="28"/>
          <w:rtl/>
        </w:rPr>
        <w:t xml:space="preserve"> </w:t>
      </w:r>
      <w:r w:rsidR="008C7073" w:rsidRPr="00377ABE">
        <w:rPr>
          <w:rFonts w:ascii="Simplified Arabic" w:hAnsi="Simplified Arabic" w:cs="Simplified Arabic"/>
          <w:b/>
          <w:bCs/>
          <w:sz w:val="28"/>
          <w:szCs w:val="28"/>
          <w:rtl/>
        </w:rPr>
        <w:t>والأشغال</w:t>
      </w:r>
    </w:p>
    <w:p w:rsidR="008C7073" w:rsidRPr="005A4FDD" w:rsidRDefault="008C7073" w:rsidP="0066013B">
      <w:p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tl/>
        </w:rPr>
        <w:t>من</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خلال</w:t>
      </w:r>
      <w:r w:rsidR="00E41418"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الس</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اسات</w:t>
      </w:r>
      <w:r w:rsidR="00E41418"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العموم</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المتبناة</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الجزائر</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فقد</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امتلكت</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الجزائر</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أكثر</w:t>
      </w:r>
      <w:r w:rsidR="00E41418"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Pr="005A4FDD">
        <w:rPr>
          <w:rFonts w:ascii="Simplified Arabic" w:hAnsi="Simplified Arabic" w:cs="Simplified Arabic"/>
          <w:sz w:val="28"/>
          <w:szCs w:val="28"/>
        </w:rPr>
        <w:t xml:space="preserve"> 104 </w:t>
      </w:r>
      <w:r w:rsidRPr="005A4FDD">
        <w:rPr>
          <w:rFonts w:ascii="Simplified Arabic" w:hAnsi="Simplified Arabic" w:cs="Simplified Arabic"/>
          <w:sz w:val="28"/>
          <w:szCs w:val="28"/>
          <w:rtl/>
        </w:rPr>
        <w:t>ألف</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كم</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طرق</w:t>
      </w:r>
      <w:r w:rsidR="00591395"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وطن</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تتركز</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كثافتها</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الشمال</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أكثر</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منها</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الجنوب،</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وهي</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تطور</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مستمر</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بفضل</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برامج</w:t>
      </w:r>
      <w:r w:rsidR="00591395"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تحد</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ث</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الطرقات</w:t>
      </w:r>
      <w:r w:rsidR="00591395"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السر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عة</w:t>
      </w:r>
      <w:r w:rsidR="00591395"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للعد</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د</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المشاريع</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العملاقة</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ومن</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أبرزها</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نجد</w:t>
      </w:r>
      <w:r w:rsidRPr="005A4FDD">
        <w:rPr>
          <w:rFonts w:ascii="Simplified Arabic" w:hAnsi="Simplified Arabic" w:cs="Simplified Arabic"/>
          <w:sz w:val="28"/>
          <w:szCs w:val="28"/>
        </w:rPr>
        <w:t>:</w:t>
      </w:r>
    </w:p>
    <w:p w:rsidR="008C7073" w:rsidRPr="0013296E" w:rsidRDefault="00E8583E" w:rsidP="0013296E">
      <w:pPr>
        <w:pStyle w:val="Paragraphedeliste"/>
        <w:numPr>
          <w:ilvl w:val="0"/>
          <w:numId w:val="20"/>
        </w:numPr>
        <w:bidi/>
        <w:spacing w:after="0" w:line="360" w:lineRule="auto"/>
        <w:jc w:val="both"/>
        <w:rPr>
          <w:rFonts w:ascii="Simplified Arabic" w:hAnsi="Simplified Arabic" w:cs="Simplified Arabic"/>
          <w:b/>
          <w:bCs/>
          <w:sz w:val="28"/>
          <w:szCs w:val="28"/>
        </w:rPr>
      </w:pPr>
      <w:r w:rsidRPr="0013296E">
        <w:rPr>
          <w:rFonts w:ascii="Simplified Arabic" w:hAnsi="Simplified Arabic" w:cs="Simplified Arabic"/>
          <w:b/>
          <w:bCs/>
          <w:sz w:val="28"/>
          <w:szCs w:val="28"/>
          <w:rtl/>
        </w:rPr>
        <w:t>الطري</w:t>
      </w:r>
      <w:r w:rsidR="008C7073" w:rsidRPr="0013296E">
        <w:rPr>
          <w:rFonts w:ascii="Simplified Arabic" w:hAnsi="Simplified Arabic" w:cs="Simplified Arabic"/>
          <w:b/>
          <w:bCs/>
          <w:sz w:val="28"/>
          <w:szCs w:val="28"/>
          <w:rtl/>
        </w:rPr>
        <w:t>ق</w:t>
      </w:r>
      <w:r w:rsidR="00591395" w:rsidRPr="0013296E">
        <w:rPr>
          <w:rFonts w:ascii="Simplified Arabic" w:hAnsi="Simplified Arabic" w:cs="Simplified Arabic"/>
          <w:b/>
          <w:bCs/>
          <w:sz w:val="28"/>
          <w:szCs w:val="28"/>
          <w:rtl/>
        </w:rPr>
        <w:t xml:space="preserve"> </w:t>
      </w:r>
      <w:r w:rsidRPr="0013296E">
        <w:rPr>
          <w:rFonts w:ascii="Simplified Arabic" w:hAnsi="Simplified Arabic" w:cs="Simplified Arabic"/>
          <w:b/>
          <w:bCs/>
          <w:sz w:val="28"/>
          <w:szCs w:val="28"/>
          <w:rtl/>
        </w:rPr>
        <w:t>السي</w:t>
      </w:r>
      <w:r w:rsidR="008C7073" w:rsidRPr="0013296E">
        <w:rPr>
          <w:rFonts w:ascii="Simplified Arabic" w:hAnsi="Simplified Arabic" w:cs="Simplified Arabic"/>
          <w:b/>
          <w:bCs/>
          <w:sz w:val="28"/>
          <w:szCs w:val="28"/>
          <w:rtl/>
        </w:rPr>
        <w:t>ار</w:t>
      </w:r>
      <w:r w:rsidR="00591395" w:rsidRPr="0013296E">
        <w:rPr>
          <w:rFonts w:ascii="Simplified Arabic" w:hAnsi="Simplified Arabic" w:cs="Simplified Arabic"/>
          <w:b/>
          <w:bCs/>
          <w:sz w:val="28"/>
          <w:szCs w:val="28"/>
          <w:rtl/>
        </w:rPr>
        <w:t xml:space="preserve"> </w:t>
      </w:r>
      <w:r w:rsidR="008C7073" w:rsidRPr="0013296E">
        <w:rPr>
          <w:rFonts w:ascii="Simplified Arabic" w:hAnsi="Simplified Arabic" w:cs="Simplified Arabic"/>
          <w:b/>
          <w:bCs/>
          <w:sz w:val="28"/>
          <w:szCs w:val="28"/>
          <w:rtl/>
        </w:rPr>
        <w:t>شرق</w:t>
      </w:r>
      <w:r w:rsidR="00591395" w:rsidRPr="0013296E">
        <w:rPr>
          <w:rFonts w:ascii="Simplified Arabic" w:hAnsi="Simplified Arabic" w:cs="Simplified Arabic"/>
          <w:b/>
          <w:bCs/>
          <w:sz w:val="28"/>
          <w:szCs w:val="28"/>
          <w:rtl/>
        </w:rPr>
        <w:t xml:space="preserve"> </w:t>
      </w:r>
      <w:r w:rsidR="008C7073" w:rsidRPr="0013296E">
        <w:rPr>
          <w:rFonts w:ascii="Simplified Arabic" w:hAnsi="Simplified Arabic" w:cs="Simplified Arabic"/>
          <w:b/>
          <w:bCs/>
          <w:sz w:val="28"/>
          <w:szCs w:val="28"/>
          <w:rtl/>
        </w:rPr>
        <w:t>غرب</w:t>
      </w:r>
    </w:p>
    <w:p w:rsidR="0013296E" w:rsidRDefault="008C7073" w:rsidP="0013296E">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الذي</w:t>
      </w:r>
      <w:r w:rsidR="00591395" w:rsidRPr="005A4FDD">
        <w:rPr>
          <w:rFonts w:ascii="Simplified Arabic" w:hAnsi="Simplified Arabic" w:cs="Simplified Arabic"/>
          <w:sz w:val="28"/>
          <w:szCs w:val="28"/>
          <w:rtl/>
        </w:rPr>
        <w:t xml:space="preserve"> </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بلغ</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طوله</w:t>
      </w:r>
      <w:r w:rsidR="00591395" w:rsidRPr="005A4FDD">
        <w:rPr>
          <w:rFonts w:ascii="Simplified Arabic" w:hAnsi="Simplified Arabic" w:cs="Simplified Arabic"/>
          <w:sz w:val="28"/>
          <w:szCs w:val="28"/>
          <w:rtl/>
        </w:rPr>
        <w:t xml:space="preserve">  </w:t>
      </w:r>
      <w:r w:rsidR="00591395" w:rsidRPr="005A4FDD">
        <w:rPr>
          <w:rFonts w:ascii="Simplified Arabic" w:hAnsi="Simplified Arabic" w:cs="Simplified Arabic"/>
          <w:sz w:val="28"/>
          <w:szCs w:val="28"/>
        </w:rPr>
        <w:t xml:space="preserve"> 1216</w:t>
      </w:r>
      <w:r w:rsidRPr="005A4FDD">
        <w:rPr>
          <w:rFonts w:ascii="Simplified Arabic" w:hAnsi="Simplified Arabic" w:cs="Simplified Arabic"/>
          <w:sz w:val="28"/>
          <w:szCs w:val="28"/>
          <w:rtl/>
        </w:rPr>
        <w:t>كم،</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والذي</w:t>
      </w:r>
      <w:r w:rsidR="00591395" w:rsidRPr="005A4FDD">
        <w:rPr>
          <w:rFonts w:ascii="Simplified Arabic" w:hAnsi="Simplified Arabic" w:cs="Simplified Arabic"/>
          <w:sz w:val="28"/>
          <w:szCs w:val="28"/>
          <w:rtl/>
        </w:rPr>
        <w:t xml:space="preserve"> </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ربط</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حدود</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البلاد</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شرقا</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مع</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تونس،</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وغربا</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مع</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المغرب،</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وقد</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أعلن</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إنشائه</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عبر</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مناقصة</w:t>
      </w:r>
      <w:r w:rsidR="00591395"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دول</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محددة</w:t>
      </w:r>
      <w:r w:rsidR="00591395" w:rsidRPr="005A4FDD">
        <w:rPr>
          <w:rFonts w:ascii="Simplified Arabic" w:hAnsi="Simplified Arabic" w:cs="Simplified Arabic"/>
          <w:sz w:val="28"/>
          <w:szCs w:val="28"/>
          <w:rtl/>
        </w:rPr>
        <w:t xml:space="preserve"> </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وم</w:t>
      </w:r>
      <w:r w:rsidRPr="005A4FDD">
        <w:rPr>
          <w:rFonts w:ascii="Simplified Arabic" w:hAnsi="Simplified Arabic" w:cs="Simplified Arabic"/>
          <w:sz w:val="28"/>
          <w:szCs w:val="28"/>
        </w:rPr>
        <w:t xml:space="preserve"> 23 </w:t>
      </w:r>
      <w:r w:rsidR="00D72A05">
        <w:rPr>
          <w:rFonts w:ascii="Simplified Arabic" w:hAnsi="Simplified Arabic" w:cs="Simplified Arabic" w:hint="cs"/>
          <w:sz w:val="28"/>
          <w:szCs w:val="28"/>
          <w:rtl/>
        </w:rPr>
        <w:t>جويلية 2005</w:t>
      </w:r>
      <w:r w:rsidRPr="005A4FDD">
        <w:rPr>
          <w:rFonts w:ascii="Simplified Arabic" w:hAnsi="Simplified Arabic" w:cs="Simplified Arabic"/>
          <w:sz w:val="28"/>
          <w:szCs w:val="28"/>
          <w:rtl/>
        </w:rPr>
        <w:t>،</w:t>
      </w:r>
      <w:r w:rsidR="00E67514">
        <w:rPr>
          <w:rFonts w:ascii="Simplified Arabic" w:hAnsi="Simplified Arabic" w:cs="Simplified Arabic" w:hint="cs"/>
          <w:sz w:val="28"/>
          <w:szCs w:val="28"/>
          <w:rtl/>
        </w:rPr>
        <w:t xml:space="preserve"> </w:t>
      </w:r>
      <w:r w:rsidRPr="005A4FDD">
        <w:rPr>
          <w:rFonts w:ascii="Simplified Arabic" w:hAnsi="Simplified Arabic" w:cs="Simplified Arabic"/>
          <w:sz w:val="28"/>
          <w:szCs w:val="28"/>
          <w:rtl/>
        </w:rPr>
        <w:t>ل</w:t>
      </w:r>
      <w:r w:rsidR="00D72A05">
        <w:rPr>
          <w:rFonts w:ascii="Simplified Arabic" w:hAnsi="Simplified Arabic" w:cs="Simplified Arabic" w:hint="cs"/>
          <w:sz w:val="28"/>
          <w:szCs w:val="28"/>
          <w:rtl/>
        </w:rPr>
        <w:t>ي</w:t>
      </w:r>
      <w:r w:rsidRPr="005A4FDD">
        <w:rPr>
          <w:rFonts w:ascii="Simplified Arabic" w:hAnsi="Simplified Arabic" w:cs="Simplified Arabic"/>
          <w:sz w:val="28"/>
          <w:szCs w:val="28"/>
          <w:rtl/>
        </w:rPr>
        <w:t>تم</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الإعلان</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بعدها</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لصالح</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المجمع</w:t>
      </w:r>
      <w:r w:rsidR="00591395" w:rsidRPr="005A4FDD">
        <w:rPr>
          <w:rFonts w:ascii="Simplified Arabic" w:hAnsi="Simplified Arabic" w:cs="Simplified Arabic"/>
          <w:sz w:val="28"/>
          <w:szCs w:val="28"/>
          <w:rtl/>
        </w:rPr>
        <w:t>ين</w:t>
      </w:r>
      <w:r w:rsidRPr="005A4FDD">
        <w:rPr>
          <w:rFonts w:ascii="Simplified Arabic" w:hAnsi="Simplified Arabic" w:cs="Simplified Arabic"/>
          <w:sz w:val="28"/>
          <w:szCs w:val="28"/>
        </w:rPr>
        <w:t xml:space="preserve"> </w:t>
      </w:r>
      <w:r w:rsidR="00F405CD">
        <w:rPr>
          <w:rFonts w:ascii="Simplified Arabic" w:hAnsi="Simplified Arabic" w:cs="Simplified Arabic"/>
          <w:sz w:val="28"/>
          <w:szCs w:val="28"/>
          <w:rtl/>
        </w:rPr>
        <w:t>الص</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ني</w:t>
      </w:r>
      <w:r w:rsidR="00591395"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وال</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اباني،</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بعد</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تنافس</w:t>
      </w:r>
      <w:r w:rsidR="00591395" w:rsidRPr="005A4FDD">
        <w:rPr>
          <w:rFonts w:ascii="Simplified Arabic" w:hAnsi="Simplified Arabic" w:cs="Simplified Arabic"/>
          <w:sz w:val="28"/>
          <w:szCs w:val="28"/>
          <w:rtl/>
        </w:rPr>
        <w:t xml:space="preserve"> </w:t>
      </w:r>
      <w:r w:rsidR="00E67514">
        <w:rPr>
          <w:rFonts w:ascii="Simplified Arabic" w:hAnsi="Simplified Arabic" w:cs="Simplified Arabic"/>
          <w:sz w:val="28"/>
          <w:szCs w:val="28"/>
          <w:rtl/>
        </w:rPr>
        <w:t>أمر</w:t>
      </w:r>
      <w:r w:rsidR="00E67514">
        <w:rPr>
          <w:rFonts w:ascii="Simplified Arabic" w:hAnsi="Simplified Arabic" w:cs="Simplified Arabic" w:hint="cs"/>
          <w:sz w:val="28"/>
          <w:szCs w:val="28"/>
          <w:rtl/>
        </w:rPr>
        <w:t>ي</w:t>
      </w:r>
      <w:r w:rsidRPr="005A4FDD">
        <w:rPr>
          <w:rFonts w:ascii="Simplified Arabic" w:hAnsi="Simplified Arabic" w:cs="Simplified Arabic"/>
          <w:sz w:val="28"/>
          <w:szCs w:val="28"/>
          <w:rtl/>
        </w:rPr>
        <w:t>كي</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وفرنسي</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وألماني</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وبرتغالي،</w:t>
      </w:r>
      <w:r w:rsidR="00591395"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ح</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ث</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كلف</w:t>
      </w:r>
      <w:r w:rsidR="0059139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المجمع</w:t>
      </w:r>
      <w:r w:rsidR="00591395" w:rsidRPr="005A4FDD">
        <w:rPr>
          <w:rFonts w:ascii="Simplified Arabic" w:hAnsi="Simplified Arabic" w:cs="Simplified Arabic"/>
          <w:sz w:val="28"/>
          <w:szCs w:val="28"/>
          <w:rtl/>
        </w:rPr>
        <w:t xml:space="preserve"> ا</w:t>
      </w:r>
      <w:r w:rsidR="00F405CD">
        <w:rPr>
          <w:rFonts w:ascii="Simplified Arabic" w:hAnsi="Simplified Arabic" w:cs="Simplified Arabic"/>
          <w:sz w:val="28"/>
          <w:szCs w:val="28"/>
          <w:rtl/>
        </w:rPr>
        <w:t>لص</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ني</w:t>
      </w:r>
      <w:r w:rsidR="00591395" w:rsidRPr="005A4FDD">
        <w:rPr>
          <w:rFonts w:ascii="Simplified Arabic" w:hAnsi="Simplified Arabic" w:cs="Simplified Arabic"/>
          <w:sz w:val="28"/>
          <w:szCs w:val="28"/>
          <w:rtl/>
        </w:rPr>
        <w:t xml:space="preserve"> </w:t>
      </w:r>
      <w:r w:rsidR="00F405CD">
        <w:rPr>
          <w:rFonts w:ascii="Simplified Arabic" w:hAnsi="Simplified Arabic" w:cs="Simplified Arabic"/>
          <w:color w:val="000000" w:themeColor="text1"/>
          <w:sz w:val="28"/>
          <w:szCs w:val="28"/>
          <w:rtl/>
        </w:rPr>
        <w:t>س</w:t>
      </w:r>
      <w:r w:rsidR="00F405CD">
        <w:rPr>
          <w:rFonts w:ascii="Simplified Arabic" w:hAnsi="Simplified Arabic" w:cs="Simplified Arabic" w:hint="cs"/>
          <w:color w:val="000000" w:themeColor="text1"/>
          <w:sz w:val="28"/>
          <w:szCs w:val="28"/>
          <w:rtl/>
        </w:rPr>
        <w:t>ي</w:t>
      </w:r>
      <w:r w:rsidRPr="005A4FDD">
        <w:rPr>
          <w:rFonts w:ascii="Simplified Arabic" w:hAnsi="Simplified Arabic" w:cs="Simplified Arabic"/>
          <w:color w:val="000000" w:themeColor="text1"/>
          <w:sz w:val="28"/>
          <w:szCs w:val="28"/>
          <w:rtl/>
        </w:rPr>
        <w:t>تي</w:t>
      </w:r>
      <w:r w:rsidR="00591395" w:rsidRPr="005A4FDD">
        <w:rPr>
          <w:rFonts w:ascii="Simplified Arabic" w:hAnsi="Simplified Arabic" w:cs="Simplified Arabic"/>
          <w:color w:val="000000" w:themeColor="text1"/>
          <w:sz w:val="28"/>
          <w:szCs w:val="28"/>
          <w:rtl/>
        </w:rPr>
        <w:t xml:space="preserve"> </w:t>
      </w:r>
      <w:r w:rsidRPr="005A4FDD">
        <w:rPr>
          <w:rFonts w:ascii="Simplified Arabic" w:hAnsi="Simplified Arabic" w:cs="Simplified Arabic"/>
          <w:color w:val="000000" w:themeColor="text1"/>
          <w:sz w:val="28"/>
          <w:szCs w:val="28"/>
          <w:rtl/>
        </w:rPr>
        <w:t>كسي</w:t>
      </w:r>
      <w:r w:rsidR="00536C90" w:rsidRPr="005A4FDD">
        <w:rPr>
          <w:rFonts w:ascii="Simplified Arabic" w:hAnsi="Simplified Arabic" w:cs="Simplified Arabic"/>
          <w:color w:val="000000" w:themeColor="text1"/>
          <w:sz w:val="28"/>
          <w:szCs w:val="28"/>
          <w:rtl/>
        </w:rPr>
        <w:t xml:space="preserve"> </w:t>
      </w:r>
      <w:r w:rsidRPr="005A4FDD">
        <w:rPr>
          <w:rFonts w:ascii="Simplified Arabic" w:hAnsi="Simplified Arabic" w:cs="Simplified Arabic"/>
          <w:color w:val="000000" w:themeColor="text1"/>
          <w:sz w:val="28"/>
          <w:szCs w:val="28"/>
          <w:rtl/>
        </w:rPr>
        <w:t>آر</w:t>
      </w:r>
      <w:r w:rsidR="00536C90" w:rsidRPr="005A4FDD">
        <w:rPr>
          <w:rFonts w:ascii="Simplified Arabic" w:hAnsi="Simplified Arabic" w:cs="Simplified Arabic"/>
          <w:color w:val="000000" w:themeColor="text1"/>
          <w:sz w:val="28"/>
          <w:szCs w:val="28"/>
          <w:rtl/>
        </w:rPr>
        <w:t xml:space="preserve"> </w:t>
      </w:r>
      <w:r w:rsidRPr="005A4FDD">
        <w:rPr>
          <w:rFonts w:ascii="Simplified Arabic" w:hAnsi="Simplified Arabic" w:cs="Simplified Arabic"/>
          <w:color w:val="000000" w:themeColor="text1"/>
          <w:sz w:val="28"/>
          <w:szCs w:val="28"/>
          <w:rtl/>
        </w:rPr>
        <w:t>سي</w:t>
      </w:r>
      <w:r w:rsidR="00536C90" w:rsidRPr="005A4FDD">
        <w:rPr>
          <w:rFonts w:ascii="Simplified Arabic" w:hAnsi="Simplified Arabic" w:cs="Simplified Arabic"/>
          <w:color w:val="000000" w:themeColor="text1"/>
          <w:sz w:val="28"/>
          <w:szCs w:val="28"/>
          <w:rtl/>
        </w:rPr>
        <w:t xml:space="preserve"> </w:t>
      </w:r>
      <w:r w:rsidRPr="005A4FDD">
        <w:rPr>
          <w:rFonts w:ascii="Simplified Arabic" w:hAnsi="Simplified Arabic" w:cs="Simplified Arabic"/>
          <w:color w:val="000000" w:themeColor="text1"/>
          <w:sz w:val="28"/>
          <w:szCs w:val="28"/>
          <w:rtl/>
        </w:rPr>
        <w:t>سي</w:t>
      </w:r>
      <w:r w:rsidR="00536C90" w:rsidRPr="005A4FDD">
        <w:rPr>
          <w:rFonts w:ascii="Simplified Arabic" w:hAnsi="Simplified Arabic" w:cs="Simplified Arabic"/>
          <w:color w:val="000000" w:themeColor="text1"/>
          <w:sz w:val="28"/>
          <w:szCs w:val="28"/>
          <w:rtl/>
        </w:rPr>
        <w:t xml:space="preserve">  </w:t>
      </w:r>
      <w:r w:rsidRPr="005A4FDD">
        <w:rPr>
          <w:rFonts w:ascii="Simplified Arabic" w:hAnsi="Simplified Arabic" w:cs="Simplified Arabic"/>
          <w:sz w:val="28"/>
          <w:szCs w:val="28"/>
          <w:rtl/>
        </w:rPr>
        <w:t>بإنجاز</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شطري</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الوسط</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والغرب</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الجزائر</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العاصمة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إلى</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حدود</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ولا</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الشلف،</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ومن</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حدود</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ولا</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الشلف</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إلى</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الحدود</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المغرب</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وقد</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تم</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إنجاز</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العد</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د</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الأشطر</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حتى</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قبل</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الآجال</w:t>
      </w:r>
      <w:r w:rsidR="00536C90" w:rsidRPr="005A4FDD">
        <w:rPr>
          <w:rFonts w:ascii="Simplified Arabic" w:hAnsi="Simplified Arabic" w:cs="Simplified Arabic"/>
          <w:sz w:val="28"/>
          <w:szCs w:val="28"/>
          <w:rtl/>
        </w:rPr>
        <w:t xml:space="preserve"> </w:t>
      </w:r>
      <w:r w:rsidR="00E67514">
        <w:rPr>
          <w:rFonts w:ascii="Simplified Arabic" w:hAnsi="Simplified Arabic" w:cs="Simplified Arabic"/>
          <w:sz w:val="28"/>
          <w:szCs w:val="28"/>
          <w:rtl/>
        </w:rPr>
        <w:t>الرسم</w:t>
      </w:r>
      <w:r w:rsidR="00E67514">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المحددة،</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ب</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نما</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كلف</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المجمع</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اباني</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طرف</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شركة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كوجال</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w:t>
      </w:r>
      <w:r w:rsidR="00F405CD">
        <w:rPr>
          <w:rFonts w:ascii="Simplified Arabic" w:hAnsi="Simplified Arabic" w:cs="Simplified Arabic" w:hint="cs"/>
          <w:sz w:val="28"/>
          <w:szCs w:val="28"/>
          <w:rtl/>
        </w:rPr>
        <w:t>ي</w:t>
      </w:r>
      <w:r w:rsidR="00F405CD">
        <w:rPr>
          <w:rFonts w:ascii="Simplified Arabic" w:hAnsi="Simplified Arabic" w:cs="Simplified Arabic"/>
          <w:sz w:val="28"/>
          <w:szCs w:val="28"/>
          <w:rtl/>
        </w:rPr>
        <w:t>ابان</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بإنجاز</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الشطر</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الشرقي</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الع</w:t>
      </w:r>
      <w:r w:rsidR="00536C90" w:rsidRPr="005A4FDD">
        <w:rPr>
          <w:rFonts w:ascii="Simplified Arabic" w:hAnsi="Simplified Arabic" w:cs="Simplified Arabic"/>
          <w:sz w:val="28"/>
          <w:szCs w:val="28"/>
          <w:rtl/>
        </w:rPr>
        <w:t>ا</w:t>
      </w:r>
      <w:r w:rsidRPr="005A4FDD">
        <w:rPr>
          <w:rFonts w:ascii="Simplified Arabic" w:hAnsi="Simplified Arabic" w:cs="Simplified Arabic"/>
          <w:sz w:val="28"/>
          <w:szCs w:val="28"/>
          <w:rtl/>
        </w:rPr>
        <w:t>بر</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بولا</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الطارف</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باتجاه</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lastRenderedPageBreak/>
        <w:t>الحدود</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التونس</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وذ</w:t>
      </w:r>
      <w:r w:rsidR="00536C90" w:rsidRPr="005A4FDD">
        <w:rPr>
          <w:rFonts w:ascii="Simplified Arabic" w:hAnsi="Simplified Arabic" w:cs="Simplified Arabic"/>
          <w:sz w:val="28"/>
          <w:szCs w:val="28"/>
          <w:rtl/>
        </w:rPr>
        <w:t>ا</w:t>
      </w:r>
      <w:r w:rsidRPr="005A4FDD">
        <w:rPr>
          <w:rFonts w:ascii="Simplified Arabic" w:hAnsi="Simplified Arabic" w:cs="Simplified Arabic"/>
          <w:sz w:val="28"/>
          <w:szCs w:val="28"/>
          <w:rtl/>
        </w:rPr>
        <w:t>لك</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بالشراكة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مع</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مؤسسة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الطرق</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السر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عة</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الجزائر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هذا</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بالإضافة</w:t>
      </w:r>
      <w:r w:rsidR="00536C90" w:rsidRPr="005A4FDD">
        <w:rPr>
          <w:rFonts w:ascii="Simplified Arabic" w:hAnsi="Simplified Arabic" w:cs="Simplified Arabic"/>
          <w:sz w:val="28"/>
          <w:szCs w:val="28"/>
          <w:rtl/>
        </w:rPr>
        <w:t xml:space="preserve"> لل</w:t>
      </w:r>
      <w:r w:rsidR="00F405CD">
        <w:rPr>
          <w:rFonts w:ascii="Simplified Arabic" w:hAnsi="Simplified Arabic" w:cs="Simplified Arabic"/>
          <w:sz w:val="28"/>
          <w:szCs w:val="28"/>
          <w:rtl/>
        </w:rPr>
        <w:t>عد</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د</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00F405CD">
        <w:rPr>
          <w:rFonts w:ascii="Simplified Arabic" w:hAnsi="Simplified Arabic" w:cs="Simplified Arabic" w:hint="cs"/>
          <w:sz w:val="28"/>
          <w:szCs w:val="28"/>
          <w:rtl/>
        </w:rPr>
        <w:t xml:space="preserve"> </w:t>
      </w:r>
      <w:r w:rsidRPr="005A4FDD">
        <w:rPr>
          <w:rFonts w:ascii="Simplified Arabic" w:hAnsi="Simplified Arabic" w:cs="Simplified Arabic"/>
          <w:sz w:val="28"/>
          <w:szCs w:val="28"/>
          <w:rtl/>
        </w:rPr>
        <w:t>ا</w:t>
      </w:r>
      <w:r w:rsidR="00F405CD">
        <w:rPr>
          <w:rFonts w:ascii="Simplified Arabic" w:hAnsi="Simplified Arabic" w:cs="Simplified Arabic"/>
          <w:sz w:val="28"/>
          <w:szCs w:val="28"/>
          <w:rtl/>
        </w:rPr>
        <w:t>لمشار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ع</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الطرق</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الوطن</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منها</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طر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ق</w:t>
      </w:r>
      <w:r w:rsidR="00536C90" w:rsidRPr="005A4FDD">
        <w:rPr>
          <w:rFonts w:ascii="Simplified Arabic" w:hAnsi="Simplified Arabic" w:cs="Simplified Arabic"/>
          <w:sz w:val="28"/>
          <w:szCs w:val="28"/>
          <w:rtl/>
        </w:rPr>
        <w:t xml:space="preserve"> ا</w:t>
      </w:r>
      <w:r w:rsidRPr="005A4FDD">
        <w:rPr>
          <w:rFonts w:ascii="Simplified Arabic" w:hAnsi="Simplified Arabic" w:cs="Simplified Arabic"/>
          <w:sz w:val="28"/>
          <w:szCs w:val="28"/>
          <w:rtl/>
        </w:rPr>
        <w:t>لهضاب</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العل</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ا</w:t>
      </w:r>
      <w:r w:rsidRPr="005A4FDD">
        <w:rPr>
          <w:rFonts w:ascii="Simplified Arabic" w:hAnsi="Simplified Arabic" w:cs="Simplified Arabic"/>
          <w:sz w:val="28"/>
          <w:szCs w:val="28"/>
        </w:rPr>
        <w:t xml:space="preserve">1020 </w:t>
      </w:r>
      <w:r w:rsidRPr="005A4FDD">
        <w:rPr>
          <w:rFonts w:ascii="Simplified Arabic" w:hAnsi="Simplified Arabic" w:cs="Simplified Arabic"/>
          <w:sz w:val="28"/>
          <w:szCs w:val="28"/>
          <w:rtl/>
        </w:rPr>
        <w:t>كم،</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الطر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ق</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العابر</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للصحراء</w:t>
      </w:r>
      <w:r w:rsidRPr="005A4FDD">
        <w:rPr>
          <w:rFonts w:ascii="Simplified Arabic" w:hAnsi="Simplified Arabic" w:cs="Simplified Arabic"/>
          <w:sz w:val="28"/>
          <w:szCs w:val="28"/>
        </w:rPr>
        <w:t xml:space="preserve">  2344 </w:t>
      </w:r>
      <w:r w:rsidRPr="005A4FDD">
        <w:rPr>
          <w:rFonts w:ascii="Simplified Arabic" w:hAnsi="Simplified Arabic" w:cs="Simplified Arabic"/>
          <w:sz w:val="28"/>
          <w:szCs w:val="28"/>
          <w:rtl/>
        </w:rPr>
        <w:t>ك</w:t>
      </w:r>
      <w:r w:rsidR="00F405CD">
        <w:rPr>
          <w:rFonts w:ascii="Simplified Arabic" w:hAnsi="Simplified Arabic" w:cs="Simplified Arabic" w:hint="cs"/>
          <w:sz w:val="28"/>
          <w:szCs w:val="28"/>
          <w:rtl/>
        </w:rPr>
        <w:t>ل</w:t>
      </w:r>
      <w:r w:rsidRPr="005A4FDD">
        <w:rPr>
          <w:rFonts w:ascii="Simplified Arabic" w:hAnsi="Simplified Arabic" w:cs="Simplified Arabic"/>
          <w:sz w:val="28"/>
          <w:szCs w:val="28"/>
          <w:rtl/>
        </w:rPr>
        <w:t>م</w:t>
      </w:r>
      <w:r w:rsidR="00F405CD">
        <w:rPr>
          <w:rFonts w:ascii="Simplified Arabic" w:hAnsi="Simplified Arabic" w:cs="Simplified Arabic" w:hint="cs"/>
          <w:sz w:val="28"/>
          <w:szCs w:val="28"/>
          <w:rtl/>
        </w:rPr>
        <w:t>.</w:t>
      </w:r>
    </w:p>
    <w:p w:rsidR="00EE1B6D" w:rsidRPr="0013296E" w:rsidRDefault="008C7073" w:rsidP="0013296E">
      <w:pPr>
        <w:pStyle w:val="Paragraphedeliste"/>
        <w:numPr>
          <w:ilvl w:val="0"/>
          <w:numId w:val="20"/>
        </w:numPr>
        <w:bidi/>
        <w:spacing w:after="0" w:line="360" w:lineRule="auto"/>
        <w:jc w:val="both"/>
        <w:rPr>
          <w:rFonts w:ascii="Simplified Arabic" w:hAnsi="Simplified Arabic" w:cs="Simplified Arabic"/>
          <w:sz w:val="28"/>
          <w:szCs w:val="28"/>
          <w:rtl/>
        </w:rPr>
      </w:pPr>
      <w:r w:rsidRPr="0013296E">
        <w:rPr>
          <w:rFonts w:ascii="Simplified Arabic" w:hAnsi="Simplified Arabic" w:cs="Simplified Arabic"/>
          <w:b/>
          <w:bCs/>
          <w:sz w:val="28"/>
          <w:szCs w:val="28"/>
          <w:rtl/>
        </w:rPr>
        <w:t>شبكة</w:t>
      </w:r>
      <w:r w:rsidR="00536C90" w:rsidRPr="0013296E">
        <w:rPr>
          <w:rFonts w:ascii="Simplified Arabic" w:hAnsi="Simplified Arabic" w:cs="Simplified Arabic"/>
          <w:b/>
          <w:bCs/>
          <w:sz w:val="28"/>
          <w:szCs w:val="28"/>
          <w:rtl/>
        </w:rPr>
        <w:t xml:space="preserve"> </w:t>
      </w:r>
      <w:r w:rsidRPr="0013296E">
        <w:rPr>
          <w:rFonts w:ascii="Simplified Arabic" w:hAnsi="Simplified Arabic" w:cs="Simplified Arabic"/>
          <w:b/>
          <w:bCs/>
          <w:sz w:val="28"/>
          <w:szCs w:val="28"/>
          <w:rtl/>
        </w:rPr>
        <w:t>السكك</w:t>
      </w:r>
      <w:r w:rsidR="00536C90" w:rsidRPr="0013296E">
        <w:rPr>
          <w:rFonts w:ascii="Simplified Arabic" w:hAnsi="Simplified Arabic" w:cs="Simplified Arabic"/>
          <w:b/>
          <w:bCs/>
          <w:sz w:val="28"/>
          <w:szCs w:val="28"/>
          <w:rtl/>
        </w:rPr>
        <w:t xml:space="preserve"> </w:t>
      </w:r>
      <w:r w:rsidR="00E8583E" w:rsidRPr="0013296E">
        <w:rPr>
          <w:rFonts w:ascii="Simplified Arabic" w:hAnsi="Simplified Arabic" w:cs="Simplified Arabic"/>
          <w:b/>
          <w:bCs/>
          <w:sz w:val="28"/>
          <w:szCs w:val="28"/>
          <w:rtl/>
        </w:rPr>
        <w:t>الحد</w:t>
      </w:r>
      <w:r w:rsidR="00E8583E" w:rsidRPr="0013296E">
        <w:rPr>
          <w:rFonts w:ascii="Simplified Arabic" w:hAnsi="Simplified Arabic" w:cs="Simplified Arabic"/>
          <w:b/>
          <w:bCs/>
          <w:sz w:val="28"/>
          <w:szCs w:val="28"/>
          <w:rtl/>
          <w:lang w:bidi="ar-DZ"/>
        </w:rPr>
        <w:t>يدي</w:t>
      </w:r>
      <w:r w:rsidRPr="0013296E">
        <w:rPr>
          <w:rFonts w:ascii="Simplified Arabic" w:hAnsi="Simplified Arabic" w:cs="Simplified Arabic"/>
          <w:b/>
          <w:bCs/>
          <w:sz w:val="28"/>
          <w:szCs w:val="28"/>
          <w:rtl/>
        </w:rPr>
        <w:t>ة</w:t>
      </w:r>
    </w:p>
    <w:p w:rsidR="0013296E" w:rsidRDefault="008C7073" w:rsidP="0013296E">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Pr>
        <w:t> </w:t>
      </w:r>
      <w:r w:rsidRPr="005A4FDD">
        <w:rPr>
          <w:rFonts w:ascii="Simplified Arabic" w:hAnsi="Simplified Arabic" w:cs="Simplified Arabic"/>
          <w:sz w:val="28"/>
          <w:szCs w:val="28"/>
          <w:rtl/>
        </w:rPr>
        <w:t>هي</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الأخرى</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أخذت</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نص</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با</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المشار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ع</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التنمو</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ومن</w:t>
      </w:r>
      <w:r w:rsidR="00536C90" w:rsidRPr="005A4FDD">
        <w:rPr>
          <w:rFonts w:ascii="Simplified Arabic" w:hAnsi="Simplified Arabic" w:cs="Simplified Arabic"/>
          <w:sz w:val="28"/>
          <w:szCs w:val="28"/>
          <w:rtl/>
        </w:rPr>
        <w:t xml:space="preserve"> ا</w:t>
      </w:r>
      <w:r w:rsidRPr="005A4FDD">
        <w:rPr>
          <w:rFonts w:ascii="Simplified Arabic" w:hAnsi="Simplified Arabic" w:cs="Simplified Arabic"/>
          <w:sz w:val="28"/>
          <w:szCs w:val="28"/>
          <w:rtl/>
        </w:rPr>
        <w:t>لشراكة،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فقد</w:t>
      </w:r>
      <w:r w:rsidR="00D72A05">
        <w:rPr>
          <w:rFonts w:ascii="Simplified Arabic" w:hAnsi="Simplified Arabic" w:cs="Simplified Arabic" w:hint="cs"/>
          <w:sz w:val="28"/>
          <w:szCs w:val="28"/>
          <w:rtl/>
        </w:rPr>
        <w:t xml:space="preserve"> </w:t>
      </w:r>
      <w:r w:rsidRPr="005A4FDD">
        <w:rPr>
          <w:rFonts w:ascii="Simplified Arabic" w:hAnsi="Simplified Arabic" w:cs="Simplified Arabic"/>
          <w:sz w:val="28"/>
          <w:szCs w:val="28"/>
          <w:rtl/>
        </w:rPr>
        <w:t>أبرمت</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الحكومة</w:t>
      </w:r>
      <w:r w:rsidRPr="005A4FDD">
        <w:rPr>
          <w:rFonts w:ascii="Simplified Arabic" w:hAnsi="Simplified Arabic" w:cs="Simplified Arabic"/>
          <w:sz w:val="28"/>
          <w:szCs w:val="28"/>
        </w:rPr>
        <w:t xml:space="preserve"> </w:t>
      </w:r>
      <w:r w:rsidR="00F405CD">
        <w:rPr>
          <w:rFonts w:ascii="Simplified Arabic" w:hAnsi="Simplified Arabic" w:cs="Simplified Arabic"/>
          <w:sz w:val="28"/>
          <w:szCs w:val="28"/>
          <w:rtl/>
        </w:rPr>
        <w:t>الجزائر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عدة</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اتفاق</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ات</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شراكة،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بهدف</w:t>
      </w:r>
      <w:r w:rsidR="00536C90" w:rsidRPr="005A4FDD">
        <w:rPr>
          <w:rFonts w:ascii="Simplified Arabic" w:hAnsi="Simplified Arabic" w:cs="Simplified Arabic"/>
          <w:sz w:val="28"/>
          <w:szCs w:val="28"/>
          <w:rtl/>
        </w:rPr>
        <w:t xml:space="preserve"> </w:t>
      </w:r>
      <w:r w:rsidR="004D5F48" w:rsidRPr="005A4FDD">
        <w:rPr>
          <w:rFonts w:ascii="Simplified Arabic" w:hAnsi="Simplified Arabic" w:cs="Simplified Arabic" w:hint="cs"/>
          <w:sz w:val="28"/>
          <w:szCs w:val="28"/>
          <w:rtl/>
        </w:rPr>
        <w:t>عصرنه</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المؤسسة</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الوطن</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ومن</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ب</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نها</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الشراكة</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الجزائر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السو</w:t>
      </w:r>
      <w:r w:rsidR="00F405CD">
        <w:rPr>
          <w:rFonts w:ascii="Simplified Arabic" w:hAnsi="Simplified Arabic" w:cs="Simplified Arabic" w:hint="cs"/>
          <w:sz w:val="28"/>
          <w:szCs w:val="28"/>
          <w:rtl/>
        </w:rPr>
        <w:t>ي</w:t>
      </w:r>
      <w:r w:rsidR="00F405CD">
        <w:rPr>
          <w:rFonts w:ascii="Simplified Arabic" w:hAnsi="Simplified Arabic" w:cs="Simplified Arabic"/>
          <w:sz w:val="28"/>
          <w:szCs w:val="28"/>
          <w:rtl/>
        </w:rPr>
        <w:t>سر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ب</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ن</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المؤسسة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الوطنية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للنقل</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بالسكك</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الحد</w:t>
      </w:r>
      <w:r w:rsidR="00F405CD">
        <w:rPr>
          <w:rFonts w:ascii="Simplified Arabic" w:hAnsi="Simplified Arabic" w:cs="Simplified Arabic" w:hint="cs"/>
          <w:sz w:val="28"/>
          <w:szCs w:val="28"/>
          <w:rtl/>
        </w:rPr>
        <w:t>ي</w:t>
      </w:r>
      <w:r w:rsidR="00F405CD">
        <w:rPr>
          <w:rFonts w:ascii="Simplified Arabic" w:hAnsi="Simplified Arabic" w:cs="Simplified Arabic"/>
          <w:sz w:val="28"/>
          <w:szCs w:val="28"/>
          <w:rtl/>
        </w:rPr>
        <w:t>د</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وشركة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ستادلر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الألم</w:t>
      </w:r>
      <w:r w:rsidR="00F405CD">
        <w:rPr>
          <w:rFonts w:ascii="Simplified Arabic" w:hAnsi="Simplified Arabic" w:cs="Simplified Arabic"/>
          <w:sz w:val="28"/>
          <w:szCs w:val="28"/>
          <w:rtl/>
        </w:rPr>
        <w:t>ان</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بهدف</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صناعة</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وترك</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ب</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عربات</w:t>
      </w:r>
      <w:r w:rsidR="00536C90" w:rsidRPr="005A4FDD">
        <w:rPr>
          <w:rFonts w:ascii="Simplified Arabic" w:hAnsi="Simplified Arabic" w:cs="Simplified Arabic"/>
          <w:sz w:val="28"/>
          <w:szCs w:val="28"/>
          <w:rtl/>
        </w:rPr>
        <w:t xml:space="preserve"> ا</w:t>
      </w:r>
      <w:r w:rsidRPr="005A4FDD">
        <w:rPr>
          <w:rFonts w:ascii="Simplified Arabic" w:hAnsi="Simplified Arabic" w:cs="Simplified Arabic"/>
          <w:sz w:val="28"/>
          <w:szCs w:val="28"/>
          <w:rtl/>
        </w:rPr>
        <w:t>لقطار</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بالجزائر</w:t>
      </w:r>
      <w:r w:rsidRPr="005A4FDD">
        <w:rPr>
          <w:rFonts w:ascii="Simplified Arabic" w:hAnsi="Simplified Arabic" w:cs="Simplified Arabic"/>
          <w:sz w:val="28"/>
          <w:szCs w:val="28"/>
        </w:rPr>
        <w:t>.</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وكذا</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مترو</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الجزائر</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العاصمة</w:t>
      </w:r>
      <w:r w:rsidR="00536C90" w:rsidRPr="005A4FDD">
        <w:rPr>
          <w:rFonts w:ascii="Simplified Arabic" w:hAnsi="Simplified Arabic" w:cs="Simplified Arabic"/>
          <w:sz w:val="28"/>
          <w:szCs w:val="28"/>
          <w:rtl/>
        </w:rPr>
        <w:t xml:space="preserve"> الأول م</w:t>
      </w:r>
      <w:r w:rsidR="00F405CD">
        <w:rPr>
          <w:rFonts w:ascii="Simplified Arabic" w:hAnsi="Simplified Arabic" w:cs="Simplified Arabic"/>
          <w:sz w:val="28"/>
          <w:szCs w:val="28"/>
          <w:rtl/>
        </w:rPr>
        <w:t>غارب</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ا</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والثاني</w:t>
      </w:r>
      <w:r w:rsidR="00536C90"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إفر</w:t>
      </w:r>
      <w:r w:rsidR="00F405CD">
        <w:rPr>
          <w:rFonts w:ascii="Simplified Arabic" w:hAnsi="Simplified Arabic" w:cs="Simplified Arabic" w:hint="cs"/>
          <w:sz w:val="28"/>
          <w:szCs w:val="28"/>
          <w:rtl/>
        </w:rPr>
        <w:t>ي</w:t>
      </w:r>
      <w:r w:rsidR="00F405CD">
        <w:rPr>
          <w:rFonts w:ascii="Simplified Arabic" w:hAnsi="Simplified Arabic" w:cs="Simplified Arabic"/>
          <w:sz w:val="28"/>
          <w:szCs w:val="28"/>
          <w:rtl/>
        </w:rPr>
        <w:t>ق</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ا،</w:t>
      </w:r>
      <w:r w:rsidR="00536C90"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الذي</w:t>
      </w:r>
      <w:r w:rsidR="002906D6"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توالت</w:t>
      </w:r>
      <w:r w:rsidR="002906D6"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عدة</w:t>
      </w:r>
      <w:r w:rsidR="00D72A05">
        <w:rPr>
          <w:rFonts w:ascii="Simplified Arabic" w:hAnsi="Simplified Arabic" w:cs="Simplified Arabic" w:hint="cs"/>
          <w:sz w:val="28"/>
          <w:szCs w:val="28"/>
          <w:rtl/>
        </w:rPr>
        <w:t xml:space="preserve"> </w:t>
      </w:r>
      <w:r w:rsidRPr="005A4FDD">
        <w:rPr>
          <w:rFonts w:ascii="Simplified Arabic" w:hAnsi="Simplified Arabic" w:cs="Simplified Arabic"/>
          <w:sz w:val="28"/>
          <w:szCs w:val="28"/>
          <w:rtl/>
        </w:rPr>
        <w:t>شركات</w:t>
      </w:r>
      <w:r w:rsidR="002906D6"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2906D6"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إنجازه</w:t>
      </w:r>
      <w:r w:rsidR="002906D6"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002906D6"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ب</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نها</w:t>
      </w:r>
      <w:r w:rsidR="002906D6"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التكتل</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الم</w:t>
      </w:r>
      <w:r w:rsidR="002906D6" w:rsidRPr="005A4FDD">
        <w:rPr>
          <w:rFonts w:ascii="Simplified Arabic" w:hAnsi="Simplified Arabic" w:cs="Simplified Arabic"/>
          <w:sz w:val="28"/>
          <w:szCs w:val="28"/>
          <w:rtl/>
        </w:rPr>
        <w:t>كون من</w:t>
      </w:r>
      <w:r w:rsidRPr="005A4FDD">
        <w:rPr>
          <w:rFonts w:ascii="Simplified Arabic" w:hAnsi="Simplified Arabic" w:cs="Simplified Arabic"/>
          <w:sz w:val="28"/>
          <w:szCs w:val="28"/>
        </w:rPr>
        <w:t>:</w:t>
      </w:r>
      <w:r w:rsidR="002906D6" w:rsidRPr="005A4FDD">
        <w:rPr>
          <w:rFonts w:ascii="Simplified Arabic" w:hAnsi="Simplified Arabic" w:cs="Simplified Arabic"/>
          <w:sz w:val="28"/>
          <w:szCs w:val="28"/>
          <w:rtl/>
        </w:rPr>
        <w:t xml:space="preserve"> شركتان </w:t>
      </w:r>
      <w:r w:rsidR="00F405CD">
        <w:rPr>
          <w:rFonts w:ascii="Simplified Arabic" w:hAnsi="Simplified Arabic" w:cs="Simplified Arabic"/>
          <w:sz w:val="28"/>
          <w:szCs w:val="28"/>
          <w:rtl/>
        </w:rPr>
        <w:t>فرنس</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تان</w:t>
      </w:r>
      <w:r w:rsidRPr="005A4FDD">
        <w:rPr>
          <w:rFonts w:ascii="Simplified Arabic" w:hAnsi="Simplified Arabic" w:cs="Simplified Arabic"/>
          <w:sz w:val="28"/>
          <w:szCs w:val="28"/>
        </w:rPr>
        <w:t xml:space="preserve"> "</w:t>
      </w:r>
      <w:r w:rsidR="00F405CD">
        <w:rPr>
          <w:rFonts w:ascii="Simplified Arabic" w:hAnsi="Simplified Arabic" w:cs="Simplified Arabic"/>
          <w:sz w:val="28"/>
          <w:szCs w:val="28"/>
          <w:rtl/>
        </w:rPr>
        <w:t>س</w:t>
      </w:r>
      <w:r w:rsidR="00F405CD">
        <w:rPr>
          <w:rFonts w:ascii="Simplified Arabic" w:hAnsi="Simplified Arabic" w:cs="Simplified Arabic" w:hint="cs"/>
          <w:sz w:val="28"/>
          <w:szCs w:val="28"/>
          <w:rtl/>
        </w:rPr>
        <w:t>ي</w:t>
      </w:r>
      <w:r w:rsidR="00F405CD">
        <w:rPr>
          <w:rFonts w:ascii="Simplified Arabic" w:hAnsi="Simplified Arabic" w:cs="Simplified Arabic"/>
          <w:sz w:val="28"/>
          <w:szCs w:val="28"/>
          <w:rtl/>
        </w:rPr>
        <w:t>م</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س</w:t>
      </w:r>
      <w:r w:rsidR="002906D6"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وف</w:t>
      </w:r>
      <w:r w:rsidR="002906D6" w:rsidRPr="005A4FDD">
        <w:rPr>
          <w:rFonts w:ascii="Simplified Arabic" w:hAnsi="Simplified Arabic" w:cs="Simplified Arabic"/>
          <w:sz w:val="28"/>
          <w:szCs w:val="28"/>
          <w:rtl/>
        </w:rPr>
        <w:t>يني</w:t>
      </w:r>
      <w:r w:rsidRPr="005A4FDD">
        <w:rPr>
          <w:rFonts w:ascii="Simplified Arabic" w:hAnsi="Simplified Arabic" w:cs="Simplified Arabic"/>
          <w:sz w:val="28"/>
          <w:szCs w:val="28"/>
          <w:rtl/>
        </w:rPr>
        <w:t>شي</w:t>
      </w:r>
      <w:r w:rsidRPr="005A4FDD">
        <w:rPr>
          <w:rFonts w:ascii="Simplified Arabic" w:hAnsi="Simplified Arabic" w:cs="Simplified Arabic"/>
          <w:sz w:val="28"/>
          <w:szCs w:val="28"/>
        </w:rPr>
        <w:t xml:space="preserve">" </w:t>
      </w:r>
      <w:r w:rsidR="00F405CD">
        <w:rPr>
          <w:rFonts w:ascii="Simplified Arabic" w:hAnsi="Simplified Arabic" w:cs="Simplified Arabic"/>
          <w:sz w:val="28"/>
          <w:szCs w:val="28"/>
          <w:rtl/>
        </w:rPr>
        <w:t>والإسبان</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كاف</w:t>
      </w:r>
      <w:r w:rsidRPr="005A4FDD">
        <w:rPr>
          <w:rFonts w:ascii="Simplified Arabic" w:hAnsi="Simplified Arabic" w:cs="Simplified Arabic"/>
          <w:sz w:val="28"/>
          <w:szCs w:val="28"/>
        </w:rPr>
        <w:t>"</w:t>
      </w:r>
      <w:r w:rsidRPr="005A4FDD">
        <w:rPr>
          <w:rFonts w:ascii="Simplified Arabic" w:hAnsi="Simplified Arabic" w:cs="Simplified Arabic"/>
          <w:sz w:val="28"/>
          <w:szCs w:val="28"/>
          <w:rtl/>
        </w:rPr>
        <w:t>،</w:t>
      </w:r>
      <w:r w:rsidR="00E67514">
        <w:rPr>
          <w:rFonts w:ascii="Simplified Arabic" w:hAnsi="Simplified Arabic" w:cs="Simplified Arabic" w:hint="cs"/>
          <w:sz w:val="28"/>
          <w:szCs w:val="28"/>
          <w:rtl/>
        </w:rPr>
        <w:t xml:space="preserve"> </w:t>
      </w:r>
      <w:r w:rsidRPr="005A4FDD">
        <w:rPr>
          <w:rFonts w:ascii="Simplified Arabic" w:hAnsi="Simplified Arabic" w:cs="Simplified Arabic"/>
          <w:sz w:val="28"/>
          <w:szCs w:val="28"/>
          <w:rtl/>
        </w:rPr>
        <w:t>على</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أن</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تقوم</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باستغلاله</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مؤسسة</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مترو</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الجزائر</w:t>
      </w:r>
      <w:r w:rsidR="00EE1B6D" w:rsidRPr="005A4FDD">
        <w:rPr>
          <w:rFonts w:ascii="Simplified Arabic" w:hAnsi="Simplified Arabic" w:cs="Simplified Arabic"/>
          <w:sz w:val="28"/>
          <w:szCs w:val="28"/>
          <w:rtl/>
        </w:rPr>
        <w:t>"</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بالإدارة</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مع</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مؤسسة</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إدارة</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وسائل</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النقل</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البار</w:t>
      </w:r>
      <w:r w:rsidR="00F405CD">
        <w:rPr>
          <w:rFonts w:ascii="Simplified Arabic" w:hAnsi="Simplified Arabic" w:cs="Simplified Arabic" w:hint="cs"/>
          <w:sz w:val="28"/>
          <w:szCs w:val="28"/>
          <w:rtl/>
        </w:rPr>
        <w:t>ي</w:t>
      </w:r>
      <w:r w:rsidR="00F405CD">
        <w:rPr>
          <w:rFonts w:ascii="Simplified Arabic" w:hAnsi="Simplified Arabic" w:cs="Simplified Arabic"/>
          <w:sz w:val="28"/>
          <w:szCs w:val="28"/>
          <w:rtl/>
        </w:rPr>
        <w:t>س</w:t>
      </w:r>
      <w:r w:rsidR="00F405CD">
        <w:rPr>
          <w:rFonts w:ascii="Simplified Arabic" w:hAnsi="Simplified Arabic" w:cs="Simplified Arabic" w:hint="cs"/>
          <w:sz w:val="28"/>
          <w:szCs w:val="28"/>
          <w:rtl/>
        </w:rPr>
        <w:t>ية</w:t>
      </w:r>
      <w:r w:rsidRPr="005A4FDD">
        <w:rPr>
          <w:rFonts w:ascii="Simplified Arabic" w:hAnsi="Simplified Arabic" w:cs="Simplified Arabic"/>
          <w:sz w:val="28"/>
          <w:szCs w:val="28"/>
        </w:rPr>
        <w:t xml:space="preserve">". </w:t>
      </w:r>
    </w:p>
    <w:p w:rsidR="008C7073" w:rsidRPr="0013296E" w:rsidRDefault="008C7073" w:rsidP="0013296E">
      <w:pPr>
        <w:pStyle w:val="Paragraphedeliste"/>
        <w:numPr>
          <w:ilvl w:val="0"/>
          <w:numId w:val="20"/>
        </w:numPr>
        <w:bidi/>
        <w:spacing w:after="0" w:line="360" w:lineRule="auto"/>
        <w:jc w:val="both"/>
        <w:rPr>
          <w:rFonts w:ascii="Simplified Arabic" w:hAnsi="Simplified Arabic" w:cs="Simplified Arabic"/>
          <w:sz w:val="28"/>
          <w:szCs w:val="28"/>
          <w:lang w:bidi="ar-DZ"/>
        </w:rPr>
      </w:pPr>
      <w:r w:rsidRPr="0013296E">
        <w:rPr>
          <w:rFonts w:ascii="Simplified Arabic" w:hAnsi="Simplified Arabic" w:cs="Simplified Arabic"/>
          <w:b/>
          <w:bCs/>
          <w:sz w:val="28"/>
          <w:szCs w:val="28"/>
          <w:rtl/>
        </w:rPr>
        <w:t>قطاع</w:t>
      </w:r>
      <w:r w:rsidR="00EE1B6D" w:rsidRPr="0013296E">
        <w:rPr>
          <w:rFonts w:ascii="Simplified Arabic" w:hAnsi="Simplified Arabic" w:cs="Simplified Arabic"/>
          <w:b/>
          <w:bCs/>
          <w:sz w:val="28"/>
          <w:szCs w:val="28"/>
          <w:rtl/>
        </w:rPr>
        <w:t xml:space="preserve"> </w:t>
      </w:r>
      <w:r w:rsidRPr="0013296E">
        <w:rPr>
          <w:rFonts w:ascii="Simplified Arabic" w:hAnsi="Simplified Arabic" w:cs="Simplified Arabic"/>
          <w:b/>
          <w:bCs/>
          <w:sz w:val="28"/>
          <w:szCs w:val="28"/>
          <w:rtl/>
        </w:rPr>
        <w:t>الاتصالات</w:t>
      </w:r>
    </w:p>
    <w:p w:rsidR="009B4045" w:rsidRDefault="008C7073"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t>في</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هذا</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القطاع</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أقامت</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شركة</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Pr>
        <w:t xml:space="preserve"> "</w:t>
      </w:r>
      <w:r w:rsidR="00FC7B57" w:rsidRPr="005A4FDD">
        <w:rPr>
          <w:rFonts w:ascii="Simplified Arabic" w:hAnsi="Simplified Arabic" w:cs="Simplified Arabic" w:hint="cs"/>
          <w:sz w:val="28"/>
          <w:szCs w:val="28"/>
          <w:rtl/>
        </w:rPr>
        <w:t>اتصالات</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الجزائر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عقد</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شراكة</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ب</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ن</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كل</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الشركت</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ن</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الأمر</w:t>
      </w:r>
      <w:r w:rsidR="00F405CD">
        <w:rPr>
          <w:rFonts w:ascii="Simplified Arabic" w:hAnsi="Simplified Arabic" w:cs="Simplified Arabic" w:hint="cs"/>
          <w:sz w:val="28"/>
          <w:szCs w:val="28"/>
          <w:rtl/>
        </w:rPr>
        <w:t>ي</w:t>
      </w:r>
      <w:r w:rsidR="00F405CD">
        <w:rPr>
          <w:rFonts w:ascii="Simplified Arabic" w:hAnsi="Simplified Arabic" w:cs="Simplified Arabic"/>
          <w:sz w:val="28"/>
          <w:szCs w:val="28"/>
          <w:rtl/>
        </w:rPr>
        <w:t>ك</w:t>
      </w:r>
      <w:r w:rsidR="00F405CD">
        <w:rPr>
          <w:rFonts w:ascii="Simplified Arabic" w:hAnsi="Simplified Arabic" w:cs="Simplified Arabic" w:hint="cs"/>
          <w:sz w:val="28"/>
          <w:szCs w:val="28"/>
          <w:rtl/>
        </w:rPr>
        <w:t>ي</w:t>
      </w:r>
      <w:r w:rsidR="00F405CD">
        <w:rPr>
          <w:rFonts w:ascii="Simplified Arabic" w:hAnsi="Simplified Arabic" w:cs="Simplified Arabic"/>
          <w:sz w:val="28"/>
          <w:szCs w:val="28"/>
          <w:rtl/>
        </w:rPr>
        <w:t>ت</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ن</w:t>
      </w:r>
      <w:r w:rsidRPr="005A4FDD">
        <w:rPr>
          <w:rFonts w:ascii="Simplified Arabic" w:hAnsi="Simplified Arabic" w:cs="Simplified Arabic"/>
          <w:sz w:val="28"/>
          <w:szCs w:val="28"/>
        </w:rPr>
        <w:t xml:space="preserve"> </w:t>
      </w:r>
      <w:r w:rsidR="00EE1B6D" w:rsidRPr="005A4FDD">
        <w:rPr>
          <w:rFonts w:ascii="Simplified Arabic" w:hAnsi="Simplified Arabic" w:cs="Simplified Arabic"/>
          <w:sz w:val="28"/>
          <w:szCs w:val="28"/>
          <w:rtl/>
        </w:rPr>
        <w:t>"</w:t>
      </w:r>
      <w:r w:rsidR="00F405CD">
        <w:rPr>
          <w:rFonts w:ascii="Simplified Arabic" w:hAnsi="Simplified Arabic" w:cs="Simplified Arabic"/>
          <w:sz w:val="28"/>
          <w:szCs w:val="28"/>
          <w:rtl/>
        </w:rPr>
        <w:t>س</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سكو</w:t>
      </w:r>
      <w:r w:rsidR="00EE1B6D" w:rsidRPr="005A4FDD">
        <w:rPr>
          <w:rFonts w:ascii="Simplified Arabic" w:hAnsi="Simplified Arabic" w:cs="Simplified Arabic"/>
          <w:sz w:val="28"/>
          <w:szCs w:val="28"/>
          <w:rtl/>
        </w:rPr>
        <w:t>"</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و</w:t>
      </w:r>
      <w:r w:rsidR="00EE1B6D" w:rsidRPr="005A4FDD">
        <w:rPr>
          <w:rFonts w:ascii="Simplified Arabic" w:hAnsi="Simplified Arabic" w:cs="Simplified Arabic"/>
          <w:sz w:val="28"/>
          <w:szCs w:val="28"/>
          <w:rtl/>
        </w:rPr>
        <w:t>"</w:t>
      </w:r>
      <w:r w:rsidRPr="005A4FDD">
        <w:rPr>
          <w:rFonts w:ascii="Simplified Arabic" w:hAnsi="Simplified Arabic" w:cs="Simplified Arabic"/>
          <w:sz w:val="28"/>
          <w:szCs w:val="28"/>
          <w:rtl/>
        </w:rPr>
        <w:t>ستونصفت</w:t>
      </w:r>
      <w:r w:rsidR="00EE1B6D" w:rsidRPr="005A4FDD">
        <w:rPr>
          <w:rFonts w:ascii="Simplified Arabic" w:hAnsi="Simplified Arabic" w:cs="Simplified Arabic"/>
          <w:sz w:val="28"/>
          <w:szCs w:val="28"/>
          <w:rtl/>
        </w:rPr>
        <w:t>"</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في</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مارس</w:t>
      </w:r>
      <w:r w:rsidRPr="005A4FDD">
        <w:rPr>
          <w:rFonts w:ascii="Simplified Arabic" w:hAnsi="Simplified Arabic" w:cs="Simplified Arabic"/>
          <w:sz w:val="28"/>
          <w:szCs w:val="28"/>
        </w:rPr>
        <w:t xml:space="preserve"> 2012 </w:t>
      </w:r>
      <w:r w:rsidRPr="005A4FDD">
        <w:rPr>
          <w:rFonts w:ascii="Simplified Arabic" w:hAnsi="Simplified Arabic" w:cs="Simplified Arabic"/>
          <w:sz w:val="28"/>
          <w:szCs w:val="28"/>
          <w:rtl/>
        </w:rPr>
        <w:t>في</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مجال</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التحو</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ل</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والتوج</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ه</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وأمن</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الشبكة</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واستمرار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العمل،</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بالإضافة</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إلى</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ذلك</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تعم</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م</w:t>
      </w:r>
      <w:r w:rsidR="00EE1B6D" w:rsidRPr="005A4FDD">
        <w:rPr>
          <w:rFonts w:ascii="Simplified Arabic" w:hAnsi="Simplified Arabic" w:cs="Simplified Arabic"/>
          <w:sz w:val="28"/>
          <w:szCs w:val="28"/>
          <w:rtl/>
        </w:rPr>
        <w:t xml:space="preserve"> "</w:t>
      </w:r>
      <w:r w:rsidR="00EE1B6D" w:rsidRPr="005A4FDD">
        <w:rPr>
          <w:rFonts w:ascii="Simplified Arabic" w:hAnsi="Simplified Arabic" w:cs="Simplified Arabic"/>
          <w:sz w:val="28"/>
          <w:szCs w:val="28"/>
        </w:rPr>
        <w:t>ADSL</w:t>
      </w:r>
      <w:r w:rsidR="00EE1B6D" w:rsidRPr="005A4FDD">
        <w:rPr>
          <w:rFonts w:ascii="Simplified Arabic" w:hAnsi="Simplified Arabic" w:cs="Simplified Arabic"/>
          <w:sz w:val="28"/>
          <w:szCs w:val="28"/>
          <w:rtl/>
        </w:rPr>
        <w:t>"</w:t>
      </w:r>
      <w:r w:rsidR="00EE1B6D" w:rsidRPr="005A4FDD">
        <w:rPr>
          <w:rFonts w:ascii="Simplified Arabic" w:hAnsi="Simplified Arabic" w:cs="Simplified Arabic"/>
          <w:sz w:val="28"/>
          <w:szCs w:val="28"/>
          <w:rtl/>
          <w:lang w:bidi="ar-DZ"/>
        </w:rPr>
        <w:t xml:space="preserve"> </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على</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كافة</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ربوع</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الوطن</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ونشر</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الأل</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اف</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الضوئ</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والبصر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بطر</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قة</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منظمة</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وتقد</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م</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الخدمات</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ذات</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السرعة</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الفائقة</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ومن</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أهم</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إ</w:t>
      </w:r>
      <w:r w:rsidR="00F405CD">
        <w:rPr>
          <w:rFonts w:ascii="Simplified Arabic" w:hAnsi="Simplified Arabic" w:cs="Simplified Arabic" w:hint="cs"/>
          <w:sz w:val="28"/>
          <w:szCs w:val="28"/>
          <w:rtl/>
        </w:rPr>
        <w:t>ي</w:t>
      </w:r>
      <w:r w:rsidR="00F405CD">
        <w:rPr>
          <w:rFonts w:ascii="Simplified Arabic" w:hAnsi="Simplified Arabic" w:cs="Simplified Arabic"/>
          <w:sz w:val="28"/>
          <w:szCs w:val="28"/>
          <w:rtl/>
        </w:rPr>
        <w:t>جاب</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ات</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هذه</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الشركة</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تقد</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م</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حلول</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توج</w:t>
      </w:r>
      <w:r w:rsidR="00F405CD">
        <w:rPr>
          <w:rFonts w:ascii="Simplified Arabic" w:hAnsi="Simplified Arabic" w:cs="Simplified Arabic" w:hint="cs"/>
          <w:sz w:val="28"/>
          <w:szCs w:val="28"/>
          <w:rtl/>
        </w:rPr>
        <w:t>ي</w:t>
      </w:r>
      <w:r w:rsidR="00F405CD">
        <w:rPr>
          <w:rFonts w:ascii="Simplified Arabic" w:hAnsi="Simplified Arabic" w:cs="Simplified Arabic"/>
          <w:sz w:val="28"/>
          <w:szCs w:val="28"/>
          <w:rtl/>
        </w:rPr>
        <w:t>ه</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عال</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الأداء</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والتبد</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ل</w:t>
      </w:r>
      <w:r w:rsidR="00EE1B6D"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بما</w:t>
      </w:r>
      <w:r w:rsidR="00EE1B6D" w:rsidRPr="005A4FDD">
        <w:rPr>
          <w:rFonts w:ascii="Simplified Arabic" w:hAnsi="Simplified Arabic" w:cs="Simplified Arabic"/>
          <w:sz w:val="28"/>
          <w:szCs w:val="28"/>
          <w:rtl/>
        </w:rPr>
        <w:t xml:space="preserve"> </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تماشى</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مع</w:t>
      </w:r>
      <w:r w:rsidR="009B4045"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التكنولوج</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ا</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المتطورة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هذا</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المجال،</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وبالإضافة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إلى</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ذلك</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مكَنت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هذ</w:t>
      </w:r>
      <w:r w:rsidR="009B4045" w:rsidRPr="005A4FDD">
        <w:rPr>
          <w:rFonts w:ascii="Simplified Arabic" w:hAnsi="Simplified Arabic" w:cs="Simplified Arabic"/>
          <w:sz w:val="28"/>
          <w:szCs w:val="28"/>
          <w:rtl/>
        </w:rPr>
        <w:t xml:space="preserve">ه </w:t>
      </w:r>
      <w:r w:rsidRPr="005A4FDD">
        <w:rPr>
          <w:rFonts w:ascii="Simplified Arabic" w:hAnsi="Simplified Arabic" w:cs="Simplified Arabic"/>
          <w:sz w:val="28"/>
          <w:szCs w:val="28"/>
          <w:rtl/>
        </w:rPr>
        <w:t>الشراكة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شركة</w:t>
      </w:r>
      <w:r w:rsidRPr="005A4FDD">
        <w:rPr>
          <w:rFonts w:ascii="Simplified Arabic" w:hAnsi="Simplified Arabic" w:cs="Simplified Arabic"/>
          <w:sz w:val="28"/>
          <w:szCs w:val="28"/>
        </w:rPr>
        <w:t xml:space="preserve"> "</w:t>
      </w:r>
      <w:r w:rsidR="00AA174B" w:rsidRPr="005A4FDD">
        <w:rPr>
          <w:rFonts w:ascii="Simplified Arabic" w:hAnsi="Simplified Arabic" w:cs="Simplified Arabic"/>
          <w:sz w:val="28"/>
          <w:szCs w:val="28"/>
          <w:rtl/>
        </w:rPr>
        <w:t xml:space="preserve">اتصالات </w:t>
      </w:r>
      <w:r w:rsidRPr="005A4FDD">
        <w:rPr>
          <w:rFonts w:ascii="Simplified Arabic" w:hAnsi="Simplified Arabic" w:cs="Simplified Arabic"/>
          <w:sz w:val="28"/>
          <w:szCs w:val="28"/>
          <w:rtl/>
        </w:rPr>
        <w:t>الجزائر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من</w:t>
      </w:r>
      <w:r w:rsidR="009B4045"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تطو</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ر</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الحلول</w:t>
      </w:r>
      <w:r w:rsidR="009B4045" w:rsidRPr="005A4FDD">
        <w:rPr>
          <w:rFonts w:ascii="Simplified Arabic" w:hAnsi="Simplified Arabic" w:cs="Simplified Arabic"/>
          <w:sz w:val="28"/>
          <w:szCs w:val="28"/>
          <w:rtl/>
        </w:rPr>
        <w:t xml:space="preserve"> </w:t>
      </w:r>
      <w:r w:rsidR="00F405CD">
        <w:rPr>
          <w:rFonts w:ascii="Simplified Arabic" w:hAnsi="Simplified Arabic" w:cs="Simplified Arabic"/>
          <w:sz w:val="28"/>
          <w:szCs w:val="28"/>
          <w:rtl/>
        </w:rPr>
        <w:t>الأمن</w:t>
      </w:r>
      <w:r w:rsidR="00F405CD">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بمستوى</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عال</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تجاه</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عملائها،</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لكن</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رغم</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هذه</w:t>
      </w:r>
      <w:r w:rsidR="009B4045" w:rsidRPr="005A4FDD">
        <w:rPr>
          <w:rFonts w:ascii="Simplified Arabic" w:hAnsi="Simplified Arabic" w:cs="Simplified Arabic"/>
          <w:sz w:val="28"/>
          <w:szCs w:val="28"/>
          <w:rtl/>
        </w:rPr>
        <w:t xml:space="preserve"> </w:t>
      </w:r>
      <w:r w:rsidR="004201B1">
        <w:rPr>
          <w:rFonts w:ascii="Simplified Arabic" w:hAnsi="Simplified Arabic" w:cs="Simplified Arabic"/>
          <w:sz w:val="28"/>
          <w:szCs w:val="28"/>
          <w:rtl/>
        </w:rPr>
        <w:t>الإ</w:t>
      </w:r>
      <w:r w:rsidR="004201B1">
        <w:rPr>
          <w:rFonts w:ascii="Simplified Arabic" w:hAnsi="Simplified Arabic" w:cs="Simplified Arabic" w:hint="cs"/>
          <w:sz w:val="28"/>
          <w:szCs w:val="28"/>
          <w:rtl/>
        </w:rPr>
        <w:t>ي</w:t>
      </w:r>
      <w:r w:rsidR="004201B1">
        <w:rPr>
          <w:rFonts w:ascii="Simplified Arabic" w:hAnsi="Simplified Arabic" w:cs="Simplified Arabic"/>
          <w:sz w:val="28"/>
          <w:szCs w:val="28"/>
          <w:rtl/>
        </w:rPr>
        <w:t>جاب</w:t>
      </w:r>
      <w:r w:rsidR="004201B1">
        <w:rPr>
          <w:rFonts w:ascii="Simplified Arabic" w:hAnsi="Simplified Arabic" w:cs="Simplified Arabic" w:hint="cs"/>
          <w:sz w:val="28"/>
          <w:szCs w:val="28"/>
          <w:rtl/>
        </w:rPr>
        <w:t>ي</w:t>
      </w:r>
      <w:r w:rsidRPr="005A4FDD">
        <w:rPr>
          <w:rFonts w:ascii="Simplified Arabic" w:hAnsi="Simplified Arabic" w:cs="Simplified Arabic"/>
          <w:sz w:val="28"/>
          <w:szCs w:val="28"/>
          <w:rtl/>
        </w:rPr>
        <w:t>ات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هناك</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بعض</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النقائص</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المأخوذة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على</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هاته</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الشراكة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خاصة</w:t>
      </w:r>
      <w:r w:rsidR="009B4045" w:rsidRPr="005A4FDD">
        <w:rPr>
          <w:rFonts w:ascii="Simplified Arabic" w:hAnsi="Simplified Arabic" w:cs="Simplified Arabic"/>
          <w:sz w:val="28"/>
          <w:szCs w:val="28"/>
          <w:rtl/>
        </w:rPr>
        <w:t xml:space="preserve"> فيما تتعلق ب</w:t>
      </w:r>
      <w:r w:rsidRPr="005A4FDD">
        <w:rPr>
          <w:rFonts w:ascii="Simplified Arabic" w:hAnsi="Simplified Arabic" w:cs="Simplified Arabic"/>
          <w:sz w:val="28"/>
          <w:szCs w:val="28"/>
          <w:rtl/>
        </w:rPr>
        <w:t>سرعة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تدفق</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الإنترنت</w:t>
      </w:r>
      <w:r w:rsidR="009B4045" w:rsidRPr="005A4FDD">
        <w:rPr>
          <w:rFonts w:ascii="Simplified Arabic" w:hAnsi="Simplified Arabic" w:cs="Simplified Arabic"/>
          <w:sz w:val="28"/>
          <w:szCs w:val="28"/>
          <w:rtl/>
        </w:rPr>
        <w:t xml:space="preserve"> </w:t>
      </w:r>
      <w:r w:rsidR="00AA174B" w:rsidRPr="005A4FDD">
        <w:rPr>
          <w:rFonts w:ascii="Simplified Arabic" w:hAnsi="Simplified Arabic" w:cs="Simplified Arabic"/>
          <w:sz w:val="28"/>
          <w:szCs w:val="28"/>
          <w:rtl/>
        </w:rPr>
        <w:t>والانقطاعات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المتكررة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الشبكات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وعدم</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التحكم</w:t>
      </w:r>
      <w:r w:rsidR="009B4045" w:rsidRPr="005A4FDD">
        <w:rPr>
          <w:rFonts w:ascii="Simplified Arabic" w:hAnsi="Simplified Arabic" w:cs="Simplified Arabic"/>
          <w:sz w:val="28"/>
          <w:szCs w:val="28"/>
          <w:rtl/>
        </w:rPr>
        <w:t xml:space="preserve"> </w:t>
      </w:r>
      <w:r w:rsidR="004201B1">
        <w:rPr>
          <w:rFonts w:ascii="Simplified Arabic" w:hAnsi="Simplified Arabic" w:cs="Simplified Arabic"/>
          <w:sz w:val="28"/>
          <w:szCs w:val="28"/>
          <w:rtl/>
        </w:rPr>
        <w:t>الج</w:t>
      </w:r>
      <w:r w:rsidR="004201B1">
        <w:rPr>
          <w:rFonts w:ascii="Simplified Arabic" w:hAnsi="Simplified Arabic" w:cs="Simplified Arabic" w:hint="cs"/>
          <w:sz w:val="28"/>
          <w:szCs w:val="28"/>
          <w:rtl/>
        </w:rPr>
        <w:t>ي</w:t>
      </w:r>
      <w:r w:rsidRPr="005A4FDD">
        <w:rPr>
          <w:rFonts w:ascii="Simplified Arabic" w:hAnsi="Simplified Arabic" w:cs="Simplified Arabic"/>
          <w:sz w:val="28"/>
          <w:szCs w:val="28"/>
          <w:rtl/>
        </w:rPr>
        <w:t>د</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امن</w:t>
      </w:r>
      <w:r w:rsidR="009B4045" w:rsidRPr="005A4FDD">
        <w:rPr>
          <w:rFonts w:ascii="Simplified Arabic" w:hAnsi="Simplified Arabic" w:cs="Simplified Arabic"/>
          <w:sz w:val="28"/>
          <w:szCs w:val="28"/>
          <w:rtl/>
        </w:rPr>
        <w:t xml:space="preserve"> </w:t>
      </w:r>
      <w:r w:rsidR="004201B1">
        <w:rPr>
          <w:rFonts w:ascii="Simplified Arabic" w:hAnsi="Simplified Arabic" w:cs="Simplified Arabic"/>
          <w:sz w:val="28"/>
          <w:szCs w:val="28"/>
          <w:rtl/>
        </w:rPr>
        <w:t>وحما</w:t>
      </w:r>
      <w:r w:rsidR="004201B1">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الشبكات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والأل</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اف</w:t>
      </w:r>
      <w:r w:rsidR="009B4045" w:rsidRPr="005A4FDD">
        <w:rPr>
          <w:rFonts w:ascii="Simplified Arabic" w:hAnsi="Simplified Arabic" w:cs="Simplified Arabic"/>
          <w:sz w:val="28"/>
          <w:szCs w:val="28"/>
          <w:rtl/>
        </w:rPr>
        <w:t xml:space="preserve"> </w:t>
      </w:r>
      <w:r w:rsidR="00085E1F">
        <w:rPr>
          <w:rFonts w:ascii="Simplified Arabic" w:hAnsi="Simplified Arabic" w:cs="Simplified Arabic"/>
          <w:sz w:val="28"/>
          <w:szCs w:val="28"/>
          <w:rtl/>
        </w:rPr>
        <w:t>البصر</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بصفة</w:t>
      </w:r>
      <w:r w:rsidR="009B4045" w:rsidRPr="005A4FDD">
        <w:rPr>
          <w:rFonts w:ascii="Simplified Arabic" w:hAnsi="Simplified Arabic" w:cs="Simplified Arabic"/>
          <w:sz w:val="28"/>
          <w:szCs w:val="28"/>
          <w:rtl/>
        </w:rPr>
        <w:t xml:space="preserve"> </w:t>
      </w:r>
      <w:r w:rsidR="00085E1F">
        <w:rPr>
          <w:rFonts w:ascii="Simplified Arabic" w:hAnsi="Simplified Arabic" w:cs="Simplified Arabic"/>
          <w:sz w:val="28"/>
          <w:szCs w:val="28"/>
          <w:rtl/>
        </w:rPr>
        <w:t>ج</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دة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وبالتالي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نقص</w:t>
      </w:r>
      <w:r w:rsidR="009B4045" w:rsidRPr="005A4FDD">
        <w:rPr>
          <w:rFonts w:ascii="Simplified Arabic" w:hAnsi="Simplified Arabic" w:cs="Simplified Arabic"/>
          <w:sz w:val="28"/>
          <w:szCs w:val="28"/>
          <w:rtl/>
        </w:rPr>
        <w:t xml:space="preserve"> </w:t>
      </w:r>
      <w:r w:rsidR="00085E1F">
        <w:rPr>
          <w:rFonts w:ascii="Simplified Arabic" w:hAnsi="Simplified Arabic" w:cs="Simplified Arabic"/>
          <w:sz w:val="28"/>
          <w:szCs w:val="28"/>
          <w:rtl/>
        </w:rPr>
        <w:t>كب</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ر</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ونوعي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جودة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الخدمة</w:t>
      </w:r>
      <w:r w:rsidR="009B4045" w:rsidRPr="005A4FDD">
        <w:rPr>
          <w:rFonts w:ascii="Simplified Arabic" w:hAnsi="Simplified Arabic" w:cs="Simplified Arabic"/>
          <w:sz w:val="28"/>
          <w:szCs w:val="28"/>
          <w:rtl/>
        </w:rPr>
        <w:t xml:space="preserve"> </w:t>
      </w:r>
      <w:r w:rsidR="00085E1F">
        <w:rPr>
          <w:rFonts w:ascii="Simplified Arabic" w:hAnsi="Simplified Arabic" w:cs="Simplified Arabic"/>
          <w:sz w:val="28"/>
          <w:szCs w:val="28"/>
          <w:rtl/>
        </w:rPr>
        <w:t>العموم</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المقدمة</w:t>
      </w:r>
      <w:r w:rsidR="009B4045" w:rsidRPr="005A4FDD">
        <w:rPr>
          <w:rFonts w:ascii="Simplified Arabic" w:hAnsi="Simplified Arabic" w:cs="Simplified Arabic"/>
          <w:sz w:val="28"/>
          <w:szCs w:val="28"/>
          <w:rtl/>
        </w:rPr>
        <w:t>.</w:t>
      </w:r>
    </w:p>
    <w:p w:rsidR="00A47F69" w:rsidRPr="005A4FDD" w:rsidRDefault="00A47F69" w:rsidP="00A47F69">
      <w:pPr>
        <w:bidi/>
        <w:spacing w:after="0" w:line="360" w:lineRule="auto"/>
        <w:jc w:val="both"/>
        <w:rPr>
          <w:rFonts w:ascii="Simplified Arabic" w:hAnsi="Simplified Arabic" w:cs="Simplified Arabic"/>
          <w:sz w:val="28"/>
          <w:szCs w:val="28"/>
          <w:rtl/>
        </w:rPr>
      </w:pPr>
    </w:p>
    <w:p w:rsidR="009B4045" w:rsidRPr="005A4FDD" w:rsidRDefault="009B4045" w:rsidP="0066013B">
      <w:pPr>
        <w:bidi/>
        <w:spacing w:after="0" w:line="360" w:lineRule="auto"/>
        <w:jc w:val="both"/>
        <w:rPr>
          <w:rFonts w:ascii="Simplified Arabic" w:hAnsi="Simplified Arabic" w:cs="Simplified Arabic"/>
          <w:sz w:val="28"/>
          <w:szCs w:val="28"/>
          <w:rtl/>
        </w:rPr>
      </w:pPr>
      <w:r w:rsidRPr="005A4FDD">
        <w:rPr>
          <w:rFonts w:ascii="Simplified Arabic" w:hAnsi="Simplified Arabic" w:cs="Simplified Arabic"/>
          <w:sz w:val="28"/>
          <w:szCs w:val="28"/>
          <w:rtl/>
        </w:rPr>
        <w:lastRenderedPageBreak/>
        <w:t xml:space="preserve">النتائج المتوصل </w:t>
      </w:r>
      <w:r w:rsidR="00AA174B" w:rsidRPr="005A4FDD">
        <w:rPr>
          <w:rFonts w:ascii="Simplified Arabic" w:hAnsi="Simplified Arabic" w:cs="Simplified Arabic"/>
          <w:sz w:val="28"/>
          <w:szCs w:val="28"/>
          <w:rtl/>
        </w:rPr>
        <w:t>إليها</w:t>
      </w:r>
      <w:r w:rsidRPr="005A4FDD">
        <w:rPr>
          <w:rFonts w:ascii="Simplified Arabic" w:hAnsi="Simplified Arabic" w:cs="Simplified Arabic"/>
          <w:sz w:val="28"/>
          <w:szCs w:val="28"/>
          <w:rtl/>
        </w:rPr>
        <w:t xml:space="preserve"> من خلال هذه الشراكة:</w:t>
      </w:r>
    </w:p>
    <w:p w:rsidR="0074422F" w:rsidRPr="005A4FDD" w:rsidRDefault="008C7073" w:rsidP="0066013B">
      <w:pPr>
        <w:bidi/>
        <w:spacing w:after="0" w:line="360" w:lineRule="auto"/>
        <w:jc w:val="both"/>
        <w:rPr>
          <w:rFonts w:ascii="Simplified Arabic" w:hAnsi="Simplified Arabic" w:cs="Simplified Arabic"/>
          <w:sz w:val="28"/>
          <w:szCs w:val="28"/>
        </w:rPr>
      </w:pP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إن</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هاته</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الشراكة</w:t>
      </w:r>
      <w:r w:rsidR="009B4045" w:rsidRPr="005A4FDD">
        <w:rPr>
          <w:rFonts w:ascii="Simplified Arabic" w:hAnsi="Simplified Arabic" w:cs="Simplified Arabic"/>
          <w:sz w:val="28"/>
          <w:szCs w:val="28"/>
          <w:rtl/>
        </w:rPr>
        <w:t xml:space="preserve"> </w:t>
      </w:r>
      <w:r w:rsidR="00085E1F">
        <w:rPr>
          <w:rFonts w:ascii="Simplified Arabic" w:hAnsi="Simplified Arabic" w:cs="Simplified Arabic"/>
          <w:sz w:val="28"/>
          <w:szCs w:val="28"/>
          <w:rtl/>
        </w:rPr>
        <w:t>ب</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ن</w:t>
      </w:r>
      <w:r w:rsidR="009B4045" w:rsidRPr="005A4FDD">
        <w:rPr>
          <w:rFonts w:ascii="Simplified Arabic" w:hAnsi="Simplified Arabic" w:cs="Simplified Arabic"/>
          <w:sz w:val="28"/>
          <w:szCs w:val="28"/>
          <w:rtl/>
        </w:rPr>
        <w:t xml:space="preserve"> </w:t>
      </w:r>
      <w:r w:rsidR="00085E1F">
        <w:rPr>
          <w:rFonts w:ascii="Simplified Arabic" w:hAnsi="Simplified Arabic" w:cs="Simplified Arabic"/>
          <w:sz w:val="28"/>
          <w:szCs w:val="28"/>
          <w:rtl/>
        </w:rPr>
        <w:t>القطاع</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ن</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العام</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والخاص</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الجزائر</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عرفت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تطورا</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ملحوظا</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قطاع</w:t>
      </w:r>
      <w:r w:rsidR="009B4045" w:rsidRPr="005A4FDD">
        <w:rPr>
          <w:rFonts w:ascii="Simplified Arabic" w:hAnsi="Simplified Arabic" w:cs="Simplified Arabic"/>
          <w:sz w:val="28"/>
          <w:szCs w:val="28"/>
          <w:rtl/>
        </w:rPr>
        <w:t xml:space="preserve"> </w:t>
      </w:r>
      <w:r w:rsidR="00085E1F">
        <w:rPr>
          <w:rFonts w:ascii="Simplified Arabic" w:hAnsi="Simplified Arabic" w:cs="Simplified Arabic"/>
          <w:sz w:val="28"/>
          <w:szCs w:val="28"/>
          <w:rtl/>
        </w:rPr>
        <w:t>الاتصالات،</w:t>
      </w:r>
      <w:r w:rsidR="00085E1F">
        <w:rPr>
          <w:rFonts w:ascii="Simplified Arabic" w:hAnsi="Simplified Arabic" w:cs="Simplified Arabic" w:hint="cs"/>
          <w:sz w:val="28"/>
          <w:szCs w:val="28"/>
          <w:rtl/>
        </w:rPr>
        <w:t xml:space="preserve"> </w:t>
      </w:r>
      <w:r w:rsidR="00085E1F">
        <w:rPr>
          <w:rFonts w:ascii="Simplified Arabic" w:hAnsi="Simplified Arabic" w:cs="Simplified Arabic"/>
          <w:sz w:val="28"/>
          <w:szCs w:val="28"/>
          <w:rtl/>
        </w:rPr>
        <w:t>ح</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ث</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ارتفعت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هاته</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الاستثمارات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Pr="005A4FDD">
        <w:rPr>
          <w:rFonts w:ascii="Simplified Arabic" w:hAnsi="Simplified Arabic" w:cs="Simplified Arabic"/>
          <w:sz w:val="28"/>
          <w:szCs w:val="28"/>
        </w:rPr>
        <w:t xml:space="preserve"> 740 </w:t>
      </w:r>
      <w:r w:rsidR="00085E1F">
        <w:rPr>
          <w:rFonts w:ascii="Simplified Arabic" w:hAnsi="Simplified Arabic" w:cs="Simplified Arabic"/>
          <w:sz w:val="28"/>
          <w:szCs w:val="28"/>
          <w:rtl/>
        </w:rPr>
        <w:t>مل</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ون</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دولار</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عام</w:t>
      </w:r>
      <w:r w:rsidRPr="005A4FDD">
        <w:rPr>
          <w:rFonts w:ascii="Simplified Arabic" w:hAnsi="Simplified Arabic" w:cs="Simplified Arabic"/>
          <w:sz w:val="28"/>
          <w:szCs w:val="28"/>
        </w:rPr>
        <w:t xml:space="preserve"> 2000 </w:t>
      </w:r>
      <w:r w:rsidRPr="005A4FDD">
        <w:rPr>
          <w:rFonts w:ascii="Simplified Arabic" w:hAnsi="Simplified Arabic" w:cs="Simplified Arabic"/>
          <w:sz w:val="28"/>
          <w:szCs w:val="28"/>
          <w:rtl/>
        </w:rPr>
        <w:t>إلى</w:t>
      </w:r>
      <w:r w:rsidRPr="005A4FDD">
        <w:rPr>
          <w:rFonts w:ascii="Simplified Arabic" w:hAnsi="Simplified Arabic" w:cs="Simplified Arabic"/>
          <w:sz w:val="28"/>
          <w:szCs w:val="28"/>
        </w:rPr>
        <w:t xml:space="preserve"> 1342 </w:t>
      </w:r>
      <w:r w:rsidR="00085E1F">
        <w:rPr>
          <w:rFonts w:ascii="Simplified Arabic" w:hAnsi="Simplified Arabic" w:cs="Simplified Arabic"/>
          <w:sz w:val="28"/>
          <w:szCs w:val="28"/>
          <w:rtl/>
        </w:rPr>
        <w:t>مل</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ون</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دولار</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عام</w:t>
      </w:r>
      <w:r w:rsidRPr="005A4FDD">
        <w:rPr>
          <w:rFonts w:ascii="Simplified Arabic" w:hAnsi="Simplified Arabic" w:cs="Simplified Arabic"/>
          <w:sz w:val="28"/>
          <w:szCs w:val="28"/>
        </w:rPr>
        <w:t xml:space="preserve"> 2015 </w:t>
      </w:r>
      <w:r w:rsidRPr="005A4FDD">
        <w:rPr>
          <w:rFonts w:ascii="Simplified Arabic" w:hAnsi="Simplified Arabic" w:cs="Simplified Arabic"/>
          <w:sz w:val="28"/>
          <w:szCs w:val="28"/>
          <w:rtl/>
        </w:rPr>
        <w:t>،أي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بنسبة</w:t>
      </w:r>
      <w:r w:rsidR="009B4045" w:rsidRPr="005A4FDD">
        <w:rPr>
          <w:rFonts w:ascii="Simplified Arabic" w:hAnsi="Simplified Arabic" w:cs="Simplified Arabic"/>
          <w:sz w:val="28"/>
          <w:szCs w:val="28"/>
          <w:rtl/>
        </w:rPr>
        <w:t xml:space="preserve"> </w:t>
      </w:r>
      <w:r w:rsidR="00085E1F">
        <w:rPr>
          <w:rFonts w:ascii="Simplified Arabic" w:hAnsi="Simplified Arabic" w:cs="Simplified Arabic"/>
          <w:sz w:val="28"/>
          <w:szCs w:val="28"/>
          <w:rtl/>
        </w:rPr>
        <w:t>ز</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ادة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تقدر</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بـ</w:t>
      </w:r>
      <w:r w:rsidR="00085E1F">
        <w:rPr>
          <w:rFonts w:ascii="Simplified Arabic" w:hAnsi="Simplified Arabic" w:cs="Simplified Arabic"/>
          <w:sz w:val="28"/>
          <w:szCs w:val="28"/>
          <w:rtl/>
        </w:rPr>
        <w:t xml:space="preserve"> 81,3</w:t>
      </w:r>
      <w:r w:rsidR="009B4045"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بينما</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شهدت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الاستثمارات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E67514">
        <w:rPr>
          <w:rFonts w:ascii="Simplified Arabic" w:hAnsi="Simplified Arabic" w:cs="Simplified Arabic" w:hint="cs"/>
          <w:sz w:val="28"/>
          <w:szCs w:val="28"/>
          <w:rtl/>
        </w:rPr>
        <w:t xml:space="preserve"> </w:t>
      </w:r>
      <w:r w:rsidRPr="005A4FDD">
        <w:rPr>
          <w:rFonts w:ascii="Simplified Arabic" w:hAnsi="Simplified Arabic" w:cs="Simplified Arabic"/>
          <w:sz w:val="28"/>
          <w:szCs w:val="28"/>
          <w:rtl/>
        </w:rPr>
        <w:t>كل</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قطاع</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الطاقة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والنقل</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تدهور</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خلال</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الفترة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المشار</w:t>
      </w:r>
      <w:r w:rsidR="00AA174B" w:rsidRPr="005A4FDD">
        <w:rPr>
          <w:rFonts w:ascii="Simplified Arabic" w:hAnsi="Simplified Arabic" w:cs="Simplified Arabic"/>
          <w:sz w:val="28"/>
          <w:szCs w:val="28"/>
          <w:rtl/>
        </w:rPr>
        <w:t xml:space="preserve"> </w:t>
      </w:r>
      <w:r w:rsidR="00085E1F">
        <w:rPr>
          <w:rFonts w:ascii="Simplified Arabic" w:hAnsi="Simplified Arabic" w:cs="Simplified Arabic"/>
          <w:sz w:val="28"/>
          <w:szCs w:val="28"/>
          <w:rtl/>
        </w:rPr>
        <w:t>إل</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ها</w:t>
      </w:r>
      <w:r w:rsidR="009B4045" w:rsidRPr="005A4FDD">
        <w:rPr>
          <w:rFonts w:ascii="Simplified Arabic" w:hAnsi="Simplified Arabic" w:cs="Simplified Arabic"/>
          <w:sz w:val="28"/>
          <w:szCs w:val="28"/>
          <w:rtl/>
        </w:rPr>
        <w:t xml:space="preserve"> </w:t>
      </w:r>
      <w:r w:rsidR="00085E1F">
        <w:rPr>
          <w:rFonts w:ascii="Simplified Arabic" w:hAnsi="Simplified Arabic" w:cs="Simplified Arabic"/>
          <w:sz w:val="28"/>
          <w:szCs w:val="28"/>
          <w:rtl/>
        </w:rPr>
        <w:t>سابقا،</w:t>
      </w:r>
      <w:r w:rsidR="00085E1F">
        <w:rPr>
          <w:rFonts w:ascii="Simplified Arabic" w:hAnsi="Simplified Arabic" w:cs="Simplified Arabic" w:hint="cs"/>
          <w:sz w:val="28"/>
          <w:szCs w:val="28"/>
          <w:rtl/>
        </w:rPr>
        <w:t xml:space="preserve"> </w:t>
      </w:r>
      <w:r w:rsidR="00085E1F">
        <w:rPr>
          <w:rFonts w:ascii="Simplified Arabic" w:hAnsi="Simplified Arabic" w:cs="Simplified Arabic"/>
          <w:sz w:val="28"/>
          <w:szCs w:val="28"/>
          <w:rtl/>
        </w:rPr>
        <w:t>ح</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ث</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انخ</w:t>
      </w:r>
      <w:r w:rsidR="00AA174B" w:rsidRPr="005A4FDD">
        <w:rPr>
          <w:rFonts w:ascii="Simplified Arabic" w:hAnsi="Simplified Arabic" w:cs="Simplified Arabic"/>
          <w:sz w:val="28"/>
          <w:szCs w:val="28"/>
          <w:rtl/>
        </w:rPr>
        <w:t>ف</w:t>
      </w:r>
      <w:r w:rsidRPr="005A4FDD">
        <w:rPr>
          <w:rFonts w:ascii="Simplified Arabic" w:hAnsi="Simplified Arabic" w:cs="Simplified Arabic"/>
          <w:sz w:val="28"/>
          <w:szCs w:val="28"/>
          <w:rtl/>
        </w:rPr>
        <w:t>ضت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الاستثمارات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قطاع</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الطاقة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Pr="005A4FDD">
        <w:rPr>
          <w:rFonts w:ascii="Simplified Arabic" w:hAnsi="Simplified Arabic" w:cs="Simplified Arabic"/>
          <w:sz w:val="28"/>
          <w:szCs w:val="28"/>
        </w:rPr>
        <w:t xml:space="preserve"> 3282 </w:t>
      </w:r>
      <w:r w:rsidR="00085E1F">
        <w:rPr>
          <w:rFonts w:ascii="Simplified Arabic" w:hAnsi="Simplified Arabic" w:cs="Simplified Arabic"/>
          <w:sz w:val="28"/>
          <w:szCs w:val="28"/>
          <w:rtl/>
        </w:rPr>
        <w:t>مل</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ون</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دولار</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عام</w:t>
      </w:r>
      <w:r w:rsidRPr="005A4FDD">
        <w:rPr>
          <w:rFonts w:ascii="Simplified Arabic" w:hAnsi="Simplified Arabic" w:cs="Simplified Arabic"/>
          <w:sz w:val="28"/>
          <w:szCs w:val="28"/>
        </w:rPr>
        <w:t xml:space="preserve"> 2000 </w:t>
      </w:r>
      <w:r w:rsidRPr="005A4FDD">
        <w:rPr>
          <w:rFonts w:ascii="Simplified Arabic" w:hAnsi="Simplified Arabic" w:cs="Simplified Arabic"/>
          <w:sz w:val="28"/>
          <w:szCs w:val="28"/>
          <w:rtl/>
        </w:rPr>
        <w:t>إلى</w:t>
      </w:r>
      <w:r w:rsidRPr="005A4FDD">
        <w:rPr>
          <w:rFonts w:ascii="Simplified Arabic" w:hAnsi="Simplified Arabic" w:cs="Simplified Arabic"/>
          <w:sz w:val="28"/>
          <w:szCs w:val="28"/>
        </w:rPr>
        <w:t xml:space="preserve"> 350 </w:t>
      </w:r>
      <w:r w:rsidR="00085E1F">
        <w:rPr>
          <w:rFonts w:ascii="Simplified Arabic" w:hAnsi="Simplified Arabic" w:cs="Simplified Arabic"/>
          <w:sz w:val="28"/>
          <w:szCs w:val="28"/>
          <w:rtl/>
        </w:rPr>
        <w:t>مل</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ون</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دولار</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عام</w:t>
      </w:r>
      <w:r w:rsidRPr="005A4FDD">
        <w:rPr>
          <w:rFonts w:ascii="Simplified Arabic" w:hAnsi="Simplified Arabic" w:cs="Simplified Arabic"/>
          <w:sz w:val="28"/>
          <w:szCs w:val="28"/>
        </w:rPr>
        <w:t xml:space="preserve"> 2015 </w:t>
      </w:r>
      <w:r w:rsidRPr="005A4FDD">
        <w:rPr>
          <w:rFonts w:ascii="Simplified Arabic" w:hAnsi="Simplified Arabic" w:cs="Simplified Arabic"/>
          <w:sz w:val="28"/>
          <w:szCs w:val="28"/>
          <w:rtl/>
        </w:rPr>
        <w:t>،أي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بنسبة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انخفاض</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تقدر</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بـ</w:t>
      </w:r>
      <w:r w:rsidRPr="005A4FDD">
        <w:rPr>
          <w:rFonts w:ascii="Simplified Arabic" w:hAnsi="Simplified Arabic" w:cs="Simplified Arabic"/>
          <w:sz w:val="28"/>
          <w:szCs w:val="28"/>
        </w:rPr>
        <w:t xml:space="preserve"> </w:t>
      </w:r>
      <w:r w:rsidR="00330381">
        <w:rPr>
          <w:rFonts w:ascii="Simplified Arabic" w:hAnsi="Simplified Arabic" w:cs="Simplified Arabic"/>
          <w:sz w:val="28"/>
          <w:szCs w:val="28"/>
        </w:rPr>
        <w:t>89,33</w:t>
      </w:r>
      <w:r w:rsidRPr="005A4FDD">
        <w:rPr>
          <w:rFonts w:ascii="Simplified Arabic" w:hAnsi="Simplified Arabic" w:cs="Simplified Arabic"/>
          <w:sz w:val="28"/>
          <w:szCs w:val="28"/>
        </w:rPr>
        <w:t>%</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9B4045" w:rsidRPr="005A4FDD">
        <w:rPr>
          <w:rFonts w:ascii="Simplified Arabic" w:hAnsi="Simplified Arabic" w:cs="Simplified Arabic"/>
          <w:sz w:val="28"/>
          <w:szCs w:val="28"/>
          <w:rtl/>
        </w:rPr>
        <w:t xml:space="preserve"> </w:t>
      </w:r>
      <w:r w:rsidR="00085E1F">
        <w:rPr>
          <w:rFonts w:ascii="Simplified Arabic" w:hAnsi="Simplified Arabic" w:cs="Simplified Arabic"/>
          <w:sz w:val="28"/>
          <w:szCs w:val="28"/>
          <w:rtl/>
        </w:rPr>
        <w:t>ح</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ن</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انخفض</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حجم</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الاستثمارات</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في</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قطاع</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النقل</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من</w:t>
      </w:r>
      <w:r w:rsidRPr="005A4FDD">
        <w:rPr>
          <w:rFonts w:ascii="Simplified Arabic" w:hAnsi="Simplified Arabic" w:cs="Simplified Arabic"/>
          <w:sz w:val="28"/>
          <w:szCs w:val="28"/>
        </w:rPr>
        <w:t xml:space="preserve"> 178 </w:t>
      </w:r>
      <w:r w:rsidR="00085E1F">
        <w:rPr>
          <w:rFonts w:ascii="Simplified Arabic" w:hAnsi="Simplified Arabic" w:cs="Simplified Arabic"/>
          <w:sz w:val="28"/>
          <w:szCs w:val="28"/>
          <w:rtl/>
        </w:rPr>
        <w:t>مل</w:t>
      </w:r>
      <w:r w:rsidR="00085E1F">
        <w:rPr>
          <w:rFonts w:ascii="Simplified Arabic" w:hAnsi="Simplified Arabic" w:cs="Simplified Arabic" w:hint="cs"/>
          <w:sz w:val="28"/>
          <w:szCs w:val="28"/>
          <w:rtl/>
        </w:rPr>
        <w:t>ي</w:t>
      </w:r>
      <w:r w:rsidRPr="005A4FDD">
        <w:rPr>
          <w:rFonts w:ascii="Simplified Arabic" w:hAnsi="Simplified Arabic" w:cs="Simplified Arabic"/>
          <w:sz w:val="28"/>
          <w:szCs w:val="28"/>
          <w:rtl/>
        </w:rPr>
        <w:t>ون</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دولار</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tl/>
        </w:rPr>
        <w:t>عام</w:t>
      </w:r>
      <w:r w:rsidRPr="005A4FDD">
        <w:rPr>
          <w:rFonts w:ascii="Simplified Arabic" w:hAnsi="Simplified Arabic" w:cs="Simplified Arabic"/>
          <w:sz w:val="28"/>
          <w:szCs w:val="28"/>
        </w:rPr>
        <w:t xml:space="preserve">  2000 </w:t>
      </w:r>
      <w:r w:rsidRPr="005A4FDD">
        <w:rPr>
          <w:rFonts w:ascii="Simplified Arabic" w:hAnsi="Simplified Arabic" w:cs="Simplified Arabic"/>
          <w:sz w:val="28"/>
          <w:szCs w:val="28"/>
          <w:rtl/>
        </w:rPr>
        <w:t>الى</w:t>
      </w:r>
      <w:r w:rsidRPr="005A4FDD">
        <w:rPr>
          <w:rFonts w:ascii="Simplified Arabic" w:hAnsi="Simplified Arabic" w:cs="Simplified Arabic"/>
          <w:sz w:val="28"/>
          <w:szCs w:val="28"/>
        </w:rPr>
        <w:t xml:space="preserve"> 108  </w:t>
      </w:r>
      <w:r w:rsidRPr="005A4FDD">
        <w:rPr>
          <w:rFonts w:ascii="Simplified Arabic" w:hAnsi="Simplified Arabic" w:cs="Simplified Arabic"/>
          <w:sz w:val="28"/>
          <w:szCs w:val="28"/>
          <w:rtl/>
        </w:rPr>
        <w:t>مليون</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دولار</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عام</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Pr>
        <w:t xml:space="preserve"> 2015</w:t>
      </w:r>
      <w:r w:rsidR="009B4045" w:rsidRPr="005A4FDD">
        <w:rPr>
          <w:rFonts w:ascii="Simplified Arabic" w:hAnsi="Simplified Arabic" w:cs="Simplified Arabic"/>
          <w:sz w:val="28"/>
          <w:szCs w:val="28"/>
          <w:rtl/>
        </w:rPr>
        <w:t xml:space="preserve"> </w:t>
      </w:r>
      <w:r w:rsidR="00AA174B" w:rsidRPr="005A4FDD">
        <w:rPr>
          <w:rFonts w:ascii="Simplified Arabic" w:hAnsi="Simplified Arabic" w:cs="Simplified Arabic"/>
          <w:sz w:val="28"/>
          <w:szCs w:val="28"/>
          <w:rtl/>
        </w:rPr>
        <w:t>أي</w:t>
      </w:r>
      <w:r w:rsidRPr="005A4FDD">
        <w:rPr>
          <w:rFonts w:ascii="Simplified Arabic" w:hAnsi="Simplified Arabic" w:cs="Simplified Arabic"/>
          <w:sz w:val="28"/>
          <w:szCs w:val="28"/>
        </w:rPr>
        <w:t xml:space="preserve"> </w:t>
      </w:r>
      <w:r w:rsidRPr="005A4FDD">
        <w:rPr>
          <w:rFonts w:ascii="Simplified Arabic" w:hAnsi="Simplified Arabic" w:cs="Simplified Arabic"/>
          <w:sz w:val="28"/>
          <w:szCs w:val="28"/>
          <w:rtl/>
        </w:rPr>
        <w:t>بنسبة</w:t>
      </w:r>
      <w:r w:rsidR="009B4045" w:rsidRPr="005A4FDD">
        <w:rPr>
          <w:rFonts w:ascii="Simplified Arabic" w:hAnsi="Simplified Arabic" w:cs="Simplified Arabic"/>
          <w:sz w:val="28"/>
          <w:szCs w:val="28"/>
          <w:rtl/>
        </w:rPr>
        <w:t xml:space="preserve"> </w:t>
      </w:r>
      <w:r w:rsidRPr="005A4FDD">
        <w:rPr>
          <w:rFonts w:ascii="Simplified Arabic" w:hAnsi="Simplified Arabic" w:cs="Simplified Arabic"/>
          <w:sz w:val="28"/>
          <w:szCs w:val="28"/>
        </w:rPr>
        <w:t>%39</w:t>
      </w:r>
      <w:r w:rsidRPr="005A4FDD">
        <w:rPr>
          <w:rFonts w:ascii="Simplified Arabic" w:hAnsi="Simplified Arabic" w:cs="Traditional Arabic"/>
          <w:sz w:val="28"/>
          <w:szCs w:val="28"/>
          <w:rtl/>
        </w:rPr>
        <w:t>٫</w:t>
      </w:r>
      <w:r w:rsidRPr="005A4FDD">
        <w:rPr>
          <w:rFonts w:ascii="Simplified Arabic" w:hAnsi="Simplified Arabic" w:cs="Simplified Arabic"/>
          <w:sz w:val="28"/>
          <w:szCs w:val="28"/>
        </w:rPr>
        <w:t>32</w:t>
      </w:r>
      <w:r w:rsidR="0012523C" w:rsidRPr="005A4FDD">
        <w:rPr>
          <w:rFonts w:ascii="Simplified Arabic" w:hAnsi="Simplified Arabic" w:cs="Simplified Arabic"/>
          <w:sz w:val="28"/>
          <w:szCs w:val="28"/>
          <w:rtl/>
        </w:rPr>
        <w:t>.</w:t>
      </w:r>
      <w:r w:rsidR="0012523C" w:rsidRPr="005A4FDD">
        <w:rPr>
          <w:rStyle w:val="Appelnotedebasdep"/>
          <w:rFonts w:ascii="Simplified Arabic" w:hAnsi="Simplified Arabic" w:cs="Simplified Arabic"/>
          <w:sz w:val="28"/>
          <w:szCs w:val="28"/>
          <w:rtl/>
        </w:rPr>
        <w:footnoteReference w:id="40"/>
      </w:r>
    </w:p>
    <w:p w:rsidR="00540955" w:rsidRPr="00377ABE" w:rsidRDefault="00540955" w:rsidP="005127B1">
      <w:pPr>
        <w:pStyle w:val="Paragraphedeliste"/>
        <w:numPr>
          <w:ilvl w:val="0"/>
          <w:numId w:val="20"/>
        </w:numPr>
        <w:bidi/>
        <w:spacing w:after="0" w:line="360" w:lineRule="auto"/>
        <w:jc w:val="both"/>
        <w:rPr>
          <w:rFonts w:ascii="Simplified Arabic" w:hAnsi="Simplified Arabic" w:cs="Simplified Arabic"/>
          <w:b/>
          <w:bCs/>
          <w:sz w:val="28"/>
          <w:szCs w:val="28"/>
          <w:rtl/>
          <w:lang w:bidi="ar-DZ"/>
        </w:rPr>
      </w:pPr>
      <w:r w:rsidRPr="00377ABE">
        <w:rPr>
          <w:rFonts w:ascii="Simplified Arabic" w:hAnsi="Simplified Arabic" w:cs="Simplified Arabic"/>
          <w:b/>
          <w:bCs/>
          <w:sz w:val="28"/>
          <w:szCs w:val="28"/>
          <w:rtl/>
          <w:lang w:bidi="ar-DZ"/>
        </w:rPr>
        <w:t>مشروع ميناء الوسط :</w:t>
      </w:r>
    </w:p>
    <w:p w:rsidR="00540955" w:rsidRPr="005A4FDD" w:rsidRDefault="00540955" w:rsidP="0066013B">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tl/>
          <w:lang w:bidi="ar-DZ"/>
        </w:rPr>
        <w:t>يعتبر ميناء الوسط أكبر مشروع اقتصادي تعرفه الجزائر و قد بدأت دراسة تحديد الموقع في 2012،</w:t>
      </w:r>
      <w:r w:rsidR="006233D1">
        <w:rPr>
          <w:rFonts w:ascii="Simplified Arabic" w:hAnsi="Simplified Arabic" w:cs="Simplified Arabic"/>
          <w:sz w:val="28"/>
          <w:szCs w:val="28"/>
          <w:lang w:bidi="ar-DZ"/>
        </w:rPr>
        <w:t xml:space="preserve"> </w:t>
      </w:r>
      <w:r w:rsidRPr="005A4FDD">
        <w:rPr>
          <w:rFonts w:ascii="Simplified Arabic" w:hAnsi="Simplified Arabic" w:cs="Simplified Arabic"/>
          <w:sz w:val="28"/>
          <w:szCs w:val="28"/>
          <w:rtl/>
          <w:lang w:bidi="ar-DZ"/>
        </w:rPr>
        <w:t>حيث راهنت عليه الحكومة في مجال مناولة الحاويات،</w:t>
      </w:r>
      <w:r w:rsidR="004D5F48">
        <w:rPr>
          <w:rFonts w:ascii="Simplified Arabic" w:hAnsi="Simplified Arabic" w:cs="Simplified Arabic" w:hint="cs"/>
          <w:sz w:val="28"/>
          <w:szCs w:val="28"/>
          <w:rtl/>
          <w:lang w:bidi="ar-DZ"/>
        </w:rPr>
        <w:t xml:space="preserve"> </w:t>
      </w:r>
      <w:r w:rsidRPr="005A4FDD">
        <w:rPr>
          <w:rFonts w:ascii="Simplified Arabic" w:hAnsi="Simplified Arabic" w:cs="Simplified Arabic"/>
          <w:sz w:val="28"/>
          <w:szCs w:val="28"/>
          <w:rtl/>
          <w:lang w:bidi="ar-DZ"/>
        </w:rPr>
        <w:t>جاءت فكرة هذا المشروع للأسباب التالية :</w:t>
      </w:r>
    </w:p>
    <w:p w:rsidR="00540955" w:rsidRPr="005A4FDD" w:rsidRDefault="00540955" w:rsidP="005127B1">
      <w:pPr>
        <w:pStyle w:val="Paragraphedeliste"/>
        <w:numPr>
          <w:ilvl w:val="0"/>
          <w:numId w:val="26"/>
        </w:numPr>
        <w:bidi/>
        <w:spacing w:after="0" w:line="360" w:lineRule="auto"/>
        <w:jc w:val="both"/>
        <w:rPr>
          <w:rFonts w:ascii="Simplified Arabic" w:hAnsi="Simplified Arabic" w:cs="Simplified Arabic"/>
          <w:sz w:val="28"/>
          <w:szCs w:val="28"/>
          <w:lang w:bidi="ar-DZ"/>
        </w:rPr>
      </w:pPr>
      <w:r w:rsidRPr="005A4FDD">
        <w:rPr>
          <w:rFonts w:ascii="Simplified Arabic" w:hAnsi="Simplified Arabic" w:cs="Simplified Arabic"/>
          <w:sz w:val="28"/>
          <w:szCs w:val="28"/>
          <w:rtl/>
          <w:lang w:bidi="ar-DZ"/>
        </w:rPr>
        <w:t>يعتبر النقل من الركائز الأساسية للتنمية،</w:t>
      </w:r>
      <w:r w:rsidR="00472595">
        <w:rPr>
          <w:rFonts w:ascii="Simplified Arabic" w:hAnsi="Simplified Arabic" w:cs="Simplified Arabic" w:hint="cs"/>
          <w:sz w:val="28"/>
          <w:szCs w:val="28"/>
          <w:rtl/>
          <w:lang w:bidi="ar-DZ"/>
        </w:rPr>
        <w:t xml:space="preserve"> </w:t>
      </w:r>
      <w:r w:rsidRPr="005A4FDD">
        <w:rPr>
          <w:rFonts w:ascii="Simplified Arabic" w:hAnsi="Simplified Arabic" w:cs="Simplified Arabic"/>
          <w:sz w:val="28"/>
          <w:szCs w:val="28"/>
          <w:rtl/>
          <w:lang w:bidi="ar-DZ"/>
        </w:rPr>
        <w:t>حيث أن توفر شبكات حديثة تؤدي تحقيق النمو لأي بلد.</w:t>
      </w:r>
    </w:p>
    <w:p w:rsidR="00540955" w:rsidRPr="005A4FDD" w:rsidRDefault="00540955" w:rsidP="005127B1">
      <w:pPr>
        <w:pStyle w:val="Paragraphedeliste"/>
        <w:numPr>
          <w:ilvl w:val="0"/>
          <w:numId w:val="26"/>
        </w:numPr>
        <w:bidi/>
        <w:spacing w:after="0" w:line="360" w:lineRule="auto"/>
        <w:jc w:val="both"/>
        <w:rPr>
          <w:rFonts w:ascii="Simplified Arabic" w:hAnsi="Simplified Arabic" w:cs="Simplified Arabic"/>
          <w:sz w:val="28"/>
          <w:szCs w:val="28"/>
          <w:lang w:bidi="ar-DZ"/>
        </w:rPr>
      </w:pPr>
      <w:r w:rsidRPr="005A4FDD">
        <w:rPr>
          <w:rFonts w:ascii="Simplified Arabic" w:hAnsi="Simplified Arabic" w:cs="Simplified Arabic"/>
          <w:sz w:val="28"/>
          <w:szCs w:val="28"/>
          <w:rtl/>
          <w:lang w:bidi="ar-DZ"/>
        </w:rPr>
        <w:t>المبادلات الجزائرية التجارية العالمية تقدر بنسبة 95</w:t>
      </w:r>
      <w:r w:rsidRPr="005A4FDD">
        <w:rPr>
          <w:rFonts w:ascii="Simplified Arabic" w:hAnsi="Simplified Arabic" w:cs="Arabic Transparent"/>
          <w:sz w:val="28"/>
          <w:szCs w:val="28"/>
          <w:rtl/>
          <w:lang w:bidi="ar-DZ"/>
        </w:rPr>
        <w:t>℅</w:t>
      </w:r>
      <w:r w:rsidRPr="005A4FDD">
        <w:rPr>
          <w:rFonts w:ascii="Simplified Arabic" w:hAnsi="Simplified Arabic" w:cs="Simplified Arabic"/>
          <w:sz w:val="28"/>
          <w:szCs w:val="28"/>
          <w:rtl/>
          <w:lang w:bidi="ar-DZ"/>
        </w:rPr>
        <w:t xml:space="preserve"> منها على النقل البحري.</w:t>
      </w:r>
    </w:p>
    <w:p w:rsidR="00540955" w:rsidRPr="005A4FDD" w:rsidRDefault="00540955" w:rsidP="005127B1">
      <w:pPr>
        <w:pStyle w:val="Paragraphedeliste"/>
        <w:numPr>
          <w:ilvl w:val="0"/>
          <w:numId w:val="26"/>
        </w:numPr>
        <w:bidi/>
        <w:spacing w:after="0" w:line="360" w:lineRule="auto"/>
        <w:jc w:val="both"/>
        <w:rPr>
          <w:rFonts w:ascii="Simplified Arabic" w:hAnsi="Simplified Arabic" w:cs="Simplified Arabic"/>
          <w:sz w:val="28"/>
          <w:szCs w:val="28"/>
          <w:lang w:bidi="ar-DZ"/>
        </w:rPr>
      </w:pPr>
      <w:r w:rsidRPr="005A4FDD">
        <w:rPr>
          <w:rFonts w:ascii="Simplified Arabic" w:hAnsi="Simplified Arabic" w:cs="Simplified Arabic"/>
          <w:sz w:val="28"/>
          <w:szCs w:val="28"/>
          <w:rtl/>
          <w:lang w:bidi="ar-DZ"/>
        </w:rPr>
        <w:t>الطابع الاقتصادي للنشاط البحري التجاري المنتج للنمو،</w:t>
      </w:r>
      <w:r w:rsidR="004D5F48">
        <w:rPr>
          <w:rFonts w:ascii="Simplified Arabic" w:hAnsi="Simplified Arabic" w:cs="Simplified Arabic" w:hint="cs"/>
          <w:sz w:val="28"/>
          <w:szCs w:val="28"/>
          <w:rtl/>
          <w:lang w:bidi="ar-DZ"/>
        </w:rPr>
        <w:t xml:space="preserve"> </w:t>
      </w:r>
      <w:r w:rsidRPr="005A4FDD">
        <w:rPr>
          <w:rFonts w:ascii="Simplified Arabic" w:hAnsi="Simplified Arabic" w:cs="Simplified Arabic"/>
          <w:sz w:val="28"/>
          <w:szCs w:val="28"/>
          <w:rtl/>
          <w:lang w:bidi="ar-DZ"/>
        </w:rPr>
        <w:t>ساهم في التفكير في مشروعات إقامة الموان</w:t>
      </w:r>
      <w:r w:rsidR="00472595">
        <w:rPr>
          <w:rFonts w:ascii="Simplified Arabic" w:hAnsi="Simplified Arabic" w:cs="Simplified Arabic"/>
          <w:sz w:val="28"/>
          <w:szCs w:val="28"/>
          <w:rtl/>
          <w:lang w:bidi="ar-DZ"/>
        </w:rPr>
        <w:t>ئ لخدمة حركة التجارة الخارجية و</w:t>
      </w:r>
      <w:r w:rsidRPr="005A4FDD">
        <w:rPr>
          <w:rFonts w:ascii="Simplified Arabic" w:hAnsi="Simplified Arabic" w:cs="Simplified Arabic"/>
          <w:sz w:val="28"/>
          <w:szCs w:val="28"/>
          <w:rtl/>
          <w:lang w:bidi="ar-DZ"/>
        </w:rPr>
        <w:t>أرصفة إضافية في إطار خطة ل إعادة تهيئتها و عصرتنها.</w:t>
      </w:r>
    </w:p>
    <w:p w:rsidR="00540955" w:rsidRPr="005A4FDD" w:rsidRDefault="00472595" w:rsidP="005127B1">
      <w:pPr>
        <w:pStyle w:val="Paragraphedeliste"/>
        <w:numPr>
          <w:ilvl w:val="0"/>
          <w:numId w:val="26"/>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تراجع الموارد المالية و</w:t>
      </w:r>
      <w:r w:rsidR="00540955" w:rsidRPr="005A4FDD">
        <w:rPr>
          <w:rFonts w:ascii="Simplified Arabic" w:hAnsi="Simplified Arabic" w:cs="Simplified Arabic"/>
          <w:sz w:val="28"/>
          <w:szCs w:val="28"/>
          <w:rtl/>
          <w:lang w:bidi="ar-DZ"/>
        </w:rPr>
        <w:t>عجز الميزانية العامة،</w:t>
      </w:r>
      <w:r w:rsidR="00085E1F">
        <w:rPr>
          <w:rFonts w:ascii="Simplified Arabic" w:hAnsi="Simplified Arabic" w:cs="Simplified Arabic" w:hint="cs"/>
          <w:sz w:val="28"/>
          <w:szCs w:val="28"/>
          <w:rtl/>
          <w:lang w:bidi="ar-DZ"/>
        </w:rPr>
        <w:t xml:space="preserve"> </w:t>
      </w:r>
      <w:r w:rsidR="00540955" w:rsidRPr="005A4FDD">
        <w:rPr>
          <w:rFonts w:ascii="Simplified Arabic" w:hAnsi="Simplified Arabic" w:cs="Simplified Arabic"/>
          <w:sz w:val="28"/>
          <w:szCs w:val="28"/>
          <w:rtl/>
          <w:lang w:bidi="ar-DZ"/>
        </w:rPr>
        <w:t>أدى إلى صرف النظر عن العديد من المشاريع.</w:t>
      </w:r>
    </w:p>
    <w:p w:rsidR="00540955" w:rsidRPr="005A4FDD" w:rsidRDefault="00540955" w:rsidP="005127B1">
      <w:pPr>
        <w:pStyle w:val="Paragraphedeliste"/>
        <w:numPr>
          <w:ilvl w:val="0"/>
          <w:numId w:val="26"/>
        </w:numPr>
        <w:bidi/>
        <w:spacing w:after="0" w:line="360" w:lineRule="auto"/>
        <w:jc w:val="both"/>
        <w:rPr>
          <w:rFonts w:ascii="Simplified Arabic" w:hAnsi="Simplified Arabic" w:cs="Simplified Arabic"/>
          <w:sz w:val="28"/>
          <w:szCs w:val="28"/>
          <w:lang w:bidi="ar-DZ"/>
        </w:rPr>
      </w:pPr>
      <w:r w:rsidRPr="005A4FDD">
        <w:rPr>
          <w:rFonts w:ascii="Simplified Arabic" w:hAnsi="Simplified Arabic" w:cs="Simplified Arabic"/>
          <w:sz w:val="28"/>
          <w:szCs w:val="28"/>
          <w:rtl/>
          <w:lang w:bidi="ar-DZ"/>
        </w:rPr>
        <w:lastRenderedPageBreak/>
        <w:t>إدراك الحكومة أن تأخرها في اعتماد نظام البوت لإقامة مشروعات البنية التحتية أضاع عليها فرصا</w:t>
      </w:r>
      <w:r w:rsidR="00472595">
        <w:rPr>
          <w:rFonts w:ascii="Simplified Arabic" w:hAnsi="Simplified Arabic" w:cs="Simplified Arabic"/>
          <w:sz w:val="28"/>
          <w:szCs w:val="28"/>
          <w:rtl/>
          <w:lang w:bidi="ar-DZ"/>
        </w:rPr>
        <w:t xml:space="preserve"> و كلفها إعتمادات مالية ضخمة، و</w:t>
      </w:r>
      <w:r w:rsidRPr="005A4FDD">
        <w:rPr>
          <w:rFonts w:ascii="Simplified Arabic" w:hAnsi="Simplified Arabic" w:cs="Simplified Arabic"/>
          <w:sz w:val="28"/>
          <w:szCs w:val="28"/>
          <w:rtl/>
          <w:lang w:bidi="ar-DZ"/>
        </w:rPr>
        <w:t>بالتالي أهمية و ضرورة انجاز مشروع ميناء الوسط.</w:t>
      </w:r>
    </w:p>
    <w:p w:rsidR="00540955" w:rsidRPr="00377ABE" w:rsidRDefault="00540955" w:rsidP="005127B1">
      <w:pPr>
        <w:pStyle w:val="Paragraphedeliste"/>
        <w:numPr>
          <w:ilvl w:val="0"/>
          <w:numId w:val="50"/>
        </w:numPr>
        <w:bidi/>
        <w:spacing w:after="0" w:line="360" w:lineRule="auto"/>
        <w:jc w:val="both"/>
        <w:rPr>
          <w:rFonts w:ascii="Simplified Arabic" w:hAnsi="Simplified Arabic" w:cs="Simplified Arabic"/>
          <w:b/>
          <w:bCs/>
          <w:sz w:val="28"/>
          <w:szCs w:val="28"/>
          <w:rtl/>
          <w:lang w:bidi="ar-DZ"/>
        </w:rPr>
      </w:pPr>
      <w:r w:rsidRPr="00377ABE">
        <w:rPr>
          <w:rFonts w:ascii="Simplified Arabic" w:hAnsi="Simplified Arabic" w:cs="Simplified Arabic"/>
          <w:b/>
          <w:bCs/>
          <w:sz w:val="28"/>
          <w:szCs w:val="28"/>
          <w:rtl/>
          <w:lang w:bidi="ar-DZ"/>
        </w:rPr>
        <w:t xml:space="preserve">مراحل تنفيذ مشروع </w:t>
      </w:r>
      <w:r w:rsidR="00FC7B57" w:rsidRPr="00377ABE">
        <w:rPr>
          <w:rFonts w:ascii="Simplified Arabic" w:hAnsi="Simplified Arabic" w:cs="Simplified Arabic" w:hint="cs"/>
          <w:b/>
          <w:bCs/>
          <w:sz w:val="28"/>
          <w:szCs w:val="28"/>
          <w:rtl/>
          <w:lang w:bidi="ar-DZ"/>
        </w:rPr>
        <w:t xml:space="preserve"> ميناء</w:t>
      </w:r>
      <w:r w:rsidR="00377ABE">
        <w:rPr>
          <w:rFonts w:ascii="Simplified Arabic" w:hAnsi="Simplified Arabic" w:cs="Simplified Arabic" w:hint="cs"/>
          <w:b/>
          <w:bCs/>
          <w:sz w:val="28"/>
          <w:szCs w:val="28"/>
          <w:rtl/>
          <w:lang w:bidi="ar-DZ"/>
        </w:rPr>
        <w:t xml:space="preserve"> </w:t>
      </w:r>
      <w:r w:rsidRPr="00377ABE">
        <w:rPr>
          <w:rFonts w:ascii="Simplified Arabic" w:hAnsi="Simplified Arabic" w:cs="Simplified Arabic"/>
          <w:b/>
          <w:bCs/>
          <w:sz w:val="28"/>
          <w:szCs w:val="28"/>
          <w:rtl/>
          <w:lang w:bidi="ar-DZ"/>
        </w:rPr>
        <w:t>الوسط :</w:t>
      </w:r>
    </w:p>
    <w:p w:rsidR="00540955" w:rsidRPr="005A4FDD" w:rsidRDefault="00540955" w:rsidP="0066013B">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tl/>
          <w:lang w:bidi="ar-DZ"/>
        </w:rPr>
        <w:t xml:space="preserve">توصلت الدراسات التقنية لاختيار منطقة الوسط موقعا لإنجازه و تحديدا بالحمدانية شرق مدينة شرشال (تيبازة)، و في إطار الشراكة تم الاتفاق على إنشاء شركة مختلطة بين شراكة جزائرية صينية الشريك الوطني ممثلا بمجمع الخدمات المينائية من جهة و الشريك الصيني ممثلا بكل من الشركة الصينية العامة للهندسة الإنشائية </w:t>
      </w:r>
      <w:r w:rsidRPr="005A4FDD">
        <w:rPr>
          <w:rFonts w:ascii="Simplified Arabic" w:hAnsi="Simplified Arabic" w:cs="Simplified Arabic"/>
          <w:sz w:val="28"/>
          <w:szCs w:val="28"/>
          <w:lang w:bidi="ar-DZ"/>
        </w:rPr>
        <w:t>C.S.C.E.C</w:t>
      </w:r>
      <w:r w:rsidRPr="005A4FDD">
        <w:rPr>
          <w:rFonts w:ascii="Simplified Arabic" w:hAnsi="Simplified Arabic" w:cs="Simplified Arabic"/>
          <w:sz w:val="28"/>
          <w:szCs w:val="28"/>
          <w:rtl/>
          <w:lang w:bidi="ar-DZ"/>
        </w:rPr>
        <w:t xml:space="preserve"> و الشركة الصينية لهندسة الموانئ  </w:t>
      </w:r>
      <w:r w:rsidRPr="005A4FDD">
        <w:rPr>
          <w:rFonts w:ascii="Simplified Arabic" w:hAnsi="Simplified Arabic" w:cs="Simplified Arabic"/>
          <w:sz w:val="28"/>
          <w:szCs w:val="28"/>
          <w:lang w:bidi="ar-DZ"/>
        </w:rPr>
        <w:t>C.H.E.C</w:t>
      </w:r>
      <w:r w:rsidRPr="005A4FDD">
        <w:rPr>
          <w:rFonts w:ascii="Simplified Arabic" w:hAnsi="Simplified Arabic" w:cs="Simplified Arabic"/>
          <w:sz w:val="28"/>
          <w:szCs w:val="28"/>
          <w:rtl/>
          <w:lang w:bidi="ar-DZ"/>
        </w:rPr>
        <w:t xml:space="preserve"> من جهة أخرى،و ذلك وفقا للقاعدة 51/49 من قانون الاستثمار، و تكلف الشركة بانجاز الميناء و استغلاله، و يتم الانطلاق في الأشغال بعد حل المسائل المالية و التقنية.</w:t>
      </w:r>
    </w:p>
    <w:p w:rsidR="00540955" w:rsidRPr="005A4FDD" w:rsidRDefault="00540955" w:rsidP="0066013B">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tl/>
          <w:lang w:bidi="ar-DZ"/>
        </w:rPr>
        <w:t>يتربع الميناء على مساحة قدرها ألف هكتار و يتكون من 23رصيفا تسمح بمعالجة 6,5 مليون حاوية 25,7و مليون طن من البضائع سنويا، قدرت تكلفة الانجاز بنحو 3,2 مليون دولار،على أن يتم ذلك في مدة سبع سنوات و يفتتح الشطر الأول منه ليدخل حيز الخدمة بعد أربع سنوات من بدء الإنشاء،.</w:t>
      </w:r>
    </w:p>
    <w:p w:rsidR="00540955" w:rsidRPr="005A4FDD" w:rsidRDefault="00540955" w:rsidP="0066013B">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tl/>
          <w:lang w:bidi="ar-DZ"/>
        </w:rPr>
        <w:t xml:space="preserve">توكل مهام تسيير المشروع للشركة الصينية </w:t>
      </w:r>
      <w:r w:rsidRPr="005A4FDD">
        <w:rPr>
          <w:rFonts w:ascii="Simplified Arabic" w:hAnsi="Simplified Arabic" w:cs="Simplified Arabic"/>
          <w:sz w:val="28"/>
          <w:szCs w:val="28"/>
          <w:lang w:bidi="ar-DZ"/>
        </w:rPr>
        <w:t>Shanghai International Port</w:t>
      </w:r>
      <w:r w:rsidRPr="005A4FDD">
        <w:rPr>
          <w:rFonts w:ascii="Simplified Arabic" w:hAnsi="Simplified Arabic" w:cs="Simplified Arabic"/>
          <w:sz w:val="28"/>
          <w:szCs w:val="28"/>
          <w:rtl/>
          <w:lang w:bidi="ar-DZ"/>
        </w:rPr>
        <w:t xml:space="preserve"> و التي تشرف حاليا على إنجاز و تسيير اكبر ميناء في العالم(ميناء شنغهاي الصيني )، و ذلك لما لها من خبرة و تقنيات عالية في المجال الى جانب تحالفاتها و علاقتها مع موانئ آسيا و أمريكا.</w:t>
      </w:r>
    </w:p>
    <w:p w:rsidR="00540955" w:rsidRPr="0013296E" w:rsidRDefault="00540955" w:rsidP="0013296E">
      <w:pPr>
        <w:pStyle w:val="Paragraphedeliste"/>
        <w:numPr>
          <w:ilvl w:val="0"/>
          <w:numId w:val="85"/>
        </w:numPr>
        <w:bidi/>
        <w:spacing w:after="0" w:line="360" w:lineRule="auto"/>
        <w:jc w:val="both"/>
        <w:rPr>
          <w:rFonts w:ascii="Simplified Arabic" w:hAnsi="Simplified Arabic" w:cs="Simplified Arabic"/>
          <w:b/>
          <w:bCs/>
          <w:sz w:val="28"/>
          <w:szCs w:val="28"/>
          <w:rtl/>
          <w:lang w:bidi="ar-DZ"/>
        </w:rPr>
      </w:pPr>
      <w:r w:rsidRPr="0013296E">
        <w:rPr>
          <w:rFonts w:ascii="Simplified Arabic" w:hAnsi="Simplified Arabic" w:cs="Simplified Arabic"/>
          <w:b/>
          <w:bCs/>
          <w:sz w:val="28"/>
          <w:szCs w:val="28"/>
          <w:rtl/>
          <w:lang w:bidi="ar-DZ"/>
        </w:rPr>
        <w:t xml:space="preserve">آفاق مشروع </w:t>
      </w:r>
      <w:r w:rsidR="00FC7B57" w:rsidRPr="0013296E">
        <w:rPr>
          <w:rFonts w:ascii="Simplified Arabic" w:hAnsi="Simplified Arabic" w:cs="Simplified Arabic" w:hint="cs"/>
          <w:b/>
          <w:bCs/>
          <w:sz w:val="28"/>
          <w:szCs w:val="28"/>
          <w:rtl/>
          <w:lang w:bidi="ar-DZ"/>
        </w:rPr>
        <w:t xml:space="preserve"> </w:t>
      </w:r>
      <w:r w:rsidR="00FC7B57" w:rsidRPr="0013296E">
        <w:rPr>
          <w:rFonts w:ascii="Simplified Arabic" w:hAnsi="Simplified Arabic" w:cs="Simplified Arabic"/>
          <w:b/>
          <w:bCs/>
          <w:sz w:val="28"/>
          <w:szCs w:val="28"/>
          <w:rtl/>
          <w:lang w:bidi="ar-DZ"/>
        </w:rPr>
        <w:t>ميناء</w:t>
      </w:r>
      <w:r w:rsidR="001953C3" w:rsidRPr="0013296E">
        <w:rPr>
          <w:rFonts w:ascii="Simplified Arabic" w:hAnsi="Simplified Arabic" w:cs="Simplified Arabic" w:hint="cs"/>
          <w:b/>
          <w:bCs/>
          <w:sz w:val="28"/>
          <w:szCs w:val="28"/>
          <w:rtl/>
          <w:lang w:bidi="ar-DZ"/>
        </w:rPr>
        <w:t xml:space="preserve"> </w:t>
      </w:r>
      <w:r w:rsidRPr="0013296E">
        <w:rPr>
          <w:rFonts w:ascii="Simplified Arabic" w:hAnsi="Simplified Arabic" w:cs="Simplified Arabic"/>
          <w:b/>
          <w:bCs/>
          <w:sz w:val="28"/>
          <w:szCs w:val="28"/>
          <w:rtl/>
          <w:lang w:bidi="ar-DZ"/>
        </w:rPr>
        <w:t>الوسط :</w:t>
      </w:r>
    </w:p>
    <w:p w:rsidR="00540955" w:rsidRPr="005A4FDD" w:rsidRDefault="00540955" w:rsidP="0066013B">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tl/>
          <w:lang w:bidi="ar-DZ"/>
        </w:rPr>
        <w:t xml:space="preserve">يعتبر المشروع هاما و استراتيجيا بامتياز لما له من انعكاسات على المبادلات التجارية في الموانئ، يخصص الميناء للشحن العابر و </w:t>
      </w:r>
      <w:r w:rsidR="0012523C" w:rsidRPr="005A4FDD">
        <w:rPr>
          <w:rFonts w:ascii="Simplified Arabic" w:hAnsi="Simplified Arabic" w:cs="Simplified Arabic"/>
          <w:sz w:val="28"/>
          <w:szCs w:val="28"/>
          <w:rtl/>
          <w:lang w:bidi="ar-DZ"/>
        </w:rPr>
        <w:t>إعادة</w:t>
      </w:r>
      <w:r w:rsidRPr="005A4FDD">
        <w:rPr>
          <w:rFonts w:ascii="Simplified Arabic" w:hAnsi="Simplified Arabic" w:cs="Simplified Arabic"/>
          <w:sz w:val="28"/>
          <w:szCs w:val="28"/>
          <w:rtl/>
          <w:lang w:bidi="ar-DZ"/>
        </w:rPr>
        <w:t xml:space="preserve"> الشحن و لديه </w:t>
      </w:r>
      <w:r w:rsidR="0012523C" w:rsidRPr="005A4FDD">
        <w:rPr>
          <w:rFonts w:ascii="Simplified Arabic" w:hAnsi="Simplified Arabic" w:cs="Simplified Arabic"/>
          <w:sz w:val="28"/>
          <w:szCs w:val="28"/>
          <w:rtl/>
          <w:lang w:bidi="ar-DZ"/>
        </w:rPr>
        <w:t>إمكانيات</w:t>
      </w:r>
      <w:r w:rsidRPr="005A4FDD">
        <w:rPr>
          <w:rFonts w:ascii="Simplified Arabic" w:hAnsi="Simplified Arabic" w:cs="Simplified Arabic"/>
          <w:sz w:val="28"/>
          <w:szCs w:val="28"/>
          <w:rtl/>
          <w:lang w:bidi="ar-DZ"/>
        </w:rPr>
        <w:t xml:space="preserve"> ضخمة تمكن </w:t>
      </w:r>
      <w:r w:rsidR="0012523C" w:rsidRPr="005A4FDD">
        <w:rPr>
          <w:rFonts w:ascii="Simplified Arabic" w:hAnsi="Simplified Arabic" w:cs="Simplified Arabic"/>
          <w:sz w:val="28"/>
          <w:szCs w:val="28"/>
          <w:rtl/>
          <w:lang w:bidi="ar-DZ"/>
        </w:rPr>
        <w:t>أنشطته</w:t>
      </w:r>
      <w:r w:rsidRPr="005A4FDD">
        <w:rPr>
          <w:rFonts w:ascii="Simplified Arabic" w:hAnsi="Simplified Arabic" w:cs="Simplified Arabic"/>
          <w:sz w:val="28"/>
          <w:szCs w:val="28"/>
          <w:rtl/>
          <w:lang w:bidi="ar-DZ"/>
        </w:rPr>
        <w:t xml:space="preserve"> في المستقبل من نقل السلع نحو </w:t>
      </w:r>
      <w:r w:rsidR="006B7A3A" w:rsidRPr="005A4FDD">
        <w:rPr>
          <w:rFonts w:ascii="Simplified Arabic" w:hAnsi="Simplified Arabic" w:cs="Simplified Arabic" w:hint="cs"/>
          <w:sz w:val="28"/>
          <w:szCs w:val="28"/>
          <w:rtl/>
          <w:lang w:bidi="ar-DZ"/>
        </w:rPr>
        <w:t>إفريقيا</w:t>
      </w:r>
      <w:r w:rsidRPr="005A4FDD">
        <w:rPr>
          <w:rFonts w:ascii="Simplified Arabic" w:hAnsi="Simplified Arabic" w:cs="Simplified Arabic"/>
          <w:sz w:val="28"/>
          <w:szCs w:val="28"/>
          <w:rtl/>
          <w:lang w:bidi="ar-DZ"/>
        </w:rPr>
        <w:t xml:space="preserve"> بعد ربطه بشبكة الطرق السريعة و السكة الحديدية،</w:t>
      </w:r>
      <w:r w:rsidR="006B7A3A">
        <w:rPr>
          <w:rFonts w:ascii="Simplified Arabic" w:hAnsi="Simplified Arabic" w:cs="Simplified Arabic" w:hint="cs"/>
          <w:sz w:val="28"/>
          <w:szCs w:val="28"/>
          <w:rtl/>
          <w:lang w:bidi="ar-DZ"/>
        </w:rPr>
        <w:t xml:space="preserve"> </w:t>
      </w:r>
      <w:r w:rsidR="006B7A3A" w:rsidRPr="005A4FDD">
        <w:rPr>
          <w:rFonts w:ascii="Simplified Arabic" w:hAnsi="Simplified Arabic" w:cs="Simplified Arabic" w:hint="cs"/>
          <w:sz w:val="28"/>
          <w:szCs w:val="28"/>
          <w:rtl/>
          <w:lang w:bidi="ar-DZ"/>
        </w:rPr>
        <w:t>الأمر</w:t>
      </w:r>
      <w:r w:rsidRPr="005A4FDD">
        <w:rPr>
          <w:rFonts w:ascii="Simplified Arabic" w:hAnsi="Simplified Arabic" w:cs="Simplified Arabic"/>
          <w:sz w:val="28"/>
          <w:szCs w:val="28"/>
          <w:rtl/>
          <w:lang w:bidi="ar-DZ"/>
        </w:rPr>
        <w:t xml:space="preserve"> الذي سيحول الجزائر الى بوابة الساحل </w:t>
      </w:r>
      <w:r w:rsidR="006B7A3A" w:rsidRPr="005A4FDD">
        <w:rPr>
          <w:rFonts w:ascii="Simplified Arabic" w:hAnsi="Simplified Arabic" w:cs="Simplified Arabic" w:hint="cs"/>
          <w:sz w:val="28"/>
          <w:szCs w:val="28"/>
          <w:rtl/>
          <w:lang w:bidi="ar-DZ"/>
        </w:rPr>
        <w:t>الإفريقي</w:t>
      </w:r>
      <w:r w:rsidRPr="005A4FDD">
        <w:rPr>
          <w:rFonts w:ascii="Simplified Arabic" w:hAnsi="Simplified Arabic" w:cs="Simplified Arabic"/>
          <w:sz w:val="28"/>
          <w:szCs w:val="28"/>
          <w:rtl/>
          <w:lang w:bidi="ar-DZ"/>
        </w:rPr>
        <w:t xml:space="preserve"> </w:t>
      </w:r>
      <w:r w:rsidR="006B7A3A" w:rsidRPr="005A4FDD">
        <w:rPr>
          <w:rFonts w:ascii="Simplified Arabic" w:hAnsi="Simplified Arabic" w:cs="Simplified Arabic" w:hint="cs"/>
          <w:sz w:val="28"/>
          <w:szCs w:val="28"/>
          <w:rtl/>
          <w:lang w:bidi="ar-DZ"/>
        </w:rPr>
        <w:t>إضافة</w:t>
      </w:r>
      <w:r w:rsidRPr="005A4FDD">
        <w:rPr>
          <w:rFonts w:ascii="Simplified Arabic" w:hAnsi="Simplified Arabic" w:cs="Simplified Arabic"/>
          <w:sz w:val="28"/>
          <w:szCs w:val="28"/>
          <w:rtl/>
          <w:lang w:bidi="ar-DZ"/>
        </w:rPr>
        <w:t xml:space="preserve"> الى تخفيض تكلفة التنقل، سيتم </w:t>
      </w:r>
      <w:r w:rsidR="006B7A3A" w:rsidRPr="005A4FDD">
        <w:rPr>
          <w:rFonts w:ascii="Simplified Arabic" w:hAnsi="Simplified Arabic" w:cs="Simplified Arabic" w:hint="cs"/>
          <w:sz w:val="28"/>
          <w:szCs w:val="28"/>
          <w:rtl/>
          <w:lang w:bidi="ar-DZ"/>
        </w:rPr>
        <w:t>إنشاء</w:t>
      </w:r>
      <w:r w:rsidRPr="005A4FDD">
        <w:rPr>
          <w:rFonts w:ascii="Simplified Arabic" w:hAnsi="Simplified Arabic" w:cs="Simplified Arabic"/>
          <w:sz w:val="28"/>
          <w:szCs w:val="28"/>
          <w:rtl/>
          <w:lang w:bidi="ar-DZ"/>
        </w:rPr>
        <w:t xml:space="preserve"> قطب صناعي بانجاز منطقتي </w:t>
      </w:r>
      <w:r w:rsidRPr="005A4FDD">
        <w:rPr>
          <w:rFonts w:ascii="Simplified Arabic" w:hAnsi="Simplified Arabic" w:cs="Simplified Arabic"/>
          <w:sz w:val="28"/>
          <w:szCs w:val="28"/>
          <w:rtl/>
          <w:lang w:bidi="ar-DZ"/>
        </w:rPr>
        <w:lastRenderedPageBreak/>
        <w:t xml:space="preserve">نشاط تتربع على </w:t>
      </w:r>
      <w:r w:rsidR="006B7A3A" w:rsidRPr="005A4FDD">
        <w:rPr>
          <w:rFonts w:ascii="Simplified Arabic" w:hAnsi="Simplified Arabic" w:cs="Simplified Arabic" w:hint="cs"/>
          <w:sz w:val="28"/>
          <w:szCs w:val="28"/>
          <w:rtl/>
          <w:lang w:bidi="ar-DZ"/>
        </w:rPr>
        <w:t>ألفي</w:t>
      </w:r>
      <w:r w:rsidRPr="005A4FDD">
        <w:rPr>
          <w:rFonts w:ascii="Simplified Arabic" w:hAnsi="Simplified Arabic" w:cs="Simplified Arabic"/>
          <w:sz w:val="28"/>
          <w:szCs w:val="28"/>
          <w:rtl/>
          <w:lang w:bidi="ar-DZ"/>
        </w:rPr>
        <w:t xml:space="preserve"> هكتار قرب المشروع لاستقبال المشاريع الصناعية و ينتظر </w:t>
      </w:r>
      <w:r w:rsidR="006B7A3A" w:rsidRPr="005A4FDD">
        <w:rPr>
          <w:rFonts w:ascii="Simplified Arabic" w:hAnsi="Simplified Arabic" w:cs="Simplified Arabic" w:hint="cs"/>
          <w:sz w:val="28"/>
          <w:szCs w:val="28"/>
          <w:rtl/>
          <w:lang w:bidi="ar-DZ"/>
        </w:rPr>
        <w:t>أن</w:t>
      </w:r>
      <w:r w:rsidRPr="005A4FDD">
        <w:rPr>
          <w:rFonts w:ascii="Simplified Arabic" w:hAnsi="Simplified Arabic" w:cs="Simplified Arabic"/>
          <w:sz w:val="28"/>
          <w:szCs w:val="28"/>
          <w:rtl/>
          <w:lang w:bidi="ar-DZ"/>
        </w:rPr>
        <w:t xml:space="preserve"> يتم </w:t>
      </w:r>
      <w:r w:rsidR="006B7A3A" w:rsidRPr="005A4FDD">
        <w:rPr>
          <w:rFonts w:ascii="Simplified Arabic" w:hAnsi="Simplified Arabic" w:cs="Simplified Arabic" w:hint="cs"/>
          <w:sz w:val="28"/>
          <w:szCs w:val="28"/>
          <w:rtl/>
          <w:lang w:bidi="ar-DZ"/>
        </w:rPr>
        <w:t>إرفاقه</w:t>
      </w:r>
      <w:r w:rsidRPr="005A4FDD">
        <w:rPr>
          <w:rFonts w:ascii="Simplified Arabic" w:hAnsi="Simplified Arabic" w:cs="Simplified Arabic"/>
          <w:sz w:val="28"/>
          <w:szCs w:val="28"/>
          <w:rtl/>
          <w:lang w:bidi="ar-DZ"/>
        </w:rPr>
        <w:t xml:space="preserve"> بمنطقة لوجستية تمتد على مساحة 300 هكتار قصد معالجة النشاطات البحرية، سيمكن هذا الميناء من رفع الطاقة الاستيعابية للموانئ لمنطقة وسط البلاد، و التي لم تكن تتمكن من تلبية حاجيات تطور و نمو حركة التجارة في </w:t>
      </w:r>
      <w:r w:rsidR="006B7A3A" w:rsidRPr="005A4FDD">
        <w:rPr>
          <w:rFonts w:ascii="Simplified Arabic" w:hAnsi="Simplified Arabic" w:cs="Simplified Arabic" w:hint="cs"/>
          <w:sz w:val="28"/>
          <w:szCs w:val="28"/>
          <w:rtl/>
          <w:lang w:bidi="ar-DZ"/>
        </w:rPr>
        <w:t>أفاق</w:t>
      </w:r>
      <w:r w:rsidRPr="005A4FDD">
        <w:rPr>
          <w:rFonts w:ascii="Simplified Arabic" w:hAnsi="Simplified Arabic" w:cs="Simplified Arabic"/>
          <w:sz w:val="28"/>
          <w:szCs w:val="28"/>
          <w:rtl/>
          <w:lang w:bidi="ar-DZ"/>
        </w:rPr>
        <w:t xml:space="preserve"> 2050.</w:t>
      </w:r>
    </w:p>
    <w:p w:rsidR="00540955" w:rsidRPr="005A4FDD" w:rsidRDefault="00540955" w:rsidP="0066013B">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tl/>
          <w:lang w:bidi="ar-DZ"/>
        </w:rPr>
        <w:t>سيتم تدريجيا تحويل بعض نشاطات ميناء الجزائر الى الميناء الجديد بعد دخوله حيز النشاط، يمكن من خلق مناصب عمل عديدة و سينطلق المشروع عام 2021.</w:t>
      </w:r>
    </w:p>
    <w:p w:rsidR="00540955" w:rsidRPr="00377ABE" w:rsidRDefault="00540955" w:rsidP="005127B1">
      <w:pPr>
        <w:pStyle w:val="Paragraphedeliste"/>
        <w:numPr>
          <w:ilvl w:val="0"/>
          <w:numId w:val="50"/>
        </w:numPr>
        <w:bidi/>
        <w:spacing w:after="0" w:line="360" w:lineRule="auto"/>
        <w:jc w:val="both"/>
        <w:rPr>
          <w:rFonts w:ascii="Simplified Arabic" w:hAnsi="Simplified Arabic" w:cs="Simplified Arabic"/>
          <w:b/>
          <w:bCs/>
          <w:sz w:val="28"/>
          <w:szCs w:val="28"/>
          <w:rtl/>
          <w:lang w:bidi="ar-DZ"/>
        </w:rPr>
      </w:pPr>
      <w:r w:rsidRPr="00377ABE">
        <w:rPr>
          <w:rFonts w:ascii="Simplified Arabic" w:hAnsi="Simplified Arabic" w:cs="Simplified Arabic"/>
          <w:b/>
          <w:bCs/>
          <w:sz w:val="28"/>
          <w:szCs w:val="28"/>
          <w:rtl/>
          <w:lang w:bidi="ar-DZ"/>
        </w:rPr>
        <w:t xml:space="preserve">النتائج المتوصل </w:t>
      </w:r>
      <w:r w:rsidR="007025C0" w:rsidRPr="00377ABE">
        <w:rPr>
          <w:rFonts w:ascii="Simplified Arabic" w:hAnsi="Simplified Arabic" w:cs="Simplified Arabic"/>
          <w:b/>
          <w:bCs/>
          <w:sz w:val="28"/>
          <w:szCs w:val="28"/>
          <w:rtl/>
          <w:lang w:bidi="ar-DZ"/>
        </w:rPr>
        <w:t>إليها</w:t>
      </w:r>
      <w:r w:rsidRPr="00377ABE">
        <w:rPr>
          <w:rFonts w:ascii="Simplified Arabic" w:hAnsi="Simplified Arabic" w:cs="Simplified Arabic"/>
          <w:b/>
          <w:bCs/>
          <w:sz w:val="28"/>
          <w:szCs w:val="28"/>
          <w:rtl/>
          <w:lang w:bidi="ar-DZ"/>
        </w:rPr>
        <w:t xml:space="preserve"> من المشروع :</w:t>
      </w:r>
    </w:p>
    <w:p w:rsidR="00540955" w:rsidRPr="005A4FDD" w:rsidRDefault="00540955" w:rsidP="0066013B">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tl/>
          <w:lang w:bidi="ar-DZ"/>
        </w:rPr>
        <w:t xml:space="preserve">رغم الجهود </w:t>
      </w:r>
      <w:r w:rsidR="00472595">
        <w:rPr>
          <w:rFonts w:ascii="Simplified Arabic" w:hAnsi="Simplified Arabic" w:cs="Simplified Arabic" w:hint="cs"/>
          <w:sz w:val="28"/>
          <w:szCs w:val="28"/>
          <w:rtl/>
          <w:lang w:bidi="ar-DZ"/>
        </w:rPr>
        <w:t>ا</w:t>
      </w:r>
      <w:r w:rsidRPr="005A4FDD">
        <w:rPr>
          <w:rFonts w:ascii="Simplified Arabic" w:hAnsi="Simplified Arabic" w:cs="Simplified Arabic"/>
          <w:sz w:val="28"/>
          <w:szCs w:val="28"/>
          <w:rtl/>
          <w:lang w:bidi="ar-DZ"/>
        </w:rPr>
        <w:t>لكبيرة للقطاع العام</w:t>
      </w:r>
      <w:r w:rsidR="007025C0">
        <w:rPr>
          <w:rFonts w:ascii="Simplified Arabic" w:hAnsi="Simplified Arabic" w:cs="Simplified Arabic" w:hint="cs"/>
          <w:sz w:val="28"/>
          <w:szCs w:val="28"/>
          <w:rtl/>
          <w:lang w:bidi="ar-DZ"/>
        </w:rPr>
        <w:t xml:space="preserve"> </w:t>
      </w:r>
      <w:r w:rsidRPr="005A4FDD">
        <w:rPr>
          <w:rFonts w:ascii="Simplified Arabic" w:hAnsi="Simplified Arabic" w:cs="Simplified Arabic"/>
          <w:sz w:val="28"/>
          <w:szCs w:val="28"/>
          <w:rtl/>
          <w:lang w:bidi="ar-DZ"/>
        </w:rPr>
        <w:t xml:space="preserve">خاصة الوطني، </w:t>
      </w:r>
      <w:r w:rsidR="007025C0" w:rsidRPr="005A4FDD">
        <w:rPr>
          <w:rFonts w:ascii="Simplified Arabic" w:hAnsi="Simplified Arabic" w:cs="Simplified Arabic" w:hint="cs"/>
          <w:sz w:val="28"/>
          <w:szCs w:val="28"/>
          <w:rtl/>
          <w:lang w:bidi="ar-DZ"/>
        </w:rPr>
        <w:t>لإنشاء</w:t>
      </w:r>
      <w:r w:rsidRPr="005A4FDD">
        <w:rPr>
          <w:rFonts w:ascii="Simplified Arabic" w:hAnsi="Simplified Arabic" w:cs="Simplified Arabic"/>
          <w:sz w:val="28"/>
          <w:szCs w:val="28"/>
          <w:rtl/>
          <w:lang w:bidi="ar-DZ"/>
        </w:rPr>
        <w:t xml:space="preserve"> مشاريع البنية التحتية و توفير </w:t>
      </w:r>
      <w:r w:rsidR="007025C0" w:rsidRPr="005A4FDD">
        <w:rPr>
          <w:rFonts w:ascii="Simplified Arabic" w:hAnsi="Simplified Arabic" w:cs="Simplified Arabic" w:hint="cs"/>
          <w:sz w:val="28"/>
          <w:szCs w:val="28"/>
          <w:rtl/>
          <w:lang w:bidi="ar-DZ"/>
        </w:rPr>
        <w:t>الأموال</w:t>
      </w:r>
      <w:r w:rsidRPr="005A4FDD">
        <w:rPr>
          <w:rFonts w:ascii="Simplified Arabic" w:hAnsi="Simplified Arabic" w:cs="Simplified Arabic"/>
          <w:sz w:val="28"/>
          <w:szCs w:val="28"/>
          <w:rtl/>
          <w:lang w:bidi="ar-DZ"/>
        </w:rPr>
        <w:t xml:space="preserve"> و المعدات لانجازها، </w:t>
      </w:r>
      <w:r w:rsidR="007025C0" w:rsidRPr="005A4FDD">
        <w:rPr>
          <w:rFonts w:ascii="Simplified Arabic" w:hAnsi="Simplified Arabic" w:cs="Simplified Arabic" w:hint="cs"/>
          <w:sz w:val="28"/>
          <w:szCs w:val="28"/>
          <w:rtl/>
          <w:lang w:bidi="ar-DZ"/>
        </w:rPr>
        <w:t>إلا</w:t>
      </w:r>
      <w:r w:rsidRPr="005A4FDD">
        <w:rPr>
          <w:rFonts w:ascii="Simplified Arabic" w:hAnsi="Simplified Arabic" w:cs="Simplified Arabic"/>
          <w:sz w:val="28"/>
          <w:szCs w:val="28"/>
          <w:rtl/>
          <w:lang w:bidi="ar-DZ"/>
        </w:rPr>
        <w:t xml:space="preserve"> </w:t>
      </w:r>
      <w:r w:rsidR="007025C0" w:rsidRPr="005A4FDD">
        <w:rPr>
          <w:rFonts w:ascii="Simplified Arabic" w:hAnsi="Simplified Arabic" w:cs="Simplified Arabic" w:hint="cs"/>
          <w:sz w:val="28"/>
          <w:szCs w:val="28"/>
          <w:rtl/>
          <w:lang w:bidi="ar-DZ"/>
        </w:rPr>
        <w:t>أن</w:t>
      </w:r>
      <w:r w:rsidRPr="005A4FDD">
        <w:rPr>
          <w:rFonts w:ascii="Simplified Arabic" w:hAnsi="Simplified Arabic" w:cs="Simplified Arabic"/>
          <w:sz w:val="28"/>
          <w:szCs w:val="28"/>
          <w:rtl/>
          <w:lang w:bidi="ar-DZ"/>
        </w:rPr>
        <w:t xml:space="preserve"> واقع مشاريع البنية التحتية لم تصل إلى الأهداف المسطرة، خاصة مرحلة نقص الموارد المالية و التي </w:t>
      </w:r>
      <w:r w:rsidR="007025C0" w:rsidRPr="005A4FDD">
        <w:rPr>
          <w:rFonts w:ascii="Simplified Arabic" w:hAnsi="Simplified Arabic" w:cs="Simplified Arabic" w:hint="cs"/>
          <w:sz w:val="28"/>
          <w:szCs w:val="28"/>
          <w:rtl/>
          <w:lang w:bidi="ar-DZ"/>
        </w:rPr>
        <w:t>أعاقت</w:t>
      </w:r>
      <w:r w:rsidRPr="005A4FDD">
        <w:rPr>
          <w:rFonts w:ascii="Simplified Arabic" w:hAnsi="Simplified Arabic" w:cs="Simplified Arabic"/>
          <w:sz w:val="28"/>
          <w:szCs w:val="28"/>
          <w:rtl/>
          <w:lang w:bidi="ar-DZ"/>
        </w:rPr>
        <w:t xml:space="preserve"> بشكل كبير مواصلة انجاز المشاريع، و هذا ما استوجب مشاركة القطاع الخاص للمساهمة نسبيا في دعم المسار التنموي.</w:t>
      </w:r>
    </w:p>
    <w:p w:rsidR="00540955" w:rsidRPr="005A4FDD" w:rsidRDefault="00540955" w:rsidP="0066013B">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tl/>
          <w:lang w:bidi="ar-DZ"/>
        </w:rPr>
        <w:t xml:space="preserve">تظهر أهمية نظم مشاريع البنية التحتية لإقامة مشروعات البنية التحتية في المزايا التي يقدمها و المتمثلة في : تخفيف </w:t>
      </w:r>
      <w:r w:rsidR="001A1B5D" w:rsidRPr="005A4FDD">
        <w:rPr>
          <w:rFonts w:ascii="Simplified Arabic" w:hAnsi="Simplified Arabic" w:cs="Simplified Arabic" w:hint="cs"/>
          <w:sz w:val="28"/>
          <w:szCs w:val="28"/>
          <w:rtl/>
          <w:lang w:bidi="ar-DZ"/>
        </w:rPr>
        <w:t>العبء</w:t>
      </w:r>
      <w:r w:rsidRPr="005A4FDD">
        <w:rPr>
          <w:rFonts w:ascii="Simplified Arabic" w:hAnsi="Simplified Arabic" w:cs="Simplified Arabic"/>
          <w:sz w:val="28"/>
          <w:szCs w:val="28"/>
          <w:rtl/>
          <w:lang w:bidi="ar-DZ"/>
        </w:rPr>
        <w:t xml:space="preserve">  عن موازنة الدولة  ،الرفع من كفاءة و جودة المشاريع المنجزة، </w:t>
      </w:r>
      <w:r w:rsidR="006E5CA8" w:rsidRPr="005A4FDD">
        <w:rPr>
          <w:rFonts w:ascii="Simplified Arabic" w:hAnsi="Simplified Arabic" w:cs="Simplified Arabic"/>
          <w:sz w:val="28"/>
          <w:szCs w:val="28"/>
          <w:rtl/>
          <w:lang w:bidi="ar-DZ"/>
        </w:rPr>
        <w:t>إلا</w:t>
      </w:r>
      <w:r w:rsidRPr="005A4FDD">
        <w:rPr>
          <w:rFonts w:ascii="Simplified Arabic" w:hAnsi="Simplified Arabic" w:cs="Simplified Arabic"/>
          <w:sz w:val="28"/>
          <w:szCs w:val="28"/>
          <w:rtl/>
          <w:lang w:bidi="ar-DZ"/>
        </w:rPr>
        <w:t xml:space="preserve"> </w:t>
      </w:r>
      <w:r w:rsidR="006E5CA8" w:rsidRPr="005A4FDD">
        <w:rPr>
          <w:rFonts w:ascii="Simplified Arabic" w:hAnsi="Simplified Arabic" w:cs="Simplified Arabic"/>
          <w:sz w:val="28"/>
          <w:szCs w:val="28"/>
          <w:rtl/>
          <w:lang w:bidi="ar-DZ"/>
        </w:rPr>
        <w:t>أن</w:t>
      </w:r>
      <w:r w:rsidRPr="005A4FDD">
        <w:rPr>
          <w:rFonts w:ascii="Simplified Arabic" w:hAnsi="Simplified Arabic" w:cs="Simplified Arabic"/>
          <w:sz w:val="28"/>
          <w:szCs w:val="28"/>
          <w:rtl/>
          <w:lang w:bidi="ar-DZ"/>
        </w:rPr>
        <w:t xml:space="preserve"> المخاطر منها ما يرتبط بالطرف العام صاحب المشروع و </w:t>
      </w:r>
      <w:r w:rsidR="006E5CA8" w:rsidRPr="005A4FDD">
        <w:rPr>
          <w:rFonts w:ascii="Simplified Arabic" w:hAnsi="Simplified Arabic" w:cs="Simplified Arabic"/>
          <w:sz w:val="28"/>
          <w:szCs w:val="28"/>
          <w:rtl/>
          <w:lang w:bidi="ar-DZ"/>
        </w:rPr>
        <w:t>أخرى</w:t>
      </w:r>
      <w:r w:rsidRPr="005A4FDD">
        <w:rPr>
          <w:rFonts w:ascii="Simplified Arabic" w:hAnsi="Simplified Arabic" w:cs="Simplified Arabic"/>
          <w:sz w:val="28"/>
          <w:szCs w:val="28"/>
          <w:rtl/>
          <w:lang w:bidi="ar-DZ"/>
        </w:rPr>
        <w:t xml:space="preserve"> تختلف حسب طبيعة المشروع و مراحله و يعتمد طرفي الشراكة الى ادارة هذه المخاطر عن طريق توزيعها او تحويلها بما يضمن التخفيف من </w:t>
      </w:r>
      <w:r w:rsidR="006E5CA8" w:rsidRPr="005A4FDD">
        <w:rPr>
          <w:rFonts w:ascii="Simplified Arabic" w:hAnsi="Simplified Arabic" w:cs="Simplified Arabic"/>
          <w:sz w:val="28"/>
          <w:szCs w:val="28"/>
          <w:rtl/>
          <w:lang w:bidi="ar-DZ"/>
        </w:rPr>
        <w:t>أثارها</w:t>
      </w:r>
      <w:r w:rsidRPr="005A4FDD">
        <w:rPr>
          <w:rFonts w:ascii="Simplified Arabic" w:hAnsi="Simplified Arabic" w:cs="Simplified Arabic"/>
          <w:sz w:val="28"/>
          <w:szCs w:val="28"/>
          <w:rtl/>
          <w:lang w:bidi="ar-DZ"/>
        </w:rPr>
        <w:t xml:space="preserve"> و حدتها.</w:t>
      </w:r>
    </w:p>
    <w:p w:rsidR="00540955" w:rsidRPr="005A4FDD" w:rsidRDefault="00540955" w:rsidP="0066013B">
      <w:pPr>
        <w:bidi/>
        <w:spacing w:after="0" w:line="360" w:lineRule="auto"/>
        <w:jc w:val="both"/>
        <w:rPr>
          <w:rFonts w:ascii="Simplified Arabic" w:hAnsi="Simplified Arabic" w:cs="Simplified Arabic"/>
          <w:sz w:val="28"/>
          <w:szCs w:val="28"/>
          <w:rtl/>
          <w:lang w:bidi="ar-DZ"/>
        </w:rPr>
      </w:pPr>
      <w:r w:rsidRPr="005A4FDD">
        <w:rPr>
          <w:rFonts w:ascii="Simplified Arabic" w:hAnsi="Simplified Arabic" w:cs="Simplified Arabic"/>
          <w:sz w:val="28"/>
          <w:szCs w:val="28"/>
          <w:rtl/>
          <w:lang w:bidi="ar-DZ"/>
        </w:rPr>
        <w:t>يتميز ميناء الوسط عن باقي الموانئ على انه مشروع فريد من نوعه في كل المجالات سواء تعلق الأمر بتوفير مناصب العمل و المقدرة ب</w:t>
      </w:r>
      <w:r w:rsidR="001A1B5D">
        <w:rPr>
          <w:rFonts w:ascii="Simplified Arabic" w:hAnsi="Simplified Arabic" w:cs="Simplified Arabic" w:hint="cs"/>
          <w:sz w:val="28"/>
          <w:szCs w:val="28"/>
          <w:rtl/>
          <w:lang w:bidi="ar-DZ"/>
        </w:rPr>
        <w:t xml:space="preserve"> </w:t>
      </w:r>
      <w:r w:rsidRPr="005A4FDD">
        <w:rPr>
          <w:rFonts w:ascii="Simplified Arabic" w:hAnsi="Simplified Arabic" w:cs="Simplified Arabic"/>
          <w:sz w:val="28"/>
          <w:szCs w:val="28"/>
          <w:rtl/>
          <w:lang w:bidi="ar-DZ"/>
        </w:rPr>
        <w:t xml:space="preserve">200 ألف منصب، إضافة إلى انه سينافس باقي الموانئ في البحر </w:t>
      </w:r>
      <w:r w:rsidRPr="005A4FDD">
        <w:rPr>
          <w:rFonts w:ascii="Simplified Arabic" w:hAnsi="Simplified Arabic" w:cs="Simplified Arabic"/>
          <w:sz w:val="28"/>
          <w:szCs w:val="28"/>
          <w:rtl/>
          <w:lang w:bidi="ar-DZ"/>
        </w:rPr>
        <w:lastRenderedPageBreak/>
        <w:t xml:space="preserve">المتوسط، و الذي يؤهل الجزائر الى الوصول الى مكانة اقتصادية هامة على الصعيد </w:t>
      </w:r>
      <w:r w:rsidR="00FC7B57" w:rsidRPr="005A4FDD">
        <w:rPr>
          <w:rFonts w:ascii="Simplified Arabic" w:hAnsi="Simplified Arabic" w:cs="Simplified Arabic" w:hint="cs"/>
          <w:sz w:val="28"/>
          <w:szCs w:val="28"/>
          <w:rtl/>
          <w:lang w:bidi="ar-DZ"/>
        </w:rPr>
        <w:t>الإفريقي</w:t>
      </w:r>
      <w:r w:rsidRPr="005A4FDD">
        <w:rPr>
          <w:rFonts w:ascii="Simplified Arabic" w:hAnsi="Simplified Arabic" w:cs="Simplified Arabic"/>
          <w:sz w:val="28"/>
          <w:szCs w:val="28"/>
          <w:rtl/>
          <w:lang w:bidi="ar-DZ"/>
        </w:rPr>
        <w:t xml:space="preserve"> و البحر المتوسط</w:t>
      </w:r>
      <w:r w:rsidR="00377ABE">
        <w:rPr>
          <w:rFonts w:ascii="Simplified Arabic" w:hAnsi="Simplified Arabic" w:cs="Simplified Arabic" w:hint="cs"/>
          <w:sz w:val="28"/>
          <w:szCs w:val="28"/>
          <w:rtl/>
          <w:lang w:bidi="ar-DZ"/>
        </w:rPr>
        <w:t xml:space="preserve"> </w:t>
      </w:r>
      <w:r w:rsidRPr="005A4FDD">
        <w:rPr>
          <w:rFonts w:ascii="Simplified Arabic" w:hAnsi="Simplified Arabic" w:cs="Simplified Arabic"/>
          <w:sz w:val="28"/>
          <w:szCs w:val="28"/>
          <w:rtl/>
          <w:lang w:bidi="ar-DZ"/>
        </w:rPr>
        <w:t>.</w:t>
      </w:r>
      <w:r w:rsidR="00377ABE">
        <w:rPr>
          <w:rStyle w:val="Appelnotedebasdep"/>
          <w:rFonts w:ascii="Simplified Arabic" w:hAnsi="Simplified Arabic" w:cs="Simplified Arabic"/>
          <w:sz w:val="28"/>
          <w:szCs w:val="28"/>
          <w:rtl/>
          <w:lang w:bidi="ar-DZ"/>
        </w:rPr>
        <w:footnoteReference w:id="41"/>
      </w:r>
    </w:p>
    <w:p w:rsidR="00FC7B57" w:rsidRDefault="0013296E" w:rsidP="0066013B">
      <w:pPr>
        <w:bidi/>
        <w:spacing w:after="0" w:line="360" w:lineRule="auto"/>
        <w:jc w:val="both"/>
        <w:rPr>
          <w:rFonts w:ascii="Simplified Arabic" w:hAnsi="Simplified Arabic" w:cs="Simplified Arabic"/>
          <w:b/>
          <w:bCs/>
          <w:color w:val="17365D" w:themeColor="text2" w:themeShade="BF"/>
          <w:sz w:val="32"/>
          <w:szCs w:val="32"/>
          <w:u w:val="single"/>
          <w:rtl/>
          <w:lang w:bidi="ar-DZ"/>
        </w:rPr>
      </w:pPr>
      <w:r w:rsidRPr="0013296E">
        <w:rPr>
          <w:rFonts w:ascii="Simplified Arabic" w:hAnsi="Simplified Arabic" w:cs="Simplified Arabic" w:hint="cs"/>
          <w:b/>
          <w:bCs/>
          <w:color w:val="17365D" w:themeColor="text2" w:themeShade="BF"/>
          <w:sz w:val="32"/>
          <w:szCs w:val="32"/>
          <w:rtl/>
          <w:lang w:bidi="ar-DZ"/>
        </w:rPr>
        <w:t xml:space="preserve">4.1 </w:t>
      </w:r>
      <w:r w:rsidR="00FC7B57" w:rsidRPr="00FC7B57">
        <w:rPr>
          <w:rFonts w:ascii="Simplified Arabic" w:hAnsi="Simplified Arabic" w:cs="Simplified Arabic" w:hint="cs"/>
          <w:b/>
          <w:bCs/>
          <w:color w:val="17365D" w:themeColor="text2" w:themeShade="BF"/>
          <w:sz w:val="32"/>
          <w:szCs w:val="32"/>
          <w:u w:val="single"/>
          <w:rtl/>
          <w:lang w:bidi="ar-DZ"/>
        </w:rPr>
        <w:t>تحديات الشراكة بين الق</w:t>
      </w:r>
      <w:r w:rsidR="003950D7">
        <w:rPr>
          <w:rFonts w:ascii="Simplified Arabic" w:hAnsi="Simplified Arabic" w:cs="Simplified Arabic" w:hint="cs"/>
          <w:b/>
          <w:bCs/>
          <w:color w:val="17365D" w:themeColor="text2" w:themeShade="BF"/>
          <w:sz w:val="32"/>
          <w:szCs w:val="32"/>
          <w:u w:val="single"/>
          <w:rtl/>
          <w:lang w:bidi="ar-DZ"/>
        </w:rPr>
        <w:t>طاعين العام والخاص في الجزائر و</w:t>
      </w:r>
      <w:r w:rsidR="00FC7B57" w:rsidRPr="00FC7B57">
        <w:rPr>
          <w:rFonts w:ascii="Simplified Arabic" w:hAnsi="Simplified Arabic" w:cs="Simplified Arabic" w:hint="cs"/>
          <w:b/>
          <w:bCs/>
          <w:color w:val="17365D" w:themeColor="text2" w:themeShade="BF"/>
          <w:sz w:val="32"/>
          <w:szCs w:val="32"/>
          <w:u w:val="single"/>
          <w:rtl/>
          <w:lang w:bidi="ar-DZ"/>
        </w:rPr>
        <w:t>الأطر الأساسية لنجاحها</w:t>
      </w:r>
    </w:p>
    <w:p w:rsidR="00E33513" w:rsidRPr="00E33513" w:rsidRDefault="0013296E" w:rsidP="0066013B">
      <w:pPr>
        <w:bidi/>
        <w:spacing w:after="0" w:line="360" w:lineRule="auto"/>
        <w:jc w:val="both"/>
        <w:rPr>
          <w:rFonts w:ascii="Simplified Arabic" w:hAnsi="Simplified Arabic" w:cs="Simplified Arabic"/>
          <w:b/>
          <w:bCs/>
          <w:sz w:val="28"/>
          <w:szCs w:val="28"/>
          <w:rtl/>
          <w:lang w:bidi="ar-DZ"/>
        </w:rPr>
      </w:pPr>
      <w:r>
        <w:rPr>
          <w:rFonts w:ascii="Times New Roman" w:hAnsi="Times New Roman" w:cs="Times New Roman" w:hint="cs"/>
          <w:b/>
          <w:bCs/>
          <w:sz w:val="28"/>
          <w:szCs w:val="28"/>
          <w:rtl/>
          <w:lang w:bidi="ar-DZ"/>
        </w:rPr>
        <w:t xml:space="preserve">1.4.1 </w:t>
      </w:r>
      <w:r w:rsidR="00E33513">
        <w:rPr>
          <w:rFonts w:ascii="Simplified Arabic" w:hAnsi="Simplified Arabic" w:cs="Simplified Arabic" w:hint="cs"/>
          <w:b/>
          <w:bCs/>
          <w:sz w:val="28"/>
          <w:szCs w:val="28"/>
          <w:rtl/>
          <w:lang w:bidi="ar-DZ"/>
        </w:rPr>
        <w:t>تحديات الشراكة بين القطاع العام والخاص في الجزائر</w:t>
      </w:r>
    </w:p>
    <w:p w:rsidR="00E33513" w:rsidRPr="00E33513" w:rsidRDefault="00E33513" w:rsidP="0066013B">
      <w:pPr>
        <w:bidi/>
        <w:spacing w:after="0" w:line="360" w:lineRule="auto"/>
        <w:jc w:val="both"/>
        <w:rPr>
          <w:rFonts w:ascii="Simplified Arabic" w:hAnsi="Simplified Arabic" w:cs="Simplified Arabic"/>
          <w:sz w:val="28"/>
          <w:szCs w:val="28"/>
          <w:rtl/>
          <w:lang w:bidi="ar-DZ"/>
        </w:rPr>
      </w:pPr>
      <w:r w:rsidRPr="00E33513">
        <w:rPr>
          <w:rFonts w:ascii="Simplified Arabic" w:hAnsi="Simplified Arabic" w:cs="Simplified Arabic"/>
          <w:sz w:val="28"/>
          <w:szCs w:val="28"/>
          <w:rtl/>
          <w:lang w:bidi="ar-DZ"/>
        </w:rPr>
        <w:t>عانت المؤسسات الجزائرية العمومية طيلة وجودها من انعدام الرؤيا الإستراتيجية لمن يشغلون قمة الهرم حتى الذين شغلوا دائرة التخطيط الاستراتيجي، لأن فكرة الحفاظ على المناصب تخشى كل تغيير،</w:t>
      </w:r>
      <w:r w:rsidR="00DA73EC">
        <w:rPr>
          <w:rFonts w:ascii="Simplified Arabic" w:hAnsi="Simplified Arabic" w:cs="Simplified Arabic" w:hint="cs"/>
          <w:sz w:val="28"/>
          <w:szCs w:val="28"/>
          <w:rtl/>
          <w:lang w:bidi="ar-DZ"/>
        </w:rPr>
        <w:t xml:space="preserve"> </w:t>
      </w:r>
      <w:r w:rsidR="00DA73EC">
        <w:rPr>
          <w:rFonts w:ascii="Simplified Arabic" w:hAnsi="Simplified Arabic" w:cs="Simplified Arabic"/>
          <w:sz w:val="28"/>
          <w:szCs w:val="28"/>
          <w:rtl/>
          <w:lang w:bidi="ar-DZ"/>
        </w:rPr>
        <w:t>و</w:t>
      </w:r>
      <w:r w:rsidRPr="00E33513">
        <w:rPr>
          <w:rFonts w:ascii="Simplified Arabic" w:hAnsi="Simplified Arabic" w:cs="Simplified Arabic"/>
          <w:sz w:val="28"/>
          <w:szCs w:val="28"/>
          <w:rtl/>
          <w:lang w:bidi="ar-DZ"/>
        </w:rPr>
        <w:t>تمنع أي محاولة للتجديد،</w:t>
      </w:r>
      <w:r w:rsidR="00DA73EC">
        <w:rPr>
          <w:rFonts w:ascii="Simplified Arabic" w:hAnsi="Simplified Arabic" w:cs="Simplified Arabic" w:hint="cs"/>
          <w:sz w:val="28"/>
          <w:szCs w:val="28"/>
          <w:rtl/>
          <w:lang w:bidi="ar-DZ"/>
        </w:rPr>
        <w:t xml:space="preserve"> </w:t>
      </w:r>
      <w:r w:rsidRPr="00E33513">
        <w:rPr>
          <w:rFonts w:ascii="Simplified Arabic" w:hAnsi="Simplified Arabic" w:cs="Simplified Arabic"/>
          <w:sz w:val="28"/>
          <w:szCs w:val="28"/>
          <w:rtl/>
          <w:lang w:bidi="ar-DZ"/>
        </w:rPr>
        <w:t xml:space="preserve">حتى و إن تعلق الأمر بتطوير منتج يكلف المؤسسة أموالا كثيرة لاستيراده و كم ن براءات اختراع كان يمكن أن تستفيد منها المؤسسات العمومية استفادت منها مؤسسات أخرى منافسة، و هذا إما بانتقال أصحاب القدرات الإبداعية إلى مؤسسات أخرى داخلية خاصة أو خارجية أو بتحويل الفكرة مقابل مبالغ مالية يتم الاتفاق عنها </w:t>
      </w:r>
      <w:r w:rsidRPr="00E33513">
        <w:rPr>
          <w:rFonts w:ascii="Simplified Arabic" w:hAnsi="Simplified Arabic" w:cs="Simplified Arabic" w:hint="cs"/>
          <w:sz w:val="28"/>
          <w:szCs w:val="28"/>
          <w:rtl/>
          <w:lang w:bidi="ar-DZ"/>
        </w:rPr>
        <w:t>أو</w:t>
      </w:r>
      <w:r w:rsidRPr="00E33513">
        <w:rPr>
          <w:rFonts w:ascii="Simplified Arabic" w:hAnsi="Simplified Arabic" w:cs="Simplified Arabic"/>
          <w:sz w:val="28"/>
          <w:szCs w:val="28"/>
          <w:rtl/>
          <w:lang w:bidi="ar-DZ"/>
        </w:rPr>
        <w:t xml:space="preserve"> بمعنى </w:t>
      </w:r>
      <w:r w:rsidRPr="00E33513">
        <w:rPr>
          <w:rFonts w:ascii="Simplified Arabic" w:hAnsi="Simplified Arabic" w:cs="Simplified Arabic" w:hint="cs"/>
          <w:sz w:val="28"/>
          <w:szCs w:val="28"/>
          <w:rtl/>
          <w:lang w:bidi="ar-DZ"/>
        </w:rPr>
        <w:t>أخر</w:t>
      </w:r>
      <w:r w:rsidRPr="00E33513">
        <w:rPr>
          <w:rFonts w:ascii="Simplified Arabic" w:hAnsi="Simplified Arabic" w:cs="Simplified Arabic"/>
          <w:sz w:val="28"/>
          <w:szCs w:val="28"/>
          <w:rtl/>
          <w:lang w:bidi="ar-DZ"/>
        </w:rPr>
        <w:t xml:space="preserve"> استقطاب الكفاءات</w:t>
      </w:r>
      <w:r w:rsidRPr="00E33513">
        <w:rPr>
          <w:rFonts w:ascii="Simplified Arabic" w:hAnsi="Simplified Arabic" w:cs="Simplified Arabic" w:hint="cs"/>
          <w:sz w:val="28"/>
          <w:szCs w:val="28"/>
          <w:rtl/>
          <w:lang w:bidi="ar-DZ"/>
        </w:rPr>
        <w:t>.</w:t>
      </w:r>
    </w:p>
    <w:p w:rsidR="00E33513" w:rsidRPr="00E33513" w:rsidRDefault="00E33513" w:rsidP="0066013B">
      <w:pPr>
        <w:bidi/>
        <w:spacing w:after="0" w:line="360" w:lineRule="auto"/>
        <w:jc w:val="both"/>
        <w:rPr>
          <w:rFonts w:ascii="Simplified Arabic" w:hAnsi="Simplified Arabic" w:cs="Simplified Arabic"/>
          <w:sz w:val="28"/>
          <w:szCs w:val="28"/>
          <w:rtl/>
          <w:lang w:bidi="ar-DZ"/>
        </w:rPr>
      </w:pPr>
      <w:r w:rsidRPr="00E33513">
        <w:rPr>
          <w:rFonts w:ascii="Simplified Arabic" w:hAnsi="Simplified Arabic" w:cs="Simplified Arabic"/>
          <w:sz w:val="28"/>
          <w:szCs w:val="28"/>
          <w:rtl/>
          <w:lang w:bidi="ar-DZ"/>
        </w:rPr>
        <w:t>و في إطار معالجة دور الشراكة في تحقيق التنمية في الجزائر لا يجب النظر للشراكة مع القطاع الخاص بأنها الحل الجذري لمشاكل التنمية بل يجب تحليلها من وجهة نظر المكاسب و المخاطر التي يمكن تحصيلها منها لذلك لا بد من الأخذ بعين الاعتبار جملة من التحديات و الإشكاليات التي تواجه المشاريع التشاركية أهمها مدى وضوح و تبلور الاستراتيجيات و السياسات و الخطط و البرامج حول الشراكة و مستوى استعداد كلا القطاعين لتحمل أعباء هذه الشراكة على مختلف المستويات و من أهم هذه التحديات نجد صعوبة التكيف تظهر من خلال مدا الاستعداد للتجاوب و التعاون من قبل الأجهزة الحكومية في المستويات العليا و المتوسطة و الدنيا، و هناك خشية دخول سلوكيات الفساد إلى العملية التشاركية التي ترافق عادة آليات في التعامل مع القطاع الخاص</w:t>
      </w:r>
      <w:r w:rsidRPr="00E33513">
        <w:rPr>
          <w:rFonts w:ascii="Simplified Arabic" w:hAnsi="Simplified Arabic" w:cs="Simplified Arabic" w:hint="cs"/>
          <w:sz w:val="28"/>
          <w:szCs w:val="28"/>
          <w:rtl/>
          <w:lang w:bidi="ar-DZ"/>
        </w:rPr>
        <w:t>.</w:t>
      </w:r>
    </w:p>
    <w:p w:rsidR="00E33513" w:rsidRPr="00E33513" w:rsidRDefault="00E33513" w:rsidP="0066013B">
      <w:pPr>
        <w:bidi/>
        <w:spacing w:after="0" w:line="360" w:lineRule="auto"/>
        <w:ind w:firstLine="141"/>
        <w:jc w:val="both"/>
        <w:rPr>
          <w:rFonts w:ascii="Simplified Arabic" w:hAnsi="Simplified Arabic" w:cs="Simplified Arabic"/>
          <w:sz w:val="28"/>
          <w:szCs w:val="28"/>
          <w:rtl/>
          <w:lang w:bidi="ar-DZ"/>
        </w:rPr>
      </w:pPr>
      <w:r w:rsidRPr="00E33513">
        <w:rPr>
          <w:rFonts w:ascii="Simplified Arabic" w:hAnsi="Simplified Arabic" w:cs="Simplified Arabic"/>
          <w:sz w:val="28"/>
          <w:szCs w:val="28"/>
          <w:rtl/>
          <w:lang w:bidi="ar-DZ"/>
        </w:rPr>
        <w:lastRenderedPageBreak/>
        <w:t>و من المخاطر التي يمكن أن تواجه العقود التشاركية تأخر أو تعثر منح التراخيص و العجز في التمويل و سوء الإدارة أو تدني مستوى الجودة في الخدمة الى جانب مخاطر توقف المشروع، و المخاطر الناجمة عن مشكلة تقدير القيمة المستقبلية للمشروع، إضافة إلى صعوبات الاستثمار الخاص في الخدمات العامة،" لان الاستثمار الخاص في مشروعات الخدمات العامة و البنى الأساسية يمكن أن تواجه صعوبات مختلفة منها :</w:t>
      </w:r>
    </w:p>
    <w:p w:rsidR="00E33513" w:rsidRPr="0012019F" w:rsidRDefault="00E33513" w:rsidP="005127B1">
      <w:pPr>
        <w:pStyle w:val="Paragraphedeliste"/>
        <w:numPr>
          <w:ilvl w:val="0"/>
          <w:numId w:val="47"/>
        </w:numPr>
        <w:bidi/>
        <w:spacing w:after="0" w:line="360" w:lineRule="auto"/>
        <w:jc w:val="both"/>
        <w:rPr>
          <w:rFonts w:ascii="Simplified Arabic" w:hAnsi="Simplified Arabic" w:cs="Simplified Arabic"/>
          <w:sz w:val="28"/>
          <w:szCs w:val="28"/>
          <w:lang w:bidi="ar-DZ"/>
        </w:rPr>
      </w:pPr>
      <w:r w:rsidRPr="0012019F">
        <w:rPr>
          <w:rFonts w:ascii="Simplified Arabic" w:hAnsi="Simplified Arabic" w:cs="Simplified Arabic"/>
          <w:sz w:val="28"/>
          <w:szCs w:val="28"/>
          <w:rtl/>
          <w:lang w:bidi="ar-DZ"/>
        </w:rPr>
        <w:t>الافتقار إلى وجود قواعد و أحكام معيارية سليمة خاصة باختيار المستثمر الأفضل و العرض الأفضل</w:t>
      </w:r>
      <w:r>
        <w:rPr>
          <w:rFonts w:ascii="Simplified Arabic" w:hAnsi="Simplified Arabic" w:cs="Simplified Arabic" w:hint="cs"/>
          <w:sz w:val="28"/>
          <w:szCs w:val="28"/>
          <w:rtl/>
          <w:lang w:bidi="ar-DZ"/>
        </w:rPr>
        <w:t>.</w:t>
      </w:r>
    </w:p>
    <w:p w:rsidR="00E33513" w:rsidRPr="0012019F" w:rsidRDefault="00E33513" w:rsidP="005127B1">
      <w:pPr>
        <w:pStyle w:val="Paragraphedeliste"/>
        <w:numPr>
          <w:ilvl w:val="0"/>
          <w:numId w:val="47"/>
        </w:numPr>
        <w:bidi/>
        <w:spacing w:after="0" w:line="360" w:lineRule="auto"/>
        <w:jc w:val="both"/>
        <w:rPr>
          <w:rFonts w:ascii="Simplified Arabic" w:hAnsi="Simplified Arabic" w:cs="Simplified Arabic"/>
          <w:sz w:val="28"/>
          <w:szCs w:val="28"/>
          <w:lang w:bidi="ar-DZ"/>
        </w:rPr>
      </w:pPr>
      <w:r w:rsidRPr="0012019F">
        <w:rPr>
          <w:rFonts w:ascii="Simplified Arabic" w:hAnsi="Simplified Arabic" w:cs="Simplified Arabic"/>
          <w:sz w:val="28"/>
          <w:szCs w:val="28"/>
          <w:rtl/>
          <w:lang w:bidi="ar-DZ"/>
        </w:rPr>
        <w:t>ضعف أسس التقييم الفني السليم و العلمي.</w:t>
      </w:r>
    </w:p>
    <w:p w:rsidR="00E33513" w:rsidRPr="0012019F" w:rsidRDefault="00E33513" w:rsidP="005127B1">
      <w:pPr>
        <w:pStyle w:val="Paragraphedeliste"/>
        <w:numPr>
          <w:ilvl w:val="0"/>
          <w:numId w:val="47"/>
        </w:numPr>
        <w:bidi/>
        <w:spacing w:after="0" w:line="360" w:lineRule="auto"/>
        <w:jc w:val="both"/>
        <w:rPr>
          <w:rFonts w:ascii="Simplified Arabic" w:hAnsi="Simplified Arabic" w:cs="Simplified Arabic"/>
          <w:sz w:val="28"/>
          <w:szCs w:val="28"/>
          <w:lang w:bidi="ar-DZ"/>
        </w:rPr>
      </w:pPr>
      <w:r w:rsidRPr="0012019F">
        <w:rPr>
          <w:rFonts w:ascii="Simplified Arabic" w:hAnsi="Simplified Arabic" w:cs="Simplified Arabic"/>
          <w:sz w:val="28"/>
          <w:szCs w:val="28"/>
          <w:rtl/>
          <w:lang w:bidi="ar-DZ"/>
        </w:rPr>
        <w:t>عدم ملائمة الكثير من القواعد و التشريعات النافذة حاليا للسياسات التمويلية و الاقتصادية الحديثة.</w:t>
      </w:r>
    </w:p>
    <w:p w:rsidR="00E33513" w:rsidRPr="0012019F" w:rsidRDefault="00E33513" w:rsidP="005127B1">
      <w:pPr>
        <w:pStyle w:val="Paragraphedeliste"/>
        <w:numPr>
          <w:ilvl w:val="0"/>
          <w:numId w:val="47"/>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غياب الرؤى الإستراتيجية </w:t>
      </w:r>
      <w:r w:rsidRPr="0012019F">
        <w:rPr>
          <w:rFonts w:ascii="Simplified Arabic" w:hAnsi="Simplified Arabic" w:cs="Simplified Arabic"/>
          <w:sz w:val="28"/>
          <w:szCs w:val="28"/>
          <w:rtl/>
          <w:lang w:bidi="ar-DZ"/>
        </w:rPr>
        <w:t>الواضحة و الموحدة.</w:t>
      </w:r>
    </w:p>
    <w:p w:rsidR="00E33513" w:rsidRDefault="00E33513" w:rsidP="0066013B">
      <w:pPr>
        <w:bidi/>
        <w:spacing w:after="0" w:line="360" w:lineRule="auto"/>
        <w:jc w:val="both"/>
        <w:rPr>
          <w:rFonts w:ascii="Simplified Arabic" w:hAnsi="Simplified Arabic" w:cs="Simplified Arabic"/>
          <w:sz w:val="28"/>
          <w:szCs w:val="28"/>
          <w:rtl/>
          <w:lang w:bidi="ar-DZ"/>
        </w:rPr>
      </w:pPr>
      <w:r w:rsidRPr="0012019F">
        <w:rPr>
          <w:rFonts w:ascii="Simplified Arabic" w:hAnsi="Simplified Arabic" w:cs="Simplified Arabic"/>
          <w:sz w:val="28"/>
          <w:szCs w:val="28"/>
          <w:rtl/>
          <w:lang w:bidi="ar-DZ"/>
        </w:rPr>
        <w:t>لذلك فعند معالجة موضوعات الشراكة، و بسبب افتقار بعض الجهات العامة التي تسعى لتحقيق الشراكة إلى الخلفية الاقتصادية و الخبرة الفنية و المالية و القانونية اللازمة لطرح المشروعات التشاركية و التعاقد، يؤدي هذا إلى تفشي ظاهرة الفساد مما يؤدي إلى توسيع نظام التنازلات لان الخطر الكبير على أي اقتصاد أن يتم التوسيع في منح الإعفاءات الضريبية و الحوافز و الإعانات و القروض الرخيصة و الأراضي المجانية، و ضبابية القوانين المتعلقة بإلزام المستثمر للقيام بعمليات و صيانة المشروع و خاصة تلك المتعلقة بحق الحكومة بالتدخل في الأسعار، و كذلك أخطار تتعلق بسحب السيولة و تحميل الجهات الحكومية جزءا كبيرا من المخاطر و كل هذه المشاكل وقع فيها الاقتصاد الوطني لذلك في محاولة لتصحيح الأخطاء يجب البدء بوضع قوانين و تشريعات تخدم التنمية و تكون واضحة غير قابلة للتأويل، ثم البدء في إعادة التكوين المستمر للكوادر التسييرية في جميع المستويات و السهر على تطبيق القانون.</w:t>
      </w:r>
    </w:p>
    <w:p w:rsidR="00E33513" w:rsidRPr="00DC2A3F" w:rsidRDefault="0013296E" w:rsidP="0066013B">
      <w:pPr>
        <w:bidi/>
        <w:spacing w:after="0" w:line="360" w:lineRule="auto"/>
        <w:jc w:val="both"/>
        <w:rPr>
          <w:rFonts w:ascii="Simplified Arabic" w:hAnsi="Simplified Arabic" w:cs="Simplified Arabic"/>
          <w:b/>
          <w:bCs/>
          <w:sz w:val="28"/>
          <w:szCs w:val="28"/>
          <w:lang w:bidi="ar-DZ"/>
        </w:rPr>
      </w:pPr>
      <w:r>
        <w:rPr>
          <w:rFonts w:ascii="Times New Roman" w:hAnsi="Times New Roman" w:cs="Times New Roman" w:hint="cs"/>
          <w:b/>
          <w:bCs/>
          <w:sz w:val="28"/>
          <w:szCs w:val="28"/>
          <w:rtl/>
          <w:lang w:bidi="ar-DZ"/>
        </w:rPr>
        <w:lastRenderedPageBreak/>
        <w:t xml:space="preserve">2.4.1  </w:t>
      </w:r>
      <w:r w:rsidR="00DC2A3F" w:rsidRPr="00DC2A3F">
        <w:rPr>
          <w:rFonts w:ascii="Simplified Arabic" w:hAnsi="Simplified Arabic" w:cs="Simplified Arabic" w:hint="cs"/>
          <w:b/>
          <w:bCs/>
          <w:sz w:val="28"/>
          <w:szCs w:val="28"/>
          <w:rtl/>
          <w:lang w:bidi="ar-DZ"/>
        </w:rPr>
        <w:t>الأطر الأساسية لنجاح الشراكة بين القطاعين العام والخاص</w:t>
      </w:r>
    </w:p>
    <w:p w:rsidR="00E33513" w:rsidRPr="0012019F" w:rsidRDefault="00E33513" w:rsidP="005127B1">
      <w:pPr>
        <w:pStyle w:val="Paragraphedeliste"/>
        <w:numPr>
          <w:ilvl w:val="0"/>
          <w:numId w:val="48"/>
        </w:numPr>
        <w:bidi/>
        <w:spacing w:after="0" w:line="360" w:lineRule="auto"/>
        <w:jc w:val="both"/>
        <w:rPr>
          <w:rFonts w:ascii="Simplified Arabic" w:hAnsi="Simplified Arabic" w:cs="Simplified Arabic"/>
          <w:sz w:val="28"/>
          <w:szCs w:val="28"/>
          <w:lang w:bidi="ar-DZ"/>
        </w:rPr>
      </w:pPr>
      <w:r w:rsidRPr="0012019F">
        <w:rPr>
          <w:rFonts w:ascii="Simplified Arabic" w:hAnsi="Simplified Arabic" w:cs="Simplified Arabic"/>
          <w:sz w:val="28"/>
          <w:szCs w:val="28"/>
          <w:rtl/>
          <w:lang w:bidi="ar-DZ"/>
        </w:rPr>
        <w:t>إصلاح و تطوير الإطار التشريعي المنظم للاستثمار في مشروعات الخدمة العامة كما أن وضع النصوص القانونية يشترط فيها أن تكون تشريعات عامة شفافة وواضحة و مرنة و نظام لعقود الشراكة يكون شامل و شفاف و البداية تكون بوضع قانون خاص بعقود الشراكة مثلما وضعته كل من تونس و المغرب و مصر و الإمارات و غيرها.</w:t>
      </w:r>
    </w:p>
    <w:p w:rsidR="00E33513" w:rsidRPr="0012019F" w:rsidRDefault="00E33513" w:rsidP="005127B1">
      <w:pPr>
        <w:pStyle w:val="Paragraphedeliste"/>
        <w:numPr>
          <w:ilvl w:val="0"/>
          <w:numId w:val="48"/>
        </w:numPr>
        <w:bidi/>
        <w:spacing w:after="0" w:line="360" w:lineRule="auto"/>
        <w:jc w:val="both"/>
        <w:rPr>
          <w:rFonts w:ascii="Simplified Arabic" w:hAnsi="Simplified Arabic" w:cs="Simplified Arabic"/>
          <w:sz w:val="28"/>
          <w:szCs w:val="28"/>
          <w:lang w:bidi="ar-DZ"/>
        </w:rPr>
      </w:pPr>
      <w:r w:rsidRPr="0012019F">
        <w:rPr>
          <w:rFonts w:ascii="Simplified Arabic" w:hAnsi="Simplified Arabic" w:cs="Simplified Arabic"/>
          <w:sz w:val="28"/>
          <w:szCs w:val="28"/>
          <w:rtl/>
          <w:lang w:bidi="ar-DZ"/>
        </w:rPr>
        <w:t>نجاح الشراكة يكمن في الموائمة بين الأهداف الاقتصادية الربحية و الأهداف الاجتماعية لجميع الأطراف</w:t>
      </w:r>
    </w:p>
    <w:p w:rsidR="00E33513" w:rsidRPr="0012019F" w:rsidRDefault="00E33513" w:rsidP="005127B1">
      <w:pPr>
        <w:pStyle w:val="Paragraphedeliste"/>
        <w:numPr>
          <w:ilvl w:val="0"/>
          <w:numId w:val="48"/>
        </w:numPr>
        <w:bidi/>
        <w:spacing w:after="0" w:line="360" w:lineRule="auto"/>
        <w:jc w:val="both"/>
        <w:rPr>
          <w:rFonts w:ascii="Simplified Arabic" w:hAnsi="Simplified Arabic" w:cs="Simplified Arabic"/>
          <w:sz w:val="28"/>
          <w:szCs w:val="28"/>
          <w:lang w:bidi="ar-DZ"/>
        </w:rPr>
      </w:pPr>
      <w:r w:rsidRPr="0012019F">
        <w:rPr>
          <w:rFonts w:ascii="Simplified Arabic" w:hAnsi="Simplified Arabic" w:cs="Simplified Arabic"/>
          <w:sz w:val="28"/>
          <w:szCs w:val="28"/>
          <w:rtl/>
          <w:lang w:bidi="ar-DZ"/>
        </w:rPr>
        <w:t>إصلاح و تطوير الهيكل التخطيطي و الاستثماري المؤسساتي و نشر الوعي العام بأهمية و مكاسب و خلفيات و مقتضيات العملية للمشاريع التشاركية.</w:t>
      </w:r>
    </w:p>
    <w:p w:rsidR="00E33513" w:rsidRPr="0012019F" w:rsidRDefault="00E33513" w:rsidP="005127B1">
      <w:pPr>
        <w:pStyle w:val="Paragraphedeliste"/>
        <w:numPr>
          <w:ilvl w:val="0"/>
          <w:numId w:val="48"/>
        </w:numPr>
        <w:bidi/>
        <w:spacing w:after="0" w:line="360" w:lineRule="auto"/>
        <w:jc w:val="both"/>
        <w:rPr>
          <w:rFonts w:ascii="Simplified Arabic" w:hAnsi="Simplified Arabic" w:cs="Simplified Arabic"/>
          <w:sz w:val="28"/>
          <w:szCs w:val="28"/>
          <w:lang w:bidi="ar-DZ"/>
        </w:rPr>
      </w:pPr>
      <w:r w:rsidRPr="0012019F">
        <w:rPr>
          <w:rFonts w:ascii="Simplified Arabic" w:hAnsi="Simplified Arabic" w:cs="Simplified Arabic"/>
          <w:sz w:val="28"/>
          <w:szCs w:val="28"/>
          <w:rtl/>
          <w:lang w:bidi="ar-DZ"/>
        </w:rPr>
        <w:t>تكوين كوادر حكومية مؤهلة يمكنها حماية المصلحة العامة</w:t>
      </w:r>
    </w:p>
    <w:p w:rsidR="00E33513" w:rsidRPr="00E33513" w:rsidRDefault="00E33513" w:rsidP="005127B1">
      <w:pPr>
        <w:pStyle w:val="Paragraphedeliste"/>
        <w:numPr>
          <w:ilvl w:val="0"/>
          <w:numId w:val="48"/>
        </w:numPr>
        <w:bidi/>
        <w:spacing w:after="0" w:line="360" w:lineRule="auto"/>
        <w:jc w:val="both"/>
        <w:rPr>
          <w:rFonts w:ascii="Simplified Arabic" w:hAnsi="Simplified Arabic" w:cs="Simplified Arabic"/>
          <w:sz w:val="28"/>
          <w:szCs w:val="28"/>
          <w:rtl/>
          <w:lang w:bidi="ar-DZ"/>
        </w:rPr>
      </w:pPr>
      <w:r w:rsidRPr="0012019F">
        <w:rPr>
          <w:rFonts w:ascii="Simplified Arabic" w:hAnsi="Simplified Arabic" w:cs="Simplified Arabic"/>
          <w:sz w:val="28"/>
          <w:szCs w:val="28"/>
          <w:rtl/>
          <w:lang w:bidi="ar-DZ"/>
        </w:rPr>
        <w:t>وضع خطط شاملة لبرامج عقود الشراكة و تقييم و تقويم النتائج.</w:t>
      </w:r>
      <w:r w:rsidR="001953C3">
        <w:rPr>
          <w:rStyle w:val="Appelnotedebasdep"/>
          <w:rFonts w:ascii="Simplified Arabic" w:hAnsi="Simplified Arabic" w:cs="Simplified Arabic"/>
          <w:sz w:val="28"/>
          <w:szCs w:val="28"/>
          <w:rtl/>
          <w:lang w:bidi="ar-DZ"/>
        </w:rPr>
        <w:footnoteReference w:id="42"/>
      </w:r>
    </w:p>
    <w:p w:rsidR="00B070FC" w:rsidRPr="000E221E" w:rsidRDefault="00570AB2" w:rsidP="00570AB2">
      <w:pPr>
        <w:bidi/>
        <w:spacing w:after="0" w:line="360" w:lineRule="auto"/>
        <w:jc w:val="both"/>
        <w:rPr>
          <w:rFonts w:ascii="Simplified Arabic" w:hAnsi="Simplified Arabic" w:cs="Simplified Arabic"/>
          <w:b/>
          <w:bCs/>
          <w:color w:val="17365D" w:themeColor="text2" w:themeShade="BF"/>
          <w:sz w:val="36"/>
          <w:szCs w:val="36"/>
          <w:u w:val="single"/>
          <w:lang w:bidi="ar-DZ"/>
        </w:rPr>
      </w:pPr>
      <w:r w:rsidRPr="00570AB2">
        <w:rPr>
          <w:rFonts w:ascii="Simplified Arabic" w:hAnsi="Simplified Arabic" w:cs="Simplified Arabic" w:hint="cs"/>
          <w:b/>
          <w:bCs/>
          <w:color w:val="17365D" w:themeColor="text2" w:themeShade="BF"/>
          <w:sz w:val="36"/>
          <w:szCs w:val="36"/>
          <w:rtl/>
          <w:lang w:bidi="ar-DZ"/>
        </w:rPr>
        <w:t>2</w:t>
      </w:r>
      <w:r>
        <w:rPr>
          <w:rFonts w:ascii="Simplified Arabic" w:hAnsi="Simplified Arabic" w:cs="Simplified Arabic" w:hint="cs"/>
          <w:b/>
          <w:bCs/>
          <w:color w:val="17365D" w:themeColor="text2" w:themeShade="BF"/>
          <w:sz w:val="36"/>
          <w:szCs w:val="36"/>
          <w:rtl/>
          <w:lang w:bidi="ar-DZ"/>
        </w:rPr>
        <w:t xml:space="preserve"> </w:t>
      </w:r>
      <w:r w:rsidR="001953C3" w:rsidRPr="000E221E">
        <w:rPr>
          <w:rFonts w:ascii="Simplified Arabic" w:hAnsi="Simplified Arabic" w:cs="Simplified Arabic" w:hint="cs"/>
          <w:b/>
          <w:bCs/>
          <w:color w:val="17365D" w:themeColor="text2" w:themeShade="BF"/>
          <w:sz w:val="36"/>
          <w:szCs w:val="36"/>
          <w:u w:val="single"/>
          <w:rtl/>
          <w:lang w:bidi="ar-DZ"/>
        </w:rPr>
        <w:t>بطاقة تعريفية لديوان الترقية والتسيير العقاري</w:t>
      </w:r>
      <w:r w:rsidR="000E221E" w:rsidRPr="000E221E">
        <w:rPr>
          <w:rFonts w:ascii="Simplified Arabic" w:hAnsi="Simplified Arabic" w:cs="Simplified Arabic"/>
          <w:b/>
          <w:bCs/>
          <w:color w:val="17365D" w:themeColor="text2" w:themeShade="BF"/>
          <w:sz w:val="36"/>
          <w:szCs w:val="36"/>
          <w:u w:val="single"/>
          <w:lang w:bidi="ar-DZ"/>
        </w:rPr>
        <w:t>(OP</w:t>
      </w:r>
      <w:r w:rsidR="003950D7">
        <w:rPr>
          <w:rFonts w:ascii="Simplified Arabic" w:hAnsi="Simplified Arabic" w:cs="Simplified Arabic"/>
          <w:b/>
          <w:bCs/>
          <w:color w:val="17365D" w:themeColor="text2" w:themeShade="BF"/>
          <w:sz w:val="36"/>
          <w:szCs w:val="36"/>
          <w:u w:val="single"/>
          <w:lang w:bidi="ar-DZ"/>
        </w:rPr>
        <w:t>G</w:t>
      </w:r>
      <w:r w:rsidR="000E221E" w:rsidRPr="000E221E">
        <w:rPr>
          <w:rFonts w:ascii="Simplified Arabic" w:hAnsi="Simplified Arabic" w:cs="Simplified Arabic"/>
          <w:b/>
          <w:bCs/>
          <w:color w:val="17365D" w:themeColor="text2" w:themeShade="BF"/>
          <w:sz w:val="36"/>
          <w:szCs w:val="36"/>
          <w:u w:val="single"/>
          <w:lang w:bidi="ar-DZ"/>
        </w:rPr>
        <w:t>I)</w:t>
      </w:r>
      <w:r w:rsidR="00613626">
        <w:rPr>
          <w:rFonts w:ascii="Simplified Arabic" w:hAnsi="Simplified Arabic" w:cs="Simplified Arabic" w:hint="cs"/>
          <w:b/>
          <w:bCs/>
          <w:color w:val="17365D" w:themeColor="text2" w:themeShade="BF"/>
          <w:sz w:val="36"/>
          <w:szCs w:val="36"/>
          <w:u w:val="single"/>
          <w:rtl/>
          <w:lang w:bidi="ar-DZ"/>
        </w:rPr>
        <w:t xml:space="preserve"> لولاية بومرداس</w:t>
      </w:r>
    </w:p>
    <w:p w:rsidR="00531194" w:rsidRPr="000E221E" w:rsidRDefault="00570AB2" w:rsidP="0066013B">
      <w:pPr>
        <w:bidi/>
        <w:spacing w:after="0" w:line="360" w:lineRule="auto"/>
        <w:jc w:val="both"/>
        <w:rPr>
          <w:rFonts w:ascii="Simplified Arabic" w:hAnsi="Simplified Arabic" w:cs="Simplified Arabic"/>
          <w:b/>
          <w:bCs/>
          <w:color w:val="17365D" w:themeColor="text2" w:themeShade="BF"/>
          <w:sz w:val="24"/>
          <w:szCs w:val="24"/>
          <w:u w:val="single"/>
          <w:lang w:bidi="ar-DZ"/>
        </w:rPr>
      </w:pPr>
      <w:r w:rsidRPr="00570AB2">
        <w:rPr>
          <w:rFonts w:ascii="Simplified Arabic" w:hAnsi="Simplified Arabic" w:cs="Simplified Arabic" w:hint="cs"/>
          <w:b/>
          <w:bCs/>
          <w:color w:val="17365D" w:themeColor="text2" w:themeShade="BF"/>
          <w:sz w:val="32"/>
          <w:szCs w:val="32"/>
          <w:rtl/>
          <w:lang w:bidi="ar-DZ"/>
        </w:rPr>
        <w:t xml:space="preserve">1.2 </w:t>
      </w:r>
      <w:r w:rsidR="00531194" w:rsidRPr="000E221E">
        <w:rPr>
          <w:rFonts w:ascii="Simplified Arabic" w:hAnsi="Simplified Arabic" w:cs="Simplified Arabic"/>
          <w:b/>
          <w:bCs/>
          <w:color w:val="17365D" w:themeColor="text2" w:themeShade="BF"/>
          <w:sz w:val="32"/>
          <w:szCs w:val="32"/>
          <w:u w:val="single"/>
          <w:rtl/>
          <w:lang w:bidi="ar-DZ"/>
        </w:rPr>
        <w:t>نبذة تاريخية عن ديوان الترقية والتسيير العقار</w:t>
      </w:r>
      <w:r w:rsidR="000E221E" w:rsidRPr="000E221E">
        <w:rPr>
          <w:rFonts w:ascii="Simplified Arabic" w:hAnsi="Simplified Arabic" w:cs="Simplified Arabic" w:hint="cs"/>
          <w:b/>
          <w:bCs/>
          <w:color w:val="17365D" w:themeColor="text2" w:themeShade="BF"/>
          <w:sz w:val="32"/>
          <w:szCs w:val="32"/>
          <w:u w:val="single"/>
          <w:rtl/>
          <w:lang w:bidi="ar-DZ"/>
        </w:rPr>
        <w:t>ي</w:t>
      </w:r>
      <w:r w:rsidR="000E221E" w:rsidRPr="000E221E">
        <w:rPr>
          <w:rFonts w:ascii="Simplified Arabic" w:hAnsi="Simplified Arabic" w:cs="Simplified Arabic"/>
          <w:b/>
          <w:bCs/>
          <w:color w:val="17365D" w:themeColor="text2" w:themeShade="BF"/>
          <w:sz w:val="32"/>
          <w:szCs w:val="32"/>
          <w:u w:val="single"/>
          <w:lang w:bidi="ar-DZ"/>
        </w:rPr>
        <w:t>(OP</w:t>
      </w:r>
      <w:r w:rsidR="003950D7">
        <w:rPr>
          <w:rFonts w:ascii="Simplified Arabic" w:hAnsi="Simplified Arabic" w:cs="Simplified Arabic"/>
          <w:b/>
          <w:bCs/>
          <w:color w:val="17365D" w:themeColor="text2" w:themeShade="BF"/>
          <w:sz w:val="32"/>
          <w:szCs w:val="32"/>
          <w:u w:val="single"/>
          <w:lang w:bidi="ar-DZ"/>
        </w:rPr>
        <w:t>G</w:t>
      </w:r>
      <w:r w:rsidR="000E221E" w:rsidRPr="000E221E">
        <w:rPr>
          <w:rFonts w:ascii="Simplified Arabic" w:hAnsi="Simplified Arabic" w:cs="Simplified Arabic"/>
          <w:b/>
          <w:bCs/>
          <w:color w:val="17365D" w:themeColor="text2" w:themeShade="BF"/>
          <w:sz w:val="32"/>
          <w:szCs w:val="32"/>
          <w:u w:val="single"/>
          <w:lang w:bidi="ar-DZ"/>
        </w:rPr>
        <w:t>I)</w:t>
      </w:r>
    </w:p>
    <w:p w:rsidR="00531194" w:rsidRPr="007025C0" w:rsidRDefault="00531194" w:rsidP="0066013B">
      <w:p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مرت الجزائر في عملية تسيير سكانها أو عقاراتها بصفة عامة على عدة مراحل بدايتها كانت إبان الاستعمار الفرنسي ففي هذا العهد كانت هناك</w:t>
      </w:r>
      <w:r w:rsidRPr="007025C0">
        <w:rPr>
          <w:rFonts w:ascii="Simplified Arabic" w:hAnsi="Simplified Arabic" w:cs="Simplified Arabic"/>
          <w:sz w:val="28"/>
          <w:szCs w:val="28"/>
        </w:rPr>
        <w:t xml:space="preserve"> immobilière compagne </w:t>
      </w:r>
      <w:r w:rsidRPr="007025C0">
        <w:rPr>
          <w:rFonts w:ascii="Simplified Arabic" w:hAnsi="Simplified Arabic" w:cs="Simplified Arabic"/>
          <w:sz w:val="28"/>
          <w:szCs w:val="28"/>
          <w:rtl/>
        </w:rPr>
        <w:t>تقوم بتسيير العقارات والشركات أو التجمعات العقارية الموجودة آنذاك وإن لم تكن العقارات تابعة لهذه التجمعات فهي تابعة مباشرة للسكان</w:t>
      </w:r>
    </w:p>
    <w:p w:rsidR="00531194" w:rsidRPr="007025C0" w:rsidRDefault="00531194" w:rsidP="0066013B">
      <w:p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lastRenderedPageBreak/>
        <w:t>وبعد استقلال الجزائر وتحت المرسوم المؤرخ في 24\06\1962 تم الإعلان أن هذه العقارات ستكون تحت سلطة الوالي المسؤول إداريا في سياسة الوالية وبقيت هذه التجمعات سارية المفعول إلى سنة 1971</w:t>
      </w:r>
      <w:r w:rsidRPr="007025C0">
        <w:rPr>
          <w:rFonts w:ascii="Simplified Arabic" w:hAnsi="Simplified Arabic" w:cs="Simplified Arabic"/>
          <w:sz w:val="28"/>
          <w:szCs w:val="28"/>
        </w:rPr>
        <w:t>.</w:t>
      </w:r>
    </w:p>
    <w:p w:rsidR="00531194" w:rsidRPr="007025C0" w:rsidRDefault="00531194" w:rsidP="0066013B">
      <w:p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 xml:space="preserve">في سنة 1971 وبموجب المرسوم المؤرخ في 21/09/1971 المتضمن حل الشركات </w:t>
      </w:r>
      <w:r w:rsidRPr="007025C0">
        <w:rPr>
          <w:rFonts w:ascii="Simplified Arabic" w:hAnsi="Simplified Arabic" w:cs="Simplified Arabic"/>
          <w:sz w:val="28"/>
          <w:szCs w:val="28"/>
        </w:rPr>
        <w:t xml:space="preserve">office publique habita loyers (OPHLM) </w:t>
      </w:r>
      <w:r w:rsidRPr="007025C0">
        <w:rPr>
          <w:rFonts w:ascii="Simplified Arabic" w:hAnsi="Simplified Arabic" w:cs="Simplified Arabic"/>
          <w:sz w:val="28"/>
          <w:szCs w:val="28"/>
          <w:rtl/>
        </w:rPr>
        <w:t xml:space="preserve"> وتأسيس الذكر السابقة </w:t>
      </w:r>
      <w:r w:rsidRPr="007025C0">
        <w:rPr>
          <w:rFonts w:ascii="Simplified Arabic" w:hAnsi="Simplified Arabic" w:cs="Simplified Arabic"/>
          <w:sz w:val="28"/>
          <w:szCs w:val="28"/>
        </w:rPr>
        <w:t xml:space="preserve">modères </w:t>
      </w:r>
      <w:r w:rsidRPr="007025C0">
        <w:rPr>
          <w:rFonts w:ascii="Simplified Arabic" w:hAnsi="Simplified Arabic" w:cs="Simplified Arabic"/>
          <w:sz w:val="28"/>
          <w:szCs w:val="28"/>
          <w:rtl/>
        </w:rPr>
        <w:t xml:space="preserve"> </w:t>
      </w:r>
      <w:r w:rsidRPr="007025C0">
        <w:rPr>
          <w:rFonts w:ascii="Simplified Arabic" w:hAnsi="Simplified Arabic" w:cs="Simplified Arabic"/>
          <w:sz w:val="28"/>
          <w:szCs w:val="28"/>
        </w:rPr>
        <w:t xml:space="preserve"> </w:t>
      </w:r>
      <w:r w:rsidRPr="007025C0">
        <w:rPr>
          <w:rFonts w:ascii="Simplified Arabic" w:hAnsi="Simplified Arabic" w:cs="Simplified Arabic"/>
          <w:sz w:val="28"/>
          <w:szCs w:val="28"/>
          <w:rtl/>
        </w:rPr>
        <w:t>إذا انتقلت الملكية إلى هذه الأخيرة ولكنها لم تدم طويلا</w:t>
      </w:r>
      <w:r w:rsidRPr="007025C0">
        <w:rPr>
          <w:rFonts w:ascii="Simplified Arabic" w:hAnsi="Simplified Arabic" w:cs="Simplified Arabic"/>
          <w:sz w:val="28"/>
          <w:szCs w:val="28"/>
        </w:rPr>
        <w:t>.</w:t>
      </w:r>
    </w:p>
    <w:p w:rsidR="00531194" w:rsidRPr="007025C0" w:rsidRDefault="00531194" w:rsidP="0066013B">
      <w:p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في سنة 1976 وتحت المرسوم رقم 76/143 المؤرخ في أكتوبر 1976 المتضمن إنشاء دواوين الترقية والتسيير العقاري للواليات إذا حلت محل (</w:t>
      </w:r>
      <w:r w:rsidRPr="007025C0">
        <w:rPr>
          <w:rFonts w:ascii="Simplified Arabic" w:hAnsi="Simplified Arabic" w:cs="Simplified Arabic"/>
          <w:sz w:val="28"/>
          <w:szCs w:val="28"/>
        </w:rPr>
        <w:t>OPHLM</w:t>
      </w:r>
      <w:r w:rsidRPr="007025C0">
        <w:rPr>
          <w:rFonts w:ascii="Simplified Arabic" w:hAnsi="Simplified Arabic" w:cs="Simplified Arabic"/>
          <w:sz w:val="28"/>
          <w:szCs w:val="28"/>
          <w:rtl/>
        </w:rPr>
        <w:t xml:space="preserve">) فالمادة الأولى من القانون </w:t>
      </w:r>
      <w:r w:rsidR="00C7510B" w:rsidRPr="007025C0">
        <w:rPr>
          <w:rFonts w:ascii="Simplified Arabic" w:hAnsi="Simplified Arabic" w:cs="Simplified Arabic"/>
          <w:sz w:val="28"/>
          <w:szCs w:val="28"/>
          <w:rtl/>
        </w:rPr>
        <w:t xml:space="preserve">تنص </w:t>
      </w:r>
      <w:r w:rsidRPr="007025C0">
        <w:rPr>
          <w:rFonts w:ascii="Simplified Arabic" w:hAnsi="Simplified Arabic" w:cs="Simplified Arabic"/>
          <w:sz w:val="28"/>
          <w:szCs w:val="28"/>
          <w:rtl/>
        </w:rPr>
        <w:t>على 'إنشاء ديوان الترقية والتسيير العقاري</w:t>
      </w:r>
      <w:r w:rsidRPr="007025C0">
        <w:rPr>
          <w:rFonts w:ascii="Simplified Arabic" w:hAnsi="Simplified Arabic" w:cs="Simplified Arabic"/>
          <w:sz w:val="28"/>
          <w:szCs w:val="28"/>
        </w:rPr>
        <w:t xml:space="preserve"> OPGI )</w:t>
      </w:r>
      <w:r w:rsidRPr="007025C0">
        <w:rPr>
          <w:rFonts w:ascii="Simplified Arabic" w:hAnsi="Simplified Arabic" w:cs="Simplified Arabic"/>
          <w:sz w:val="28"/>
          <w:szCs w:val="28"/>
          <w:rtl/>
        </w:rPr>
        <w:t>) لكل ولاية' أما المادة الثانية فتنص على أن يكون المقر الاجتماعي للديوان في مركز الولاية</w:t>
      </w:r>
      <w:r w:rsidRPr="007025C0">
        <w:rPr>
          <w:rFonts w:ascii="Simplified Arabic" w:hAnsi="Simplified Arabic" w:cs="Simplified Arabic"/>
          <w:sz w:val="28"/>
          <w:szCs w:val="28"/>
        </w:rPr>
        <w:t>.</w:t>
      </w:r>
    </w:p>
    <w:p w:rsidR="00531194" w:rsidRPr="007025C0" w:rsidRDefault="00531194" w:rsidP="0066013B">
      <w:p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المرسوم رقم 76/144 المؤرخ في 23 أكتوبر1976 المتضمن حل</w:t>
      </w:r>
      <w:r w:rsidRPr="007025C0">
        <w:rPr>
          <w:rFonts w:ascii="Simplified Arabic" w:hAnsi="Simplified Arabic" w:cs="Simplified Arabic"/>
          <w:sz w:val="28"/>
          <w:szCs w:val="28"/>
        </w:rPr>
        <w:t xml:space="preserve"> </w:t>
      </w:r>
      <w:r w:rsidRPr="007025C0">
        <w:rPr>
          <w:rFonts w:ascii="Simplified Arabic" w:hAnsi="Simplified Arabic" w:cs="Simplified Arabic"/>
          <w:sz w:val="28"/>
          <w:szCs w:val="28"/>
          <w:lang w:bidi="ar-DZ"/>
        </w:rPr>
        <w:t>.</w:t>
      </w:r>
      <w:r w:rsidRPr="007025C0">
        <w:rPr>
          <w:rFonts w:ascii="Simplified Arabic" w:hAnsi="Simplified Arabic" w:cs="Simplified Arabic"/>
          <w:sz w:val="28"/>
          <w:szCs w:val="28"/>
        </w:rPr>
        <w:t xml:space="preserve">(OPHLM) </w:t>
      </w:r>
    </w:p>
    <w:p w:rsidR="00531194" w:rsidRPr="007025C0" w:rsidRDefault="00531194" w:rsidP="0066013B">
      <w:p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 xml:space="preserve">في سنة 1982 جاء المرسوم رقم 82/502 المؤرخ في 25ديسمبر 1982 المعدل والمتمم </w:t>
      </w:r>
      <w:r w:rsidR="001A1B5D" w:rsidRPr="007025C0">
        <w:rPr>
          <w:rFonts w:ascii="Simplified Arabic" w:hAnsi="Simplified Arabic" w:cs="Simplified Arabic" w:hint="cs"/>
          <w:sz w:val="28"/>
          <w:szCs w:val="28"/>
          <w:rtl/>
        </w:rPr>
        <w:t>لأمر</w:t>
      </w:r>
      <w:r w:rsidRPr="007025C0">
        <w:rPr>
          <w:rFonts w:ascii="Simplified Arabic" w:hAnsi="Simplified Arabic" w:cs="Simplified Arabic"/>
          <w:sz w:val="28"/>
          <w:szCs w:val="28"/>
          <w:rtl/>
        </w:rPr>
        <w:t xml:space="preserve"> 76/93 المؤرخ في 23 أكتوبر 1976 المثبت</w:t>
      </w:r>
      <w:r w:rsidR="00C7510B" w:rsidRPr="007025C0">
        <w:rPr>
          <w:rFonts w:ascii="Simplified Arabic" w:hAnsi="Simplified Arabic" w:cs="Simplified Arabic"/>
          <w:sz w:val="28"/>
          <w:szCs w:val="28"/>
          <w:rtl/>
        </w:rPr>
        <w:t xml:space="preserve"> </w:t>
      </w:r>
      <w:r w:rsidRPr="007025C0">
        <w:rPr>
          <w:rFonts w:ascii="Simplified Arabic" w:hAnsi="Simplified Arabic" w:cs="Simplified Arabic"/>
          <w:sz w:val="28"/>
          <w:szCs w:val="28"/>
          <w:rtl/>
        </w:rPr>
        <w:t xml:space="preserve"> لشروط التنظيم والوظائف لدواوين الترقية والتسيير العقاري للواليات</w:t>
      </w:r>
      <w:r w:rsidRPr="007025C0">
        <w:rPr>
          <w:rFonts w:ascii="Simplified Arabic" w:hAnsi="Simplified Arabic" w:cs="Simplified Arabic"/>
          <w:sz w:val="28"/>
          <w:szCs w:val="28"/>
        </w:rPr>
        <w:t>.</w:t>
      </w:r>
    </w:p>
    <w:p w:rsidR="00531194" w:rsidRPr="007025C0" w:rsidRDefault="00531194" w:rsidP="0066013B">
      <w:p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المرسوم رقم 85/270 المؤرخ في 05 نوفمبر 1985 المتضمن تحويل التنظيم وتسيير الدواوين للواليات</w:t>
      </w:r>
      <w:r w:rsidRPr="007025C0">
        <w:rPr>
          <w:rFonts w:ascii="Simplified Arabic" w:hAnsi="Simplified Arabic" w:cs="Simplified Arabic"/>
          <w:sz w:val="28"/>
          <w:szCs w:val="28"/>
        </w:rPr>
        <w:t>.</w:t>
      </w:r>
    </w:p>
    <w:p w:rsidR="00531194" w:rsidRPr="007025C0" w:rsidRDefault="00531194" w:rsidP="0066013B">
      <w:p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المرسوم 91/147 المؤرخ في 12 ماي 1991 المتضمن تغيير الصفة القانونية لدواوين الترقية والتسيير العقاري المحدد لكيفية تنظيم وتسيير دواوين الترقية والتسيير العقاري</w:t>
      </w:r>
      <w:r w:rsidRPr="007025C0">
        <w:rPr>
          <w:rFonts w:ascii="Simplified Arabic" w:hAnsi="Simplified Arabic" w:cs="Simplified Arabic"/>
          <w:sz w:val="28"/>
          <w:szCs w:val="28"/>
        </w:rPr>
        <w:t>.</w:t>
      </w:r>
    </w:p>
    <w:p w:rsidR="00531194" w:rsidRPr="007025C0" w:rsidRDefault="00531194" w:rsidP="0066013B">
      <w:pPr>
        <w:bidi/>
        <w:spacing w:after="0" w:line="360" w:lineRule="auto"/>
        <w:jc w:val="both"/>
        <w:rPr>
          <w:rFonts w:ascii="Simplified Arabic" w:hAnsi="Simplified Arabic" w:cs="Simplified Arabic"/>
          <w:sz w:val="28"/>
          <w:szCs w:val="28"/>
          <w:rtl/>
        </w:rPr>
      </w:pPr>
      <w:r w:rsidRPr="007025C0">
        <w:rPr>
          <w:rFonts w:ascii="Simplified Arabic" w:hAnsi="Simplified Arabic" w:cs="Simplified Arabic"/>
          <w:sz w:val="28"/>
          <w:szCs w:val="28"/>
          <w:rtl/>
        </w:rPr>
        <w:t>المرسوم التنفيذي رقم 93/08 المؤرخ في 02 جانفي 1993 المعدل والمتمم للمرسوم التنفيذي رقم 91/147 المؤرخ في 12 ماي 1991 المتضمن تغيير الصفة القانونية لديوان الترقية والتسيير العقاري</w:t>
      </w:r>
      <w:r w:rsidRPr="007025C0">
        <w:rPr>
          <w:rFonts w:ascii="Simplified Arabic" w:hAnsi="Simplified Arabic" w:cs="Simplified Arabic"/>
          <w:sz w:val="28"/>
          <w:szCs w:val="28"/>
        </w:rPr>
        <w:t>.</w:t>
      </w:r>
    </w:p>
    <w:p w:rsidR="00531194" w:rsidRPr="007025C0" w:rsidRDefault="00531194" w:rsidP="0066013B">
      <w:p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lastRenderedPageBreak/>
        <w:t>فباعتبار أن هذا الديوان وغيره من الدواوين على المستوى الوطني مؤسسة تابعة للدولة كانت هذه القوانين والمراسيم والأوامر والتعليمات عبارة عن المراحل التي مر بها الديوان للوصول إلى ما هو عليه اليوم</w:t>
      </w:r>
      <w:r w:rsidRPr="007025C0">
        <w:rPr>
          <w:rFonts w:ascii="Simplified Arabic" w:hAnsi="Simplified Arabic" w:cs="Simplified Arabic"/>
          <w:sz w:val="28"/>
          <w:szCs w:val="28"/>
        </w:rPr>
        <w:t>.</w:t>
      </w:r>
    </w:p>
    <w:p w:rsidR="00531194" w:rsidRPr="007025C0" w:rsidRDefault="00570AB2" w:rsidP="0066013B">
      <w:pPr>
        <w:bidi/>
        <w:spacing w:after="0" w:line="360" w:lineRule="auto"/>
        <w:jc w:val="both"/>
        <w:rPr>
          <w:rFonts w:ascii="Simplified Arabic" w:hAnsi="Simplified Arabic" w:cs="Simplified Arabic"/>
          <w:b/>
          <w:bCs/>
          <w:color w:val="17365D" w:themeColor="text2" w:themeShade="BF"/>
          <w:sz w:val="28"/>
          <w:szCs w:val="28"/>
          <w:u w:val="single"/>
        </w:rPr>
      </w:pPr>
      <w:r w:rsidRPr="00570AB2">
        <w:rPr>
          <w:rFonts w:ascii="Simplified Arabic" w:hAnsi="Simplified Arabic" w:cs="Simplified Arabic" w:hint="cs"/>
          <w:b/>
          <w:bCs/>
          <w:color w:val="17365D" w:themeColor="text2" w:themeShade="BF"/>
          <w:sz w:val="32"/>
          <w:szCs w:val="32"/>
          <w:rtl/>
        </w:rPr>
        <w:t xml:space="preserve">2.2 </w:t>
      </w:r>
      <w:r w:rsidR="000E0F06" w:rsidRPr="007025C0">
        <w:rPr>
          <w:rFonts w:ascii="Simplified Arabic" w:hAnsi="Simplified Arabic" w:cs="Simplified Arabic"/>
          <w:b/>
          <w:bCs/>
          <w:color w:val="17365D" w:themeColor="text2" w:themeShade="BF"/>
          <w:sz w:val="32"/>
          <w:szCs w:val="32"/>
          <w:u w:val="single"/>
          <w:rtl/>
        </w:rPr>
        <w:t>أهداف</w:t>
      </w:r>
      <w:r w:rsidR="006E5CA8" w:rsidRPr="007025C0">
        <w:rPr>
          <w:rFonts w:ascii="Simplified Arabic" w:hAnsi="Simplified Arabic" w:cs="Simplified Arabic"/>
          <w:b/>
          <w:bCs/>
          <w:color w:val="17365D" w:themeColor="text2" w:themeShade="BF"/>
          <w:sz w:val="32"/>
          <w:szCs w:val="32"/>
          <w:u w:val="single"/>
          <w:rtl/>
        </w:rPr>
        <w:t xml:space="preserve"> و</w:t>
      </w:r>
      <w:r w:rsidR="00C7510B" w:rsidRPr="007025C0">
        <w:rPr>
          <w:rFonts w:ascii="Simplified Arabic" w:hAnsi="Simplified Arabic" w:cs="Simplified Arabic"/>
          <w:b/>
          <w:bCs/>
          <w:color w:val="17365D" w:themeColor="text2" w:themeShade="BF"/>
          <w:sz w:val="32"/>
          <w:szCs w:val="32"/>
          <w:u w:val="single"/>
          <w:rtl/>
        </w:rPr>
        <w:t>مهام ديوان الترقية والتسيير العقاري</w:t>
      </w:r>
      <w:r w:rsidR="00613626">
        <w:rPr>
          <w:rFonts w:ascii="Simplified Arabic" w:hAnsi="Simplified Arabic" w:cs="Simplified Arabic" w:hint="cs"/>
          <w:b/>
          <w:bCs/>
          <w:color w:val="17365D" w:themeColor="text2" w:themeShade="BF"/>
          <w:sz w:val="32"/>
          <w:szCs w:val="32"/>
          <w:u w:val="single"/>
          <w:rtl/>
        </w:rPr>
        <w:t xml:space="preserve"> </w:t>
      </w:r>
      <w:r w:rsidR="00613626">
        <w:rPr>
          <w:rFonts w:ascii="Simplified Arabic" w:hAnsi="Simplified Arabic" w:cs="Simplified Arabic"/>
          <w:b/>
          <w:bCs/>
          <w:color w:val="17365D" w:themeColor="text2" w:themeShade="BF"/>
          <w:sz w:val="32"/>
          <w:szCs w:val="32"/>
          <w:u w:val="single"/>
        </w:rPr>
        <w:t>(OP</w:t>
      </w:r>
      <w:r w:rsidR="003950D7">
        <w:rPr>
          <w:rFonts w:ascii="Simplified Arabic" w:hAnsi="Simplified Arabic" w:cs="Simplified Arabic"/>
          <w:b/>
          <w:bCs/>
          <w:color w:val="17365D" w:themeColor="text2" w:themeShade="BF"/>
          <w:sz w:val="32"/>
          <w:szCs w:val="32"/>
          <w:u w:val="single"/>
        </w:rPr>
        <w:t>G</w:t>
      </w:r>
      <w:r w:rsidR="00613626">
        <w:rPr>
          <w:rFonts w:ascii="Simplified Arabic" w:hAnsi="Simplified Arabic" w:cs="Simplified Arabic"/>
          <w:b/>
          <w:bCs/>
          <w:color w:val="17365D" w:themeColor="text2" w:themeShade="BF"/>
          <w:sz w:val="32"/>
          <w:szCs w:val="32"/>
          <w:u w:val="single"/>
        </w:rPr>
        <w:t>I)</w:t>
      </w:r>
      <w:r w:rsidR="000E221E">
        <w:rPr>
          <w:rFonts w:ascii="Simplified Arabic" w:hAnsi="Simplified Arabic" w:cs="Simplified Arabic" w:hint="cs"/>
          <w:b/>
          <w:bCs/>
          <w:color w:val="17365D" w:themeColor="text2" w:themeShade="BF"/>
          <w:sz w:val="32"/>
          <w:szCs w:val="32"/>
          <w:u w:val="single"/>
          <w:rtl/>
        </w:rPr>
        <w:t xml:space="preserve"> لولاية بومرداس</w:t>
      </w:r>
    </w:p>
    <w:p w:rsidR="00531194" w:rsidRPr="007025C0" w:rsidRDefault="00F229DB" w:rsidP="0066013B">
      <w:pPr>
        <w:bidi/>
        <w:spacing w:after="0" w:line="360" w:lineRule="auto"/>
        <w:jc w:val="both"/>
        <w:rPr>
          <w:rFonts w:ascii="Simplified Arabic" w:hAnsi="Simplified Arabic" w:cs="Simplified Arabic"/>
          <w:b/>
          <w:bCs/>
          <w:sz w:val="28"/>
          <w:szCs w:val="28"/>
          <w:rtl/>
          <w:lang w:bidi="ar-DZ"/>
        </w:rPr>
      </w:pPr>
      <w:r w:rsidRPr="007025C0">
        <w:rPr>
          <w:rFonts w:ascii="Simplified Arabic" w:hAnsi="Simplified Arabic" w:cs="Simplified Arabic"/>
          <w:b/>
          <w:bCs/>
          <w:sz w:val="28"/>
          <w:szCs w:val="28"/>
          <w:rtl/>
          <w:lang w:bidi="ar-DZ"/>
        </w:rPr>
        <w:t>أهداف</w:t>
      </w:r>
      <w:r w:rsidR="006B6310" w:rsidRPr="007025C0">
        <w:rPr>
          <w:rFonts w:ascii="Simplified Arabic" w:hAnsi="Simplified Arabic" w:cs="Simplified Arabic"/>
          <w:b/>
          <w:bCs/>
          <w:sz w:val="28"/>
          <w:szCs w:val="28"/>
          <w:rtl/>
          <w:lang w:bidi="ar-DZ"/>
        </w:rPr>
        <w:t xml:space="preserve"> ديوان الترقية و التسيير العقاري</w:t>
      </w:r>
    </w:p>
    <w:p w:rsidR="006B6310" w:rsidRPr="007025C0" w:rsidRDefault="006B6310" w:rsidP="0066013B">
      <w:pPr>
        <w:bidi/>
        <w:spacing w:after="0" w:line="360" w:lineRule="auto"/>
        <w:jc w:val="both"/>
        <w:rPr>
          <w:rFonts w:ascii="Simplified Arabic" w:hAnsi="Simplified Arabic" w:cs="Simplified Arabic"/>
          <w:sz w:val="28"/>
          <w:szCs w:val="28"/>
          <w:rtl/>
        </w:rPr>
      </w:pPr>
      <w:r w:rsidRPr="007025C0">
        <w:rPr>
          <w:rFonts w:ascii="Simplified Arabic" w:hAnsi="Simplified Arabic" w:cs="Simplified Arabic"/>
          <w:sz w:val="28"/>
          <w:szCs w:val="28"/>
          <w:rtl/>
        </w:rPr>
        <w:t>يهدف ديوان الترقية والتسيير العقاري ل</w:t>
      </w:r>
      <w:r w:rsidR="00F229DB" w:rsidRPr="007025C0">
        <w:rPr>
          <w:rFonts w:ascii="Simplified Arabic" w:hAnsi="Simplified Arabic" w:cs="Simplified Arabic"/>
          <w:sz w:val="28"/>
          <w:szCs w:val="28"/>
          <w:rtl/>
        </w:rPr>
        <w:t>ولا</w:t>
      </w:r>
      <w:r w:rsidRPr="007025C0">
        <w:rPr>
          <w:rFonts w:ascii="Simplified Arabic" w:hAnsi="Simplified Arabic" w:cs="Simplified Arabic"/>
          <w:sz w:val="28"/>
          <w:szCs w:val="28"/>
          <w:rtl/>
        </w:rPr>
        <w:t xml:space="preserve">ية بومرداس إلى الترقية والتسيير العقاري وذلك من </w:t>
      </w:r>
      <w:r w:rsidR="00F229DB" w:rsidRPr="007025C0">
        <w:rPr>
          <w:rFonts w:ascii="Simplified Arabic" w:hAnsi="Simplified Arabic" w:cs="Simplified Arabic"/>
          <w:sz w:val="28"/>
          <w:szCs w:val="28"/>
          <w:rtl/>
        </w:rPr>
        <w:t>خلال</w:t>
      </w:r>
      <w:r w:rsidRPr="007025C0">
        <w:rPr>
          <w:rFonts w:ascii="Simplified Arabic" w:hAnsi="Simplified Arabic" w:cs="Simplified Arabic"/>
          <w:sz w:val="28"/>
          <w:szCs w:val="28"/>
          <w:rtl/>
        </w:rPr>
        <w:t xml:space="preserve"> تنظيم المشاريع وخاصة السكنات </w:t>
      </w:r>
      <w:r w:rsidR="00F229DB" w:rsidRPr="007025C0">
        <w:rPr>
          <w:rFonts w:ascii="Simplified Arabic" w:hAnsi="Simplified Arabic" w:cs="Simplified Arabic"/>
          <w:sz w:val="28"/>
          <w:szCs w:val="28"/>
          <w:rtl/>
        </w:rPr>
        <w:t>الاجتماعية</w:t>
      </w:r>
      <w:r w:rsidRPr="007025C0">
        <w:rPr>
          <w:rFonts w:ascii="Simplified Arabic" w:hAnsi="Simplified Arabic" w:cs="Simplified Arabic"/>
          <w:sz w:val="28"/>
          <w:szCs w:val="28"/>
          <w:rtl/>
        </w:rPr>
        <w:t xml:space="preserve"> التي تهدف إلى مساعدة ذوي الدخل المحدود وأيضا السكنات</w:t>
      </w:r>
      <w:r w:rsidR="00F229DB" w:rsidRPr="007025C0">
        <w:rPr>
          <w:rFonts w:ascii="Simplified Arabic" w:hAnsi="Simplified Arabic" w:cs="Simplified Arabic"/>
          <w:sz w:val="28"/>
          <w:szCs w:val="28"/>
          <w:rtl/>
        </w:rPr>
        <w:t xml:space="preserve"> التساهمية</w:t>
      </w:r>
      <w:r w:rsidRPr="007025C0">
        <w:rPr>
          <w:rFonts w:ascii="Simplified Arabic" w:hAnsi="Simplified Arabic" w:cs="Simplified Arabic"/>
          <w:sz w:val="28"/>
          <w:szCs w:val="28"/>
          <w:rtl/>
        </w:rPr>
        <w:t xml:space="preserve"> والتنموية</w:t>
      </w:r>
      <w:r w:rsidRPr="007025C0">
        <w:rPr>
          <w:rFonts w:ascii="Simplified Arabic" w:hAnsi="Simplified Arabic" w:cs="Simplified Arabic"/>
          <w:sz w:val="28"/>
          <w:szCs w:val="28"/>
        </w:rPr>
        <w:t>.</w:t>
      </w:r>
    </w:p>
    <w:p w:rsidR="00570AB2" w:rsidRDefault="00F229DB" w:rsidP="00570AB2">
      <w:pPr>
        <w:bidi/>
        <w:spacing w:after="0" w:line="360" w:lineRule="auto"/>
        <w:jc w:val="both"/>
        <w:rPr>
          <w:rFonts w:ascii="Simplified Arabic" w:hAnsi="Simplified Arabic" w:cs="Simplified Arabic"/>
          <w:b/>
          <w:bCs/>
          <w:sz w:val="28"/>
          <w:szCs w:val="28"/>
          <w:rtl/>
        </w:rPr>
      </w:pPr>
      <w:r w:rsidRPr="007025C0">
        <w:rPr>
          <w:rFonts w:ascii="Simplified Arabic" w:hAnsi="Simplified Arabic" w:cs="Simplified Arabic"/>
          <w:b/>
          <w:bCs/>
          <w:sz w:val="28"/>
          <w:szCs w:val="28"/>
          <w:rtl/>
        </w:rPr>
        <w:t>مهام ديوان الترقية و التسيير العقاري</w:t>
      </w:r>
      <w:r w:rsidR="00570AB2">
        <w:rPr>
          <w:rFonts w:ascii="Simplified Arabic" w:hAnsi="Simplified Arabic" w:cs="Simplified Arabic" w:hint="cs"/>
          <w:b/>
          <w:bCs/>
          <w:sz w:val="28"/>
          <w:szCs w:val="28"/>
          <w:rtl/>
        </w:rPr>
        <w:t xml:space="preserve"> </w:t>
      </w:r>
    </w:p>
    <w:p w:rsidR="007025C0" w:rsidRDefault="00570AB2" w:rsidP="00570AB2">
      <w:pPr>
        <w:bidi/>
        <w:spacing w:after="0" w:line="360" w:lineRule="auto"/>
        <w:jc w:val="both"/>
        <w:rPr>
          <w:rFonts w:ascii="Simplified Arabic" w:hAnsi="Simplified Arabic" w:cs="Simplified Arabic"/>
          <w:sz w:val="28"/>
          <w:szCs w:val="28"/>
          <w:rtl/>
        </w:rPr>
      </w:pPr>
      <w:r w:rsidRPr="00570AB2">
        <w:rPr>
          <w:rFonts w:ascii="Simplified Arabic" w:hAnsi="Simplified Arabic" w:cs="Simplified Arabic" w:hint="cs"/>
          <w:sz w:val="28"/>
          <w:szCs w:val="28"/>
          <w:rtl/>
        </w:rPr>
        <w:t>إن مهام الديوان</w:t>
      </w:r>
      <w:r>
        <w:rPr>
          <w:rFonts w:ascii="Simplified Arabic" w:hAnsi="Simplified Arabic" w:cs="Simplified Arabic" w:hint="cs"/>
          <w:sz w:val="28"/>
          <w:szCs w:val="28"/>
          <w:rtl/>
        </w:rPr>
        <w:t xml:space="preserve"> محددة حسب المسوم التنفيذي رقم 91/147 المؤرخ في 12 ماي 1991 المتضمن تغير الصفة القانونية للديوان والمحددة لكيفية تنظيم وتسيير الديوان وذلك في الفترة الثالثة من الفصل الأول والتي تنص على أن دواوين الترقية والتسيير العقاري هي مكلفة في إطار بدئ تنفيذ السياسة الاجتماعية للدولة لترقية المصلحة العامة للشعب بالسكنات خاصة الفئات المحدودة الدخل فهي مكلفة ب:</w:t>
      </w:r>
    </w:p>
    <w:p w:rsidR="00570AB2" w:rsidRDefault="00570AB2" w:rsidP="00570AB2">
      <w:pPr>
        <w:pStyle w:val="Paragraphedeliste"/>
        <w:numPr>
          <w:ilvl w:val="0"/>
          <w:numId w:val="86"/>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الترقية العقارية الخاصة بالبيانات والترقية العقارية الخاصة </w:t>
      </w:r>
      <w:r w:rsidR="00BC1F3F">
        <w:rPr>
          <w:rFonts w:ascii="Simplified Arabic" w:hAnsi="Simplified Arabic" w:cs="Simplified Arabic" w:hint="cs"/>
          <w:sz w:val="28"/>
          <w:szCs w:val="28"/>
          <w:rtl/>
        </w:rPr>
        <w:t>بالأراضي.</w:t>
      </w:r>
    </w:p>
    <w:p w:rsidR="00BC1F3F" w:rsidRDefault="00BC1F3F" w:rsidP="00BC1F3F">
      <w:pPr>
        <w:pStyle w:val="Paragraphedeliste"/>
        <w:numPr>
          <w:ilvl w:val="0"/>
          <w:numId w:val="86"/>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التحكم في المشاريع المفروضة إليه ومتابعتها الى غاية الإتمام.</w:t>
      </w:r>
    </w:p>
    <w:p w:rsidR="00BC1F3F" w:rsidRDefault="00BC1F3F" w:rsidP="00BC1F3F">
      <w:pPr>
        <w:pStyle w:val="Paragraphedeliste"/>
        <w:numPr>
          <w:ilvl w:val="0"/>
          <w:numId w:val="86"/>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الحفاظ على أملاك المؤسسة.</w:t>
      </w:r>
    </w:p>
    <w:p w:rsidR="00BC1F3F" w:rsidRDefault="00BC1F3F" w:rsidP="00BC1F3F">
      <w:pPr>
        <w:pStyle w:val="Paragraphedeliste"/>
        <w:numPr>
          <w:ilvl w:val="0"/>
          <w:numId w:val="86"/>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المراقبة القانونية للسكنات والمحلات المستأجرة.</w:t>
      </w:r>
    </w:p>
    <w:p w:rsidR="00BC1F3F" w:rsidRDefault="00BC1F3F" w:rsidP="00BC1F3F">
      <w:pPr>
        <w:pStyle w:val="Paragraphedeliste"/>
        <w:numPr>
          <w:ilvl w:val="0"/>
          <w:numId w:val="86"/>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تحصيل الإيجار والأعباء الخاصة بالسكنات والمحلات التجارية. </w:t>
      </w:r>
    </w:p>
    <w:p w:rsidR="00BC1F3F" w:rsidRDefault="00BC1F3F" w:rsidP="00BC1F3F">
      <w:pPr>
        <w:pStyle w:val="Paragraphedeliste"/>
        <w:numPr>
          <w:ilvl w:val="0"/>
          <w:numId w:val="86"/>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تحقيق عملية البيع في إطار التنازل.</w:t>
      </w:r>
    </w:p>
    <w:p w:rsidR="00A47F69" w:rsidRPr="00570AB2" w:rsidRDefault="00A47F69" w:rsidP="00A47F69">
      <w:pPr>
        <w:pStyle w:val="Paragraphedeliste"/>
        <w:bidi/>
        <w:spacing w:after="0" w:line="360" w:lineRule="auto"/>
        <w:jc w:val="both"/>
        <w:rPr>
          <w:rFonts w:ascii="Simplified Arabic" w:hAnsi="Simplified Arabic" w:cs="Simplified Arabic"/>
          <w:sz w:val="28"/>
          <w:szCs w:val="28"/>
          <w:rtl/>
        </w:rPr>
      </w:pPr>
    </w:p>
    <w:p w:rsidR="007025C0" w:rsidRPr="00570AB2" w:rsidRDefault="00BC1F3F" w:rsidP="00570AB2">
      <w:pPr>
        <w:bidi/>
        <w:spacing w:after="0" w:line="360" w:lineRule="auto"/>
        <w:jc w:val="both"/>
        <w:rPr>
          <w:rFonts w:ascii="Simplified Arabic" w:hAnsi="Simplified Arabic" w:cs="Simplified Arabic"/>
          <w:sz w:val="28"/>
          <w:szCs w:val="28"/>
          <w:rtl/>
        </w:rPr>
      </w:pPr>
      <w:r w:rsidRPr="00BC1F3F">
        <w:rPr>
          <w:rFonts w:ascii="Simplified Arabic" w:hAnsi="Simplified Arabic" w:cs="Simplified Arabic" w:hint="cs"/>
          <w:b/>
          <w:bCs/>
          <w:color w:val="17365D" w:themeColor="text2" w:themeShade="BF"/>
          <w:sz w:val="32"/>
          <w:szCs w:val="32"/>
          <w:rtl/>
        </w:rPr>
        <w:lastRenderedPageBreak/>
        <w:t xml:space="preserve">3.2 </w:t>
      </w:r>
      <w:r w:rsidR="007025C0" w:rsidRPr="007025C0">
        <w:rPr>
          <w:rFonts w:ascii="Simplified Arabic" w:hAnsi="Simplified Arabic" w:cs="Simplified Arabic" w:hint="cs"/>
          <w:b/>
          <w:bCs/>
          <w:color w:val="17365D" w:themeColor="text2" w:themeShade="BF"/>
          <w:sz w:val="32"/>
          <w:szCs w:val="32"/>
          <w:u w:val="single"/>
          <w:rtl/>
        </w:rPr>
        <w:t>التعريف بالهيكل التنظيمي لديوان الترقية والتسيير العقاري</w:t>
      </w:r>
      <w:r w:rsidR="00613626">
        <w:rPr>
          <w:rFonts w:ascii="Simplified Arabic" w:hAnsi="Simplified Arabic" w:cs="Simplified Arabic"/>
          <w:b/>
          <w:bCs/>
          <w:color w:val="17365D" w:themeColor="text2" w:themeShade="BF"/>
          <w:sz w:val="32"/>
          <w:szCs w:val="32"/>
          <w:u w:val="single"/>
        </w:rPr>
        <w:t xml:space="preserve"> </w:t>
      </w:r>
      <w:r w:rsidR="00613626">
        <w:rPr>
          <w:rFonts w:ascii="Simplified Arabic" w:hAnsi="Simplified Arabic" w:cs="Simplified Arabic"/>
          <w:b/>
          <w:bCs/>
          <w:color w:val="17365D" w:themeColor="text2" w:themeShade="BF"/>
          <w:sz w:val="32"/>
          <w:szCs w:val="32"/>
          <w:u w:val="single"/>
          <w:lang w:bidi="ar-DZ"/>
        </w:rPr>
        <w:t>(OP</w:t>
      </w:r>
      <w:r w:rsidR="003950D7">
        <w:rPr>
          <w:rFonts w:ascii="Simplified Arabic" w:hAnsi="Simplified Arabic" w:cs="Simplified Arabic"/>
          <w:b/>
          <w:bCs/>
          <w:color w:val="17365D" w:themeColor="text2" w:themeShade="BF"/>
          <w:sz w:val="32"/>
          <w:szCs w:val="32"/>
          <w:u w:val="single"/>
          <w:lang w:bidi="ar-DZ"/>
        </w:rPr>
        <w:t>G</w:t>
      </w:r>
      <w:r w:rsidR="00613626">
        <w:rPr>
          <w:rFonts w:ascii="Simplified Arabic" w:hAnsi="Simplified Arabic" w:cs="Simplified Arabic"/>
          <w:b/>
          <w:bCs/>
          <w:color w:val="17365D" w:themeColor="text2" w:themeShade="BF"/>
          <w:sz w:val="32"/>
          <w:szCs w:val="32"/>
          <w:u w:val="single"/>
          <w:lang w:bidi="ar-DZ"/>
        </w:rPr>
        <w:t>I)</w:t>
      </w:r>
      <w:r w:rsidR="000E221E">
        <w:rPr>
          <w:rFonts w:ascii="Simplified Arabic" w:hAnsi="Simplified Arabic" w:cs="Simplified Arabic" w:hint="cs"/>
          <w:b/>
          <w:bCs/>
          <w:color w:val="17365D" w:themeColor="text2" w:themeShade="BF"/>
          <w:sz w:val="32"/>
          <w:szCs w:val="32"/>
          <w:u w:val="single"/>
          <w:rtl/>
          <w:lang w:bidi="ar-DZ"/>
        </w:rPr>
        <w:t>لولاية بومرداس</w:t>
      </w:r>
    </w:p>
    <w:p w:rsidR="00A4057A" w:rsidRPr="007025C0" w:rsidRDefault="00CF6DC0" w:rsidP="005127B1">
      <w:pPr>
        <w:pStyle w:val="Paragraphedeliste"/>
        <w:numPr>
          <w:ilvl w:val="0"/>
          <w:numId w:val="29"/>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b/>
          <w:bCs/>
          <w:sz w:val="28"/>
          <w:szCs w:val="28"/>
          <w:rtl/>
          <w:lang w:bidi="ar-DZ"/>
        </w:rPr>
        <w:t>المدير العام:</w:t>
      </w:r>
      <w:r w:rsidRPr="007025C0">
        <w:rPr>
          <w:rFonts w:ascii="Simplified Arabic" w:hAnsi="Simplified Arabic" w:cs="Simplified Arabic"/>
          <w:sz w:val="28"/>
          <w:szCs w:val="28"/>
          <w:rtl/>
          <w:lang w:bidi="ar-DZ"/>
        </w:rPr>
        <w:t xml:space="preserve"> تنص </w:t>
      </w:r>
      <w:r w:rsidRPr="007025C0">
        <w:rPr>
          <w:rFonts w:ascii="Simplified Arabic" w:hAnsi="Simplified Arabic" w:cs="Simplified Arabic"/>
          <w:sz w:val="28"/>
          <w:szCs w:val="28"/>
          <w:rtl/>
        </w:rPr>
        <w:t>المادة 16 من الفصل الثاني للقانون رقم 91/143 المؤرخ في 12 ماي 1991 على</w:t>
      </w:r>
      <w:r w:rsidRPr="007025C0">
        <w:rPr>
          <w:rFonts w:ascii="Simplified Arabic" w:hAnsi="Simplified Arabic" w:cs="Simplified Arabic"/>
          <w:sz w:val="28"/>
          <w:szCs w:val="28"/>
        </w:rPr>
        <w:t xml:space="preserve"> </w:t>
      </w:r>
      <w:r w:rsidRPr="007025C0">
        <w:rPr>
          <w:rFonts w:ascii="Simplified Arabic" w:hAnsi="Simplified Arabic" w:cs="Simplified Arabic"/>
          <w:sz w:val="28"/>
          <w:szCs w:val="28"/>
          <w:rtl/>
        </w:rPr>
        <w:t xml:space="preserve"> </w:t>
      </w:r>
    </w:p>
    <w:p w:rsidR="00CF6DC0" w:rsidRPr="007025C0" w:rsidRDefault="00CF6DC0" w:rsidP="005127B1">
      <w:pPr>
        <w:pStyle w:val="Paragraphedeliste"/>
        <w:numPr>
          <w:ilvl w:val="0"/>
          <w:numId w:val="31"/>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يضمن المدير العام على تمثيل الديوان على أحسن وجه</w:t>
      </w:r>
      <w:r w:rsidRPr="007025C0">
        <w:rPr>
          <w:rFonts w:ascii="Simplified Arabic" w:hAnsi="Simplified Arabic" w:cs="Simplified Arabic"/>
          <w:sz w:val="28"/>
          <w:szCs w:val="28"/>
        </w:rPr>
        <w:t>.</w:t>
      </w:r>
    </w:p>
    <w:p w:rsidR="00CF6DC0" w:rsidRPr="007025C0" w:rsidRDefault="00CF6DC0" w:rsidP="005127B1">
      <w:pPr>
        <w:pStyle w:val="Paragraphedeliste"/>
        <w:numPr>
          <w:ilvl w:val="0"/>
          <w:numId w:val="28"/>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يكون يقظا وحرصا على تحقيق الأهداف المسطرة من طرف الديوان</w:t>
      </w:r>
      <w:r w:rsidRPr="007025C0">
        <w:rPr>
          <w:rFonts w:ascii="Simplified Arabic" w:hAnsi="Simplified Arabic" w:cs="Simplified Arabic"/>
          <w:sz w:val="28"/>
          <w:szCs w:val="28"/>
        </w:rPr>
        <w:t>.</w:t>
      </w:r>
    </w:p>
    <w:p w:rsidR="00CF6DC0" w:rsidRPr="007025C0" w:rsidRDefault="00CF6DC0" w:rsidP="005127B1">
      <w:pPr>
        <w:pStyle w:val="Paragraphedeliste"/>
        <w:numPr>
          <w:ilvl w:val="0"/>
          <w:numId w:val="28"/>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Pr>
        <w:t xml:space="preserve"> </w:t>
      </w:r>
      <w:r w:rsidRPr="007025C0">
        <w:rPr>
          <w:rFonts w:ascii="Simplified Arabic" w:hAnsi="Simplified Arabic" w:cs="Simplified Arabic"/>
          <w:sz w:val="28"/>
          <w:szCs w:val="28"/>
          <w:rtl/>
        </w:rPr>
        <w:t>الحرص على تنفيذ قرارات مجالي الإدارة</w:t>
      </w:r>
      <w:r w:rsidRPr="007025C0">
        <w:rPr>
          <w:rFonts w:ascii="Simplified Arabic" w:hAnsi="Simplified Arabic" w:cs="Simplified Arabic"/>
          <w:sz w:val="28"/>
          <w:szCs w:val="28"/>
        </w:rPr>
        <w:t>.</w:t>
      </w:r>
    </w:p>
    <w:p w:rsidR="00CF6DC0" w:rsidRPr="007025C0" w:rsidRDefault="00CF6DC0" w:rsidP="005127B1">
      <w:pPr>
        <w:pStyle w:val="Paragraphedeliste"/>
        <w:numPr>
          <w:ilvl w:val="0"/>
          <w:numId w:val="28"/>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Pr>
        <w:t xml:space="preserve"> </w:t>
      </w:r>
      <w:r w:rsidRPr="007025C0">
        <w:rPr>
          <w:rFonts w:ascii="Simplified Arabic" w:hAnsi="Simplified Arabic" w:cs="Simplified Arabic"/>
          <w:sz w:val="28"/>
          <w:szCs w:val="28"/>
          <w:rtl/>
        </w:rPr>
        <w:t>يحرص ويضمن على أن يؤدي الموظفون وظائفهم الموكلة لهم على أحسن</w:t>
      </w:r>
      <w:r w:rsidRPr="007025C0">
        <w:rPr>
          <w:rFonts w:ascii="Simplified Arabic" w:hAnsi="Simplified Arabic" w:cs="Simplified Arabic"/>
          <w:sz w:val="28"/>
          <w:szCs w:val="28"/>
        </w:rPr>
        <w:t xml:space="preserve"> </w:t>
      </w:r>
      <w:r w:rsidRPr="007025C0">
        <w:rPr>
          <w:rFonts w:ascii="Simplified Arabic" w:hAnsi="Simplified Arabic" w:cs="Simplified Arabic"/>
          <w:sz w:val="28"/>
          <w:szCs w:val="28"/>
          <w:rtl/>
        </w:rPr>
        <w:t>وجه وينصب العمال في ضل الشروط المسطرة</w:t>
      </w:r>
      <w:r w:rsidRPr="007025C0">
        <w:rPr>
          <w:rFonts w:ascii="Simplified Arabic" w:hAnsi="Simplified Arabic" w:cs="Simplified Arabic"/>
          <w:sz w:val="28"/>
          <w:szCs w:val="28"/>
        </w:rPr>
        <w:t xml:space="preserve">. </w:t>
      </w:r>
    </w:p>
    <w:p w:rsidR="00CF6DC0" w:rsidRPr="007025C0" w:rsidRDefault="00CF6DC0" w:rsidP="005127B1">
      <w:pPr>
        <w:pStyle w:val="Paragraphedeliste"/>
        <w:numPr>
          <w:ilvl w:val="0"/>
          <w:numId w:val="28"/>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يعرض في نهاية كل دورة التقرير السنوي لإنجازات الديوان مرفوق</w:t>
      </w:r>
      <w:r w:rsidRPr="007025C0">
        <w:rPr>
          <w:rFonts w:ascii="Simplified Arabic" w:hAnsi="Simplified Arabic" w:cs="Simplified Arabic"/>
          <w:sz w:val="28"/>
          <w:szCs w:val="28"/>
        </w:rPr>
        <w:t xml:space="preserve"> </w:t>
      </w:r>
      <w:r w:rsidRPr="007025C0">
        <w:rPr>
          <w:rFonts w:ascii="Simplified Arabic" w:hAnsi="Simplified Arabic" w:cs="Simplified Arabic"/>
          <w:sz w:val="28"/>
          <w:szCs w:val="28"/>
          <w:rtl/>
        </w:rPr>
        <w:t>بالميزانية</w:t>
      </w:r>
      <w:r w:rsidR="00776714" w:rsidRPr="007025C0">
        <w:rPr>
          <w:rFonts w:ascii="Simplified Arabic" w:hAnsi="Simplified Arabic" w:cs="Simplified Arabic"/>
          <w:sz w:val="28"/>
          <w:szCs w:val="28"/>
          <w:rtl/>
        </w:rPr>
        <w:t>.</w:t>
      </w:r>
      <w:r w:rsidRPr="007025C0">
        <w:rPr>
          <w:rFonts w:ascii="Simplified Arabic" w:hAnsi="Simplified Arabic" w:cs="Simplified Arabic"/>
          <w:sz w:val="28"/>
          <w:szCs w:val="28"/>
        </w:rPr>
        <w:t xml:space="preserve"> </w:t>
      </w:r>
    </w:p>
    <w:p w:rsidR="00A4057A" w:rsidRPr="007025C0" w:rsidRDefault="00A4057A" w:rsidP="005127B1">
      <w:pPr>
        <w:pStyle w:val="Paragraphedeliste"/>
        <w:numPr>
          <w:ilvl w:val="0"/>
          <w:numId w:val="29"/>
        </w:numPr>
        <w:bidi/>
        <w:spacing w:after="0" w:line="360" w:lineRule="auto"/>
        <w:jc w:val="both"/>
        <w:rPr>
          <w:rFonts w:ascii="Simplified Arabic" w:hAnsi="Simplified Arabic" w:cs="Simplified Arabic"/>
          <w:b/>
          <w:bCs/>
          <w:sz w:val="28"/>
          <w:szCs w:val="28"/>
        </w:rPr>
      </w:pPr>
      <w:r w:rsidRPr="007025C0">
        <w:rPr>
          <w:rFonts w:ascii="Simplified Arabic" w:hAnsi="Simplified Arabic" w:cs="Simplified Arabic"/>
          <w:b/>
          <w:bCs/>
          <w:sz w:val="28"/>
          <w:szCs w:val="28"/>
          <w:rtl/>
        </w:rPr>
        <w:t>مساعد الدير العام</w:t>
      </w:r>
    </w:p>
    <w:p w:rsidR="00A4057A" w:rsidRPr="007025C0" w:rsidRDefault="00A4057A" w:rsidP="005127B1">
      <w:pPr>
        <w:pStyle w:val="Paragraphedeliste"/>
        <w:numPr>
          <w:ilvl w:val="0"/>
          <w:numId w:val="30"/>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 xml:space="preserve">هو المسؤول المباشر عن كل شيء من شأنه ضمان أداء الديوان لمهامه الموكلة إليه </w:t>
      </w:r>
      <w:r w:rsidR="00776714" w:rsidRPr="007025C0">
        <w:rPr>
          <w:rFonts w:ascii="Simplified Arabic" w:hAnsi="Simplified Arabic" w:cs="Simplified Arabic"/>
          <w:sz w:val="28"/>
          <w:szCs w:val="28"/>
          <w:rtl/>
        </w:rPr>
        <w:t>.</w:t>
      </w:r>
    </w:p>
    <w:p w:rsidR="00A4057A" w:rsidRPr="007025C0" w:rsidRDefault="00776714" w:rsidP="005127B1">
      <w:pPr>
        <w:pStyle w:val="Paragraphedeliste"/>
        <w:numPr>
          <w:ilvl w:val="0"/>
          <w:numId w:val="30"/>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يساعد المدير العام في النشاطات التطويرية والمراقبة.</w:t>
      </w:r>
    </w:p>
    <w:p w:rsidR="00776714" w:rsidRPr="007025C0" w:rsidRDefault="00776714" w:rsidP="005127B1">
      <w:pPr>
        <w:pStyle w:val="Paragraphedeliste"/>
        <w:numPr>
          <w:ilvl w:val="0"/>
          <w:numId w:val="29"/>
        </w:numPr>
        <w:bidi/>
        <w:spacing w:after="0" w:line="360" w:lineRule="auto"/>
        <w:jc w:val="both"/>
        <w:rPr>
          <w:rFonts w:ascii="Simplified Arabic" w:hAnsi="Simplified Arabic" w:cs="Simplified Arabic"/>
          <w:b/>
          <w:bCs/>
          <w:sz w:val="28"/>
          <w:szCs w:val="28"/>
          <w:rtl/>
        </w:rPr>
      </w:pPr>
      <w:r w:rsidRPr="007025C0">
        <w:rPr>
          <w:rFonts w:ascii="Simplified Arabic" w:hAnsi="Simplified Arabic" w:cs="Simplified Arabic"/>
          <w:b/>
          <w:bCs/>
          <w:sz w:val="28"/>
          <w:szCs w:val="28"/>
          <w:rtl/>
        </w:rPr>
        <w:t xml:space="preserve">خلية </w:t>
      </w:r>
      <w:r w:rsidR="001F4F6D" w:rsidRPr="007025C0">
        <w:rPr>
          <w:rFonts w:ascii="Simplified Arabic" w:hAnsi="Simplified Arabic" w:cs="Simplified Arabic"/>
          <w:b/>
          <w:bCs/>
          <w:sz w:val="28"/>
          <w:szCs w:val="28"/>
          <w:rtl/>
        </w:rPr>
        <w:t>الأمن</w:t>
      </w:r>
      <w:r w:rsidRPr="007025C0">
        <w:rPr>
          <w:rFonts w:ascii="Simplified Arabic" w:hAnsi="Simplified Arabic" w:cs="Simplified Arabic"/>
          <w:b/>
          <w:bCs/>
          <w:sz w:val="28"/>
          <w:szCs w:val="28"/>
          <w:rtl/>
        </w:rPr>
        <w:t xml:space="preserve"> الداخلي</w:t>
      </w:r>
    </w:p>
    <w:p w:rsidR="00776714" w:rsidRPr="007025C0" w:rsidRDefault="00776714" w:rsidP="0066013B">
      <w:pPr>
        <w:bidi/>
        <w:spacing w:after="0" w:line="360" w:lineRule="auto"/>
        <w:ind w:left="360"/>
        <w:jc w:val="both"/>
        <w:rPr>
          <w:rFonts w:ascii="Simplified Arabic" w:hAnsi="Simplified Arabic" w:cs="Simplified Arabic"/>
          <w:sz w:val="28"/>
          <w:szCs w:val="28"/>
          <w:rtl/>
        </w:rPr>
      </w:pPr>
      <w:r w:rsidRPr="007025C0">
        <w:rPr>
          <w:rFonts w:ascii="Simplified Arabic" w:hAnsi="Simplified Arabic" w:cs="Simplified Arabic"/>
          <w:sz w:val="28"/>
          <w:szCs w:val="28"/>
          <w:rtl/>
        </w:rPr>
        <w:t xml:space="preserve">وهو المسؤول المباشر عن كل شيء من شانه ضمان أداء الديوان لمهامه الموكلة </w:t>
      </w:r>
      <w:r w:rsidR="001F4F6D" w:rsidRPr="007025C0">
        <w:rPr>
          <w:rFonts w:ascii="Simplified Arabic" w:hAnsi="Simplified Arabic" w:cs="Simplified Arabic"/>
          <w:sz w:val="28"/>
          <w:szCs w:val="28"/>
          <w:rtl/>
        </w:rPr>
        <w:t xml:space="preserve">إليه </w:t>
      </w:r>
      <w:r w:rsidRPr="007025C0">
        <w:rPr>
          <w:rFonts w:ascii="Simplified Arabic" w:hAnsi="Simplified Arabic" w:cs="Simplified Arabic"/>
          <w:sz w:val="28"/>
          <w:szCs w:val="28"/>
          <w:rtl/>
        </w:rPr>
        <w:t xml:space="preserve"> بصفة جيدة وبكل امن وسالمة وبدون حوادث في المحيطة الداخلي للديوان، فهو يلعب دورا هام في حماية الديوان من التخريب والسرقة والحرائق...الخ</w:t>
      </w:r>
      <w:r w:rsidRPr="007025C0">
        <w:rPr>
          <w:rFonts w:ascii="Simplified Arabic" w:hAnsi="Simplified Arabic" w:cs="Simplified Arabic"/>
          <w:sz w:val="28"/>
          <w:szCs w:val="28"/>
        </w:rPr>
        <w:t>.</w:t>
      </w:r>
    </w:p>
    <w:p w:rsidR="00776714" w:rsidRPr="007025C0" w:rsidRDefault="00776714" w:rsidP="005127B1">
      <w:pPr>
        <w:pStyle w:val="Paragraphedeliste"/>
        <w:numPr>
          <w:ilvl w:val="0"/>
          <w:numId w:val="29"/>
        </w:numPr>
        <w:bidi/>
        <w:spacing w:after="0" w:line="360" w:lineRule="auto"/>
        <w:jc w:val="both"/>
        <w:rPr>
          <w:rFonts w:ascii="Simplified Arabic" w:hAnsi="Simplified Arabic" w:cs="Simplified Arabic"/>
          <w:b/>
          <w:bCs/>
          <w:sz w:val="28"/>
          <w:szCs w:val="28"/>
        </w:rPr>
      </w:pPr>
      <w:r w:rsidRPr="007025C0">
        <w:rPr>
          <w:rFonts w:ascii="Simplified Arabic" w:hAnsi="Simplified Arabic" w:cs="Simplified Arabic"/>
          <w:b/>
          <w:bCs/>
          <w:sz w:val="28"/>
          <w:szCs w:val="28"/>
          <w:rtl/>
        </w:rPr>
        <w:t>خلية التدقيق</w:t>
      </w:r>
      <w:r w:rsidR="000B3F28" w:rsidRPr="007025C0">
        <w:rPr>
          <w:rFonts w:ascii="Simplified Arabic" w:hAnsi="Simplified Arabic" w:cs="Simplified Arabic" w:hint="cs"/>
          <w:b/>
          <w:bCs/>
          <w:sz w:val="28"/>
          <w:szCs w:val="28"/>
          <w:rtl/>
        </w:rPr>
        <w:t xml:space="preserve"> الداخلي</w:t>
      </w:r>
    </w:p>
    <w:p w:rsidR="00776714" w:rsidRPr="007025C0" w:rsidRDefault="00776714" w:rsidP="005127B1">
      <w:pPr>
        <w:pStyle w:val="Paragraphedeliste"/>
        <w:numPr>
          <w:ilvl w:val="0"/>
          <w:numId w:val="32"/>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يضع أداة لمراقبة التسيير في الديوان.</w:t>
      </w:r>
    </w:p>
    <w:p w:rsidR="00776714" w:rsidRPr="007025C0" w:rsidRDefault="00776714" w:rsidP="005127B1">
      <w:pPr>
        <w:pStyle w:val="Paragraphedeliste"/>
        <w:numPr>
          <w:ilvl w:val="0"/>
          <w:numId w:val="32"/>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يعد ويضع العمليات والأدوات الخاصة بالتدقيق</w:t>
      </w:r>
      <w:r w:rsidRPr="007025C0">
        <w:rPr>
          <w:rFonts w:ascii="Simplified Arabic" w:hAnsi="Simplified Arabic" w:cs="Simplified Arabic"/>
          <w:sz w:val="28"/>
          <w:szCs w:val="28"/>
        </w:rPr>
        <w:t>.</w:t>
      </w:r>
    </w:p>
    <w:p w:rsidR="00776714" w:rsidRPr="007025C0" w:rsidRDefault="00776714" w:rsidP="005127B1">
      <w:pPr>
        <w:pStyle w:val="Paragraphedeliste"/>
        <w:numPr>
          <w:ilvl w:val="0"/>
          <w:numId w:val="32"/>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ضمان تسيير الوثائق والأرشيف على أحسن وجه.</w:t>
      </w:r>
      <w:r w:rsidR="001D7306" w:rsidRPr="007025C0">
        <w:rPr>
          <w:rFonts w:ascii="Simplified Arabic" w:hAnsi="Simplified Arabic" w:cs="Simplified Arabic"/>
          <w:sz w:val="28"/>
          <w:szCs w:val="28"/>
          <w:rtl/>
        </w:rPr>
        <w:t xml:space="preserve"> </w:t>
      </w:r>
    </w:p>
    <w:p w:rsidR="001D7306" w:rsidRPr="007025C0" w:rsidRDefault="001D7306" w:rsidP="005127B1">
      <w:pPr>
        <w:pStyle w:val="Paragraphedeliste"/>
        <w:numPr>
          <w:ilvl w:val="0"/>
          <w:numId w:val="29"/>
        </w:numPr>
        <w:bidi/>
        <w:spacing w:after="0" w:line="360" w:lineRule="auto"/>
        <w:jc w:val="both"/>
        <w:rPr>
          <w:rFonts w:ascii="Simplified Arabic" w:hAnsi="Simplified Arabic" w:cs="Simplified Arabic"/>
          <w:b/>
          <w:bCs/>
          <w:sz w:val="28"/>
          <w:szCs w:val="28"/>
        </w:rPr>
      </w:pPr>
      <w:r w:rsidRPr="007025C0">
        <w:rPr>
          <w:rFonts w:ascii="Simplified Arabic" w:hAnsi="Simplified Arabic" w:cs="Simplified Arabic"/>
          <w:b/>
          <w:bCs/>
          <w:sz w:val="28"/>
          <w:szCs w:val="28"/>
          <w:rtl/>
        </w:rPr>
        <w:lastRenderedPageBreak/>
        <w:t>خلية الاتصال والإعلام الآلي</w:t>
      </w:r>
    </w:p>
    <w:p w:rsidR="001D7306" w:rsidRDefault="001D7306" w:rsidP="0066013B">
      <w:pPr>
        <w:bidi/>
        <w:spacing w:after="0" w:line="360" w:lineRule="auto"/>
        <w:ind w:left="360"/>
        <w:jc w:val="both"/>
        <w:rPr>
          <w:rFonts w:ascii="Simplified Arabic" w:hAnsi="Simplified Arabic" w:cs="Simplified Arabic"/>
          <w:sz w:val="28"/>
          <w:szCs w:val="28"/>
          <w:rtl/>
        </w:rPr>
      </w:pPr>
      <w:r w:rsidRPr="007025C0">
        <w:rPr>
          <w:rFonts w:ascii="Simplified Arabic" w:hAnsi="Simplified Arabic" w:cs="Simplified Arabic"/>
          <w:sz w:val="28"/>
          <w:szCs w:val="28"/>
          <w:rtl/>
        </w:rPr>
        <w:t>تعمل هذه الخلية على الاهتمام بكل ما يتعلق بالاتصال والإعلام الآلي داخل الديوان وذلك بتوفير البرامج وإصلاح الحواسيب...الخ</w:t>
      </w:r>
      <w:r w:rsidRPr="007025C0">
        <w:rPr>
          <w:rFonts w:ascii="Simplified Arabic" w:hAnsi="Simplified Arabic" w:cs="Simplified Arabic"/>
          <w:sz w:val="28"/>
          <w:szCs w:val="28"/>
        </w:rPr>
        <w:t>.</w:t>
      </w:r>
    </w:p>
    <w:p w:rsidR="001F4F6D" w:rsidRPr="007025C0" w:rsidRDefault="001F4F6D" w:rsidP="005127B1">
      <w:pPr>
        <w:pStyle w:val="Paragraphedeliste"/>
        <w:numPr>
          <w:ilvl w:val="0"/>
          <w:numId w:val="20"/>
        </w:numPr>
        <w:bidi/>
        <w:spacing w:after="0" w:line="360" w:lineRule="auto"/>
        <w:jc w:val="both"/>
        <w:rPr>
          <w:rFonts w:ascii="Simplified Arabic" w:hAnsi="Simplified Arabic" w:cs="Simplified Arabic"/>
          <w:b/>
          <w:bCs/>
          <w:sz w:val="28"/>
          <w:szCs w:val="28"/>
          <w:u w:val="single"/>
        </w:rPr>
      </w:pPr>
      <w:r w:rsidRPr="007025C0">
        <w:rPr>
          <w:rFonts w:ascii="Simplified Arabic" w:hAnsi="Simplified Arabic" w:cs="Simplified Arabic"/>
          <w:b/>
          <w:bCs/>
          <w:sz w:val="28"/>
          <w:szCs w:val="28"/>
          <w:u w:val="single"/>
          <w:rtl/>
        </w:rPr>
        <w:t>دائرة الموارد البشرية والوسائل العامة</w:t>
      </w:r>
    </w:p>
    <w:p w:rsidR="001F4F6D" w:rsidRPr="007025C0" w:rsidRDefault="001F4F6D" w:rsidP="005127B1">
      <w:pPr>
        <w:pStyle w:val="Paragraphedeliste"/>
        <w:numPr>
          <w:ilvl w:val="0"/>
          <w:numId w:val="34"/>
        </w:numPr>
        <w:bidi/>
        <w:spacing w:after="0" w:line="360" w:lineRule="auto"/>
        <w:jc w:val="both"/>
        <w:rPr>
          <w:rFonts w:ascii="Simplified Arabic" w:hAnsi="Simplified Arabic" w:cs="Simplified Arabic"/>
          <w:b/>
          <w:bCs/>
          <w:sz w:val="28"/>
          <w:szCs w:val="28"/>
          <w:u w:val="single"/>
        </w:rPr>
      </w:pPr>
      <w:r w:rsidRPr="007025C0">
        <w:rPr>
          <w:rFonts w:ascii="Simplified Arabic" w:hAnsi="Simplified Arabic" w:cs="Simplified Arabic"/>
          <w:b/>
          <w:bCs/>
          <w:sz w:val="28"/>
          <w:szCs w:val="28"/>
          <w:u w:val="single"/>
          <w:rtl/>
        </w:rPr>
        <w:t>مصلحة الموارد البشرية</w:t>
      </w:r>
    </w:p>
    <w:p w:rsidR="001D7306" w:rsidRPr="007025C0" w:rsidRDefault="001D7306" w:rsidP="005127B1">
      <w:pPr>
        <w:pStyle w:val="Paragraphedeliste"/>
        <w:numPr>
          <w:ilvl w:val="0"/>
          <w:numId w:val="33"/>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التوفير للديوان الموارد البشرية الضرورية وفي أحسن الظروف</w:t>
      </w:r>
      <w:r w:rsidR="001F4F6D" w:rsidRPr="007025C0">
        <w:rPr>
          <w:rFonts w:ascii="Simplified Arabic" w:hAnsi="Simplified Arabic" w:cs="Simplified Arabic"/>
          <w:sz w:val="28"/>
          <w:szCs w:val="28"/>
          <w:rtl/>
        </w:rPr>
        <w:t>.</w:t>
      </w:r>
    </w:p>
    <w:p w:rsidR="001D7306" w:rsidRPr="007025C0" w:rsidRDefault="001D7306" w:rsidP="005127B1">
      <w:pPr>
        <w:pStyle w:val="Paragraphedeliste"/>
        <w:numPr>
          <w:ilvl w:val="0"/>
          <w:numId w:val="33"/>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وضع نظام تسيير للموارد البشرية الموظفة</w:t>
      </w:r>
      <w:r w:rsidR="001F4F6D" w:rsidRPr="007025C0">
        <w:rPr>
          <w:rFonts w:ascii="Simplified Arabic" w:hAnsi="Simplified Arabic" w:cs="Simplified Arabic"/>
          <w:sz w:val="28"/>
          <w:szCs w:val="28"/>
          <w:rtl/>
        </w:rPr>
        <w:t>.</w:t>
      </w:r>
    </w:p>
    <w:p w:rsidR="001D7306" w:rsidRPr="007025C0" w:rsidRDefault="001D7306" w:rsidP="005127B1">
      <w:pPr>
        <w:pStyle w:val="Paragraphedeliste"/>
        <w:numPr>
          <w:ilvl w:val="0"/>
          <w:numId w:val="33"/>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المشاركة في المفاوضات مع النقابات العمالية</w:t>
      </w:r>
      <w:r w:rsidR="001F4F6D" w:rsidRPr="007025C0">
        <w:rPr>
          <w:rFonts w:ascii="Simplified Arabic" w:hAnsi="Simplified Arabic" w:cs="Simplified Arabic"/>
          <w:sz w:val="28"/>
          <w:szCs w:val="28"/>
          <w:rtl/>
        </w:rPr>
        <w:t>.</w:t>
      </w:r>
    </w:p>
    <w:p w:rsidR="001D7306" w:rsidRPr="007025C0" w:rsidRDefault="001D7306" w:rsidP="005127B1">
      <w:pPr>
        <w:pStyle w:val="Paragraphedeliste"/>
        <w:numPr>
          <w:ilvl w:val="0"/>
          <w:numId w:val="33"/>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معالجة المنازعات المتعلقة بالعمل</w:t>
      </w:r>
      <w:r w:rsidR="001F4F6D" w:rsidRPr="007025C0">
        <w:rPr>
          <w:rFonts w:ascii="Simplified Arabic" w:hAnsi="Simplified Arabic" w:cs="Simplified Arabic"/>
          <w:sz w:val="28"/>
          <w:szCs w:val="28"/>
          <w:rtl/>
        </w:rPr>
        <w:t>.</w:t>
      </w:r>
    </w:p>
    <w:p w:rsidR="001D7306" w:rsidRPr="007025C0" w:rsidRDefault="001D7306" w:rsidP="005127B1">
      <w:pPr>
        <w:pStyle w:val="Paragraphedeliste"/>
        <w:numPr>
          <w:ilvl w:val="0"/>
          <w:numId w:val="33"/>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وضع وتنفيذ العمليات المتعلقة بالتسيير الجيد للموارد البشرية</w:t>
      </w:r>
      <w:r w:rsidR="001F4F6D" w:rsidRPr="007025C0">
        <w:rPr>
          <w:rFonts w:ascii="Simplified Arabic" w:hAnsi="Simplified Arabic" w:cs="Simplified Arabic"/>
          <w:sz w:val="28"/>
          <w:szCs w:val="28"/>
          <w:rtl/>
        </w:rPr>
        <w:t>.</w:t>
      </w:r>
    </w:p>
    <w:p w:rsidR="001D7306" w:rsidRPr="007025C0" w:rsidRDefault="001D7306" w:rsidP="005127B1">
      <w:pPr>
        <w:pStyle w:val="Paragraphedeliste"/>
        <w:numPr>
          <w:ilvl w:val="0"/>
          <w:numId w:val="33"/>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Pr>
        <w:t xml:space="preserve"> </w:t>
      </w:r>
      <w:r w:rsidRPr="007025C0">
        <w:rPr>
          <w:rFonts w:ascii="Simplified Arabic" w:hAnsi="Simplified Arabic" w:cs="Simplified Arabic"/>
          <w:sz w:val="28"/>
          <w:szCs w:val="28"/>
          <w:rtl/>
        </w:rPr>
        <w:t xml:space="preserve">القبض اليومي للملفات الخاصة بالموارد البشرية وكذا وضع </w:t>
      </w:r>
      <w:r w:rsidR="00D674F1" w:rsidRPr="007025C0">
        <w:rPr>
          <w:rFonts w:ascii="Simplified Arabic" w:hAnsi="Simplified Arabic" w:cs="Simplified Arabic"/>
          <w:sz w:val="28"/>
          <w:szCs w:val="28"/>
          <w:rtl/>
        </w:rPr>
        <w:t>إحصائيات</w:t>
      </w:r>
      <w:r w:rsidRPr="007025C0">
        <w:rPr>
          <w:rFonts w:ascii="Simplified Arabic" w:hAnsi="Simplified Arabic" w:cs="Simplified Arabic"/>
          <w:sz w:val="28"/>
          <w:szCs w:val="28"/>
          <w:rtl/>
        </w:rPr>
        <w:t xml:space="preserve"> لهذه</w:t>
      </w:r>
      <w:r w:rsidRPr="007025C0">
        <w:rPr>
          <w:rFonts w:ascii="Simplified Arabic" w:hAnsi="Simplified Arabic" w:cs="Simplified Arabic"/>
          <w:sz w:val="28"/>
          <w:szCs w:val="28"/>
        </w:rPr>
        <w:t xml:space="preserve"> </w:t>
      </w:r>
      <w:r w:rsidR="00D674F1" w:rsidRPr="007025C0">
        <w:rPr>
          <w:rFonts w:ascii="Simplified Arabic" w:hAnsi="Simplified Arabic" w:cs="Simplified Arabic"/>
          <w:sz w:val="28"/>
          <w:szCs w:val="28"/>
          <w:rtl/>
        </w:rPr>
        <w:t>الأخيرة</w:t>
      </w:r>
      <w:r w:rsidRPr="007025C0">
        <w:rPr>
          <w:rFonts w:ascii="Simplified Arabic" w:hAnsi="Simplified Arabic" w:cs="Simplified Arabic"/>
          <w:sz w:val="28"/>
          <w:szCs w:val="28"/>
          <w:rtl/>
        </w:rPr>
        <w:t xml:space="preserve"> شهريا</w:t>
      </w:r>
      <w:r w:rsidRPr="007025C0">
        <w:rPr>
          <w:rFonts w:ascii="Simplified Arabic" w:hAnsi="Simplified Arabic" w:cs="Simplified Arabic"/>
          <w:sz w:val="28"/>
          <w:szCs w:val="28"/>
        </w:rPr>
        <w:t>.</w:t>
      </w:r>
    </w:p>
    <w:p w:rsidR="001D7306" w:rsidRPr="007025C0" w:rsidRDefault="001D7306" w:rsidP="005127B1">
      <w:pPr>
        <w:pStyle w:val="Paragraphedeliste"/>
        <w:numPr>
          <w:ilvl w:val="0"/>
          <w:numId w:val="33"/>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 xml:space="preserve">تنظيم وحساب </w:t>
      </w:r>
      <w:r w:rsidR="00D674F1" w:rsidRPr="007025C0">
        <w:rPr>
          <w:rFonts w:ascii="Simplified Arabic" w:hAnsi="Simplified Arabic" w:cs="Simplified Arabic"/>
          <w:sz w:val="28"/>
          <w:szCs w:val="28"/>
          <w:rtl/>
        </w:rPr>
        <w:t>الأجور</w:t>
      </w:r>
      <w:r w:rsidR="001F4F6D" w:rsidRPr="007025C0">
        <w:rPr>
          <w:rFonts w:ascii="Simplified Arabic" w:hAnsi="Simplified Arabic" w:cs="Simplified Arabic"/>
          <w:sz w:val="28"/>
          <w:szCs w:val="28"/>
          <w:rtl/>
        </w:rPr>
        <w:t xml:space="preserve"> الخاصة بالعمال.</w:t>
      </w:r>
      <w:r w:rsidRPr="007025C0">
        <w:rPr>
          <w:rFonts w:ascii="Simplified Arabic" w:hAnsi="Simplified Arabic" w:cs="Simplified Arabic"/>
          <w:sz w:val="28"/>
          <w:szCs w:val="28"/>
        </w:rPr>
        <w:t xml:space="preserve"> </w:t>
      </w:r>
    </w:p>
    <w:p w:rsidR="001F4F6D" w:rsidRPr="007025C0" w:rsidRDefault="001D7306" w:rsidP="005127B1">
      <w:pPr>
        <w:pStyle w:val="Paragraphedeliste"/>
        <w:numPr>
          <w:ilvl w:val="0"/>
          <w:numId w:val="33"/>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Pr>
        <w:t xml:space="preserve"> </w:t>
      </w:r>
      <w:r w:rsidR="00D674F1" w:rsidRPr="007025C0">
        <w:rPr>
          <w:rFonts w:ascii="Simplified Arabic" w:hAnsi="Simplified Arabic" w:cs="Simplified Arabic"/>
          <w:sz w:val="28"/>
          <w:szCs w:val="28"/>
          <w:rtl/>
        </w:rPr>
        <w:t>إنشاء</w:t>
      </w:r>
      <w:r w:rsidRPr="007025C0">
        <w:rPr>
          <w:rFonts w:ascii="Simplified Arabic" w:hAnsi="Simplified Arabic" w:cs="Simplified Arabic"/>
          <w:sz w:val="28"/>
          <w:szCs w:val="28"/>
          <w:rtl/>
        </w:rPr>
        <w:t xml:space="preserve"> مخططات التكوين والتوجيه للعمال</w:t>
      </w:r>
      <w:r w:rsidR="001F4F6D" w:rsidRPr="007025C0">
        <w:rPr>
          <w:rFonts w:ascii="Simplified Arabic" w:hAnsi="Simplified Arabic" w:cs="Simplified Arabic"/>
          <w:sz w:val="28"/>
          <w:szCs w:val="28"/>
          <w:rtl/>
        </w:rPr>
        <w:t>.</w:t>
      </w:r>
    </w:p>
    <w:p w:rsidR="00776714" w:rsidRPr="007025C0" w:rsidRDefault="001D7306" w:rsidP="005127B1">
      <w:pPr>
        <w:pStyle w:val="Paragraphedeliste"/>
        <w:numPr>
          <w:ilvl w:val="0"/>
          <w:numId w:val="33"/>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Pr>
        <w:t xml:space="preserve">  </w:t>
      </w:r>
      <w:r w:rsidRPr="007025C0">
        <w:rPr>
          <w:rFonts w:ascii="Simplified Arabic" w:hAnsi="Simplified Arabic" w:cs="Simplified Arabic"/>
          <w:sz w:val="28"/>
          <w:szCs w:val="28"/>
          <w:rtl/>
        </w:rPr>
        <w:t xml:space="preserve">تحرير وتشخيص </w:t>
      </w:r>
      <w:r w:rsidR="001F4F6D" w:rsidRPr="007025C0">
        <w:rPr>
          <w:rFonts w:ascii="Simplified Arabic" w:hAnsi="Simplified Arabic" w:cs="Simplified Arabic"/>
          <w:sz w:val="28"/>
          <w:szCs w:val="28"/>
          <w:rtl/>
        </w:rPr>
        <w:t>الاتفاقيات</w:t>
      </w:r>
      <w:r w:rsidRPr="007025C0">
        <w:rPr>
          <w:rFonts w:ascii="Simplified Arabic" w:hAnsi="Simplified Arabic" w:cs="Simplified Arabic"/>
          <w:sz w:val="28"/>
          <w:szCs w:val="28"/>
          <w:rtl/>
        </w:rPr>
        <w:t xml:space="preserve"> الجماعية وعقود العمال والنظام الداخلي</w:t>
      </w:r>
    </w:p>
    <w:p w:rsidR="00633774" w:rsidRPr="007025C0" w:rsidRDefault="001F4F6D" w:rsidP="005127B1">
      <w:pPr>
        <w:pStyle w:val="Paragraphedeliste"/>
        <w:numPr>
          <w:ilvl w:val="0"/>
          <w:numId w:val="34"/>
        </w:numPr>
        <w:bidi/>
        <w:spacing w:after="0" w:line="360" w:lineRule="auto"/>
        <w:jc w:val="both"/>
        <w:rPr>
          <w:rFonts w:ascii="Simplified Arabic" w:hAnsi="Simplified Arabic" w:cs="Simplified Arabic"/>
          <w:b/>
          <w:bCs/>
          <w:sz w:val="28"/>
          <w:szCs w:val="28"/>
          <w:u w:val="single"/>
        </w:rPr>
      </w:pPr>
      <w:r w:rsidRPr="007025C0">
        <w:rPr>
          <w:rFonts w:ascii="Simplified Arabic" w:hAnsi="Simplified Arabic" w:cs="Simplified Arabic"/>
          <w:b/>
          <w:bCs/>
          <w:sz w:val="28"/>
          <w:szCs w:val="28"/>
          <w:u w:val="single"/>
          <w:rtl/>
        </w:rPr>
        <w:t>مصلحة الوسائل العامة</w:t>
      </w:r>
    </w:p>
    <w:p w:rsidR="00F229DB" w:rsidRDefault="001F4F6D" w:rsidP="0066013B">
      <w:pPr>
        <w:bidi/>
        <w:spacing w:after="0" w:line="360" w:lineRule="auto"/>
        <w:ind w:left="360"/>
        <w:jc w:val="both"/>
        <w:rPr>
          <w:rFonts w:ascii="Simplified Arabic" w:hAnsi="Simplified Arabic" w:cs="Simplified Arabic"/>
          <w:sz w:val="28"/>
          <w:szCs w:val="28"/>
          <w:rtl/>
        </w:rPr>
      </w:pPr>
      <w:r w:rsidRPr="007025C0">
        <w:rPr>
          <w:rFonts w:ascii="Simplified Arabic" w:hAnsi="Simplified Arabic" w:cs="Simplified Arabic"/>
          <w:sz w:val="28"/>
          <w:szCs w:val="28"/>
          <w:rtl/>
        </w:rPr>
        <w:t>ومهمتها توفير وضمان كل الوسائل الهامة المتعلقة بأداء العمال بكل فعالية وكفاءة وذلك بتوفير احتياجات ومتطلبات الديوان من تجهيزات كهربائية، ترميمات، مواد تنظيف... وكذا توفير كل متطلبات الإدارة من مكاتب، حواسيب، كراسي، أوراق، أختام، طابعات</w:t>
      </w:r>
      <w:r w:rsidRPr="007025C0">
        <w:rPr>
          <w:rFonts w:ascii="Simplified Arabic" w:hAnsi="Simplified Arabic" w:cs="Simplified Arabic"/>
          <w:sz w:val="28"/>
          <w:szCs w:val="28"/>
        </w:rPr>
        <w:t>...</w:t>
      </w:r>
    </w:p>
    <w:p w:rsidR="00A47F69" w:rsidRDefault="00A47F69" w:rsidP="00A47F69">
      <w:pPr>
        <w:bidi/>
        <w:spacing w:after="0" w:line="360" w:lineRule="auto"/>
        <w:ind w:left="360"/>
        <w:jc w:val="both"/>
        <w:rPr>
          <w:rFonts w:ascii="Simplified Arabic" w:hAnsi="Simplified Arabic" w:cs="Simplified Arabic"/>
          <w:sz w:val="28"/>
          <w:szCs w:val="28"/>
          <w:rtl/>
        </w:rPr>
      </w:pPr>
    </w:p>
    <w:p w:rsidR="00A47F69" w:rsidRPr="007025C0" w:rsidRDefault="00A47F69" w:rsidP="00A47F69">
      <w:pPr>
        <w:bidi/>
        <w:spacing w:after="0" w:line="360" w:lineRule="auto"/>
        <w:ind w:left="360"/>
        <w:jc w:val="both"/>
        <w:rPr>
          <w:rFonts w:ascii="Simplified Arabic" w:hAnsi="Simplified Arabic" w:cs="Simplified Arabic"/>
          <w:b/>
          <w:bCs/>
          <w:sz w:val="28"/>
          <w:szCs w:val="28"/>
          <w:u w:val="single"/>
          <w:rtl/>
        </w:rPr>
      </w:pPr>
    </w:p>
    <w:p w:rsidR="00633774" w:rsidRPr="007025C0" w:rsidRDefault="00633774" w:rsidP="005127B1">
      <w:pPr>
        <w:pStyle w:val="Paragraphedeliste"/>
        <w:numPr>
          <w:ilvl w:val="0"/>
          <w:numId w:val="34"/>
        </w:numPr>
        <w:bidi/>
        <w:spacing w:after="0" w:line="360" w:lineRule="auto"/>
        <w:jc w:val="both"/>
        <w:rPr>
          <w:rFonts w:ascii="Simplified Arabic" w:hAnsi="Simplified Arabic" w:cs="Simplified Arabic"/>
          <w:b/>
          <w:bCs/>
          <w:sz w:val="28"/>
          <w:szCs w:val="28"/>
          <w:u w:val="single"/>
        </w:rPr>
      </w:pPr>
      <w:r w:rsidRPr="007025C0">
        <w:rPr>
          <w:rFonts w:ascii="Simplified Arabic" w:hAnsi="Simplified Arabic" w:cs="Simplified Arabic"/>
          <w:b/>
          <w:bCs/>
          <w:sz w:val="28"/>
          <w:szCs w:val="28"/>
          <w:u w:val="single"/>
          <w:rtl/>
        </w:rPr>
        <w:lastRenderedPageBreak/>
        <w:t>خلية الشؤون القانونية و المنازعات</w:t>
      </w:r>
    </w:p>
    <w:p w:rsidR="00A71C59" w:rsidRPr="007025C0" w:rsidRDefault="00633774" w:rsidP="0066013B">
      <w:pPr>
        <w:bidi/>
        <w:spacing w:after="0" w:line="360" w:lineRule="auto"/>
        <w:ind w:left="360"/>
        <w:jc w:val="both"/>
        <w:rPr>
          <w:rFonts w:ascii="Simplified Arabic" w:hAnsi="Simplified Arabic" w:cs="Simplified Arabic"/>
          <w:b/>
          <w:bCs/>
          <w:sz w:val="28"/>
          <w:szCs w:val="28"/>
          <w:u w:val="single"/>
          <w:rtl/>
        </w:rPr>
      </w:pPr>
      <w:r w:rsidRPr="007025C0">
        <w:rPr>
          <w:rFonts w:ascii="Simplified Arabic" w:hAnsi="Simplified Arabic" w:cs="Simplified Arabic"/>
          <w:sz w:val="28"/>
          <w:szCs w:val="28"/>
          <w:rtl/>
        </w:rPr>
        <w:t>تمثل المؤسسة على مستوى المحاكم والمجالس القضائية حيث تتابع قضاياها الاجتماعية والتجارية ومتابعة كل العقود الإدارية وكذا مكلفة بالاستشارات القانونية، وتقبض بصفة يومية،  الملفات الضرورية المتعلقة بنشاط الديوان. إضافة الى هذا تساعد المدير العام فيما يتعلق بالمفاوضات الخارجية مع مؤسسات أخرى</w:t>
      </w:r>
      <w:r w:rsidRPr="007025C0">
        <w:rPr>
          <w:rFonts w:ascii="Simplified Arabic" w:hAnsi="Simplified Arabic" w:cs="Simplified Arabic"/>
          <w:sz w:val="28"/>
          <w:szCs w:val="28"/>
        </w:rPr>
        <w:t>.</w:t>
      </w:r>
    </w:p>
    <w:p w:rsidR="00633774" w:rsidRPr="007025C0" w:rsidRDefault="00633774" w:rsidP="005127B1">
      <w:pPr>
        <w:pStyle w:val="Paragraphedeliste"/>
        <w:numPr>
          <w:ilvl w:val="0"/>
          <w:numId w:val="20"/>
        </w:numPr>
        <w:bidi/>
        <w:spacing w:after="0" w:line="360" w:lineRule="auto"/>
        <w:jc w:val="both"/>
        <w:rPr>
          <w:rFonts w:ascii="Simplified Arabic" w:hAnsi="Simplified Arabic" w:cs="Simplified Arabic"/>
          <w:b/>
          <w:bCs/>
          <w:sz w:val="28"/>
          <w:szCs w:val="28"/>
          <w:u w:val="single"/>
        </w:rPr>
      </w:pPr>
      <w:r w:rsidRPr="007025C0">
        <w:rPr>
          <w:rFonts w:ascii="Simplified Arabic" w:hAnsi="Simplified Arabic" w:cs="Simplified Arabic"/>
          <w:b/>
          <w:bCs/>
          <w:sz w:val="28"/>
          <w:szCs w:val="28"/>
          <w:u w:val="single"/>
          <w:rtl/>
        </w:rPr>
        <w:t>دائرة المالية والمحاسبة</w:t>
      </w:r>
    </w:p>
    <w:p w:rsidR="00633774" w:rsidRPr="007025C0" w:rsidRDefault="00633774" w:rsidP="005127B1">
      <w:pPr>
        <w:pStyle w:val="Paragraphedeliste"/>
        <w:numPr>
          <w:ilvl w:val="0"/>
          <w:numId w:val="35"/>
        </w:numPr>
        <w:bidi/>
        <w:spacing w:after="0" w:line="360" w:lineRule="auto"/>
        <w:jc w:val="both"/>
        <w:rPr>
          <w:rFonts w:ascii="Simplified Arabic" w:hAnsi="Simplified Arabic" w:cs="Simplified Arabic"/>
          <w:b/>
          <w:bCs/>
          <w:sz w:val="28"/>
          <w:szCs w:val="28"/>
          <w:u w:val="single"/>
        </w:rPr>
      </w:pPr>
      <w:r w:rsidRPr="007025C0">
        <w:rPr>
          <w:rFonts w:ascii="Simplified Arabic" w:hAnsi="Simplified Arabic" w:cs="Simplified Arabic"/>
          <w:b/>
          <w:bCs/>
          <w:sz w:val="28"/>
          <w:szCs w:val="28"/>
          <w:u w:val="single"/>
          <w:rtl/>
        </w:rPr>
        <w:t>مصلحة الاستثمارات</w:t>
      </w:r>
    </w:p>
    <w:p w:rsidR="00D86A85" w:rsidRPr="007025C0" w:rsidRDefault="00514C2C" w:rsidP="0066013B">
      <w:pPr>
        <w:bidi/>
        <w:spacing w:after="0" w:line="360" w:lineRule="auto"/>
        <w:ind w:left="283"/>
        <w:jc w:val="both"/>
        <w:rPr>
          <w:rFonts w:ascii="Simplified Arabic" w:hAnsi="Simplified Arabic" w:cs="Simplified Arabic"/>
          <w:sz w:val="28"/>
          <w:szCs w:val="28"/>
          <w:rtl/>
        </w:rPr>
      </w:pPr>
      <w:r w:rsidRPr="007025C0">
        <w:rPr>
          <w:rFonts w:ascii="Simplified Arabic" w:hAnsi="Simplified Arabic" w:cs="Simplified Arabic"/>
          <w:sz w:val="28"/>
          <w:szCs w:val="28"/>
          <w:rtl/>
        </w:rPr>
        <w:t>وهي مكلفة بدراسة وتحليل كل ما يتعلق بالمشاريع الجديدة (استثمارات) من بنايات ومحلات وغيرها.</w:t>
      </w:r>
    </w:p>
    <w:p w:rsidR="00514C2C" w:rsidRPr="007025C0" w:rsidRDefault="00514C2C" w:rsidP="005127B1">
      <w:pPr>
        <w:pStyle w:val="Paragraphedeliste"/>
        <w:numPr>
          <w:ilvl w:val="0"/>
          <w:numId w:val="35"/>
        </w:numPr>
        <w:bidi/>
        <w:spacing w:after="0" w:line="360" w:lineRule="auto"/>
        <w:jc w:val="both"/>
        <w:rPr>
          <w:rFonts w:ascii="Simplified Arabic" w:hAnsi="Simplified Arabic" w:cs="Simplified Arabic"/>
          <w:sz w:val="28"/>
          <w:szCs w:val="28"/>
          <w:lang w:bidi="ar-DZ"/>
        </w:rPr>
      </w:pPr>
      <w:r w:rsidRPr="007025C0">
        <w:rPr>
          <w:rFonts w:ascii="Simplified Arabic" w:hAnsi="Simplified Arabic" w:cs="Simplified Arabic"/>
          <w:b/>
          <w:bCs/>
          <w:sz w:val="28"/>
          <w:szCs w:val="28"/>
          <w:u w:val="single"/>
          <w:rtl/>
        </w:rPr>
        <w:t>مصلحة المحاسبة</w:t>
      </w:r>
    </w:p>
    <w:p w:rsidR="00514C2C" w:rsidRPr="007025C0" w:rsidRDefault="00514C2C" w:rsidP="005127B1">
      <w:pPr>
        <w:pStyle w:val="Paragraphedeliste"/>
        <w:numPr>
          <w:ilvl w:val="0"/>
          <w:numId w:val="36"/>
        </w:numPr>
        <w:bidi/>
        <w:spacing w:after="0" w:line="360" w:lineRule="auto"/>
        <w:jc w:val="both"/>
        <w:rPr>
          <w:rFonts w:ascii="Simplified Arabic" w:hAnsi="Simplified Arabic" w:cs="Simplified Arabic"/>
          <w:sz w:val="28"/>
          <w:szCs w:val="28"/>
          <w:lang w:bidi="ar-DZ"/>
        </w:rPr>
      </w:pPr>
      <w:r w:rsidRPr="007025C0">
        <w:rPr>
          <w:rFonts w:ascii="Simplified Arabic" w:hAnsi="Simplified Arabic" w:cs="Simplified Arabic"/>
          <w:sz w:val="28"/>
          <w:szCs w:val="28"/>
          <w:rtl/>
        </w:rPr>
        <w:t>المسك اليومي لدفاتر المحاسبة</w:t>
      </w:r>
      <w:r w:rsidRPr="007025C0">
        <w:rPr>
          <w:rFonts w:ascii="Simplified Arabic" w:hAnsi="Simplified Arabic" w:cs="Simplified Arabic"/>
          <w:sz w:val="28"/>
          <w:szCs w:val="28"/>
        </w:rPr>
        <w:t xml:space="preserve">.  </w:t>
      </w:r>
    </w:p>
    <w:p w:rsidR="00514C2C" w:rsidRPr="007025C0" w:rsidRDefault="00514C2C" w:rsidP="005127B1">
      <w:pPr>
        <w:pStyle w:val="Paragraphedeliste"/>
        <w:numPr>
          <w:ilvl w:val="0"/>
          <w:numId w:val="36"/>
        </w:numPr>
        <w:bidi/>
        <w:spacing w:after="0" w:line="360" w:lineRule="auto"/>
        <w:jc w:val="both"/>
        <w:rPr>
          <w:rFonts w:ascii="Simplified Arabic" w:hAnsi="Simplified Arabic" w:cs="Simplified Arabic"/>
          <w:sz w:val="28"/>
          <w:szCs w:val="28"/>
          <w:lang w:bidi="ar-DZ"/>
        </w:rPr>
      </w:pPr>
      <w:r w:rsidRPr="007025C0">
        <w:rPr>
          <w:rFonts w:ascii="Simplified Arabic" w:hAnsi="Simplified Arabic" w:cs="Simplified Arabic"/>
          <w:sz w:val="28"/>
          <w:szCs w:val="28"/>
          <w:rtl/>
        </w:rPr>
        <w:t>إعداد الميزانية وجدول حسابات النتائج</w:t>
      </w:r>
      <w:r w:rsidRPr="007025C0">
        <w:rPr>
          <w:rFonts w:ascii="Simplified Arabic" w:hAnsi="Simplified Arabic" w:cs="Simplified Arabic"/>
          <w:sz w:val="28"/>
          <w:szCs w:val="28"/>
        </w:rPr>
        <w:t>.</w:t>
      </w:r>
    </w:p>
    <w:p w:rsidR="00514C2C" w:rsidRPr="007025C0" w:rsidRDefault="00514C2C" w:rsidP="005127B1">
      <w:pPr>
        <w:pStyle w:val="Paragraphedeliste"/>
        <w:numPr>
          <w:ilvl w:val="0"/>
          <w:numId w:val="36"/>
        </w:numPr>
        <w:bidi/>
        <w:spacing w:after="0" w:line="360" w:lineRule="auto"/>
        <w:jc w:val="both"/>
        <w:rPr>
          <w:rFonts w:ascii="Simplified Arabic" w:hAnsi="Simplified Arabic" w:cs="Simplified Arabic"/>
          <w:sz w:val="28"/>
          <w:szCs w:val="28"/>
          <w:lang w:bidi="ar-DZ"/>
        </w:rPr>
      </w:pPr>
      <w:r w:rsidRPr="007025C0">
        <w:rPr>
          <w:rFonts w:ascii="Simplified Arabic" w:hAnsi="Simplified Arabic" w:cs="Simplified Arabic"/>
          <w:sz w:val="28"/>
          <w:szCs w:val="28"/>
          <w:rtl/>
        </w:rPr>
        <w:t>اليقظة واحترام قواعد العمليات المحاسبية لوظائف الديوان.</w:t>
      </w:r>
    </w:p>
    <w:p w:rsidR="0005451B" w:rsidRPr="007025C0" w:rsidRDefault="00514C2C" w:rsidP="005127B1">
      <w:pPr>
        <w:pStyle w:val="Paragraphedeliste"/>
        <w:numPr>
          <w:ilvl w:val="0"/>
          <w:numId w:val="36"/>
        </w:numPr>
        <w:bidi/>
        <w:spacing w:after="0" w:line="360" w:lineRule="auto"/>
        <w:jc w:val="both"/>
        <w:rPr>
          <w:rFonts w:ascii="Simplified Arabic" w:hAnsi="Simplified Arabic" w:cs="Simplified Arabic"/>
          <w:sz w:val="28"/>
          <w:szCs w:val="28"/>
          <w:lang w:bidi="ar-DZ"/>
        </w:rPr>
      </w:pPr>
      <w:r w:rsidRPr="007025C0">
        <w:rPr>
          <w:rFonts w:ascii="Simplified Arabic" w:hAnsi="Simplified Arabic" w:cs="Simplified Arabic"/>
          <w:sz w:val="28"/>
          <w:szCs w:val="28"/>
          <w:rtl/>
        </w:rPr>
        <w:t>القيام بعملية الجرد والتسوية في نهاية السنة.</w:t>
      </w:r>
    </w:p>
    <w:p w:rsidR="00514C2C" w:rsidRPr="007025C0" w:rsidRDefault="00514C2C" w:rsidP="005127B1">
      <w:pPr>
        <w:pStyle w:val="Paragraphedeliste"/>
        <w:numPr>
          <w:ilvl w:val="0"/>
          <w:numId w:val="35"/>
        </w:numPr>
        <w:bidi/>
        <w:spacing w:after="0" w:line="360" w:lineRule="auto"/>
        <w:jc w:val="both"/>
        <w:rPr>
          <w:rFonts w:ascii="Simplified Arabic" w:hAnsi="Simplified Arabic" w:cs="Simplified Arabic"/>
          <w:b/>
          <w:bCs/>
          <w:sz w:val="28"/>
          <w:szCs w:val="28"/>
          <w:u w:val="single"/>
          <w:lang w:bidi="ar-DZ"/>
        </w:rPr>
      </w:pPr>
      <w:r w:rsidRPr="007025C0">
        <w:rPr>
          <w:rFonts w:ascii="Simplified Arabic" w:hAnsi="Simplified Arabic" w:cs="Simplified Arabic"/>
          <w:b/>
          <w:bCs/>
          <w:sz w:val="28"/>
          <w:szCs w:val="28"/>
          <w:u w:val="single"/>
          <w:rtl/>
          <w:lang w:bidi="ar-DZ"/>
        </w:rPr>
        <w:t>مصلحة المالية</w:t>
      </w:r>
    </w:p>
    <w:p w:rsidR="00B567F3" w:rsidRPr="007025C0" w:rsidRDefault="00514C2C" w:rsidP="005127B1">
      <w:pPr>
        <w:pStyle w:val="Paragraphedeliste"/>
        <w:numPr>
          <w:ilvl w:val="0"/>
          <w:numId w:val="38"/>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عداد الميزانية المالية السنوية للديوان</w:t>
      </w:r>
      <w:r w:rsidRPr="007025C0">
        <w:rPr>
          <w:rFonts w:ascii="Simplified Arabic" w:hAnsi="Simplified Arabic" w:cs="Simplified Arabic"/>
          <w:sz w:val="28"/>
          <w:szCs w:val="28"/>
        </w:rPr>
        <w:t xml:space="preserve">. </w:t>
      </w:r>
    </w:p>
    <w:p w:rsidR="00B567F3" w:rsidRPr="007025C0" w:rsidRDefault="00514C2C" w:rsidP="005127B1">
      <w:pPr>
        <w:pStyle w:val="Paragraphedeliste"/>
        <w:numPr>
          <w:ilvl w:val="0"/>
          <w:numId w:val="38"/>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Pr>
        <w:t xml:space="preserve"> </w:t>
      </w:r>
      <w:r w:rsidRPr="007025C0">
        <w:rPr>
          <w:rFonts w:ascii="Simplified Arabic" w:hAnsi="Simplified Arabic" w:cs="Simplified Arabic"/>
          <w:sz w:val="28"/>
          <w:szCs w:val="28"/>
          <w:rtl/>
        </w:rPr>
        <w:t>مراقبة الخزينة</w:t>
      </w:r>
    </w:p>
    <w:p w:rsidR="00B567F3" w:rsidRPr="007025C0" w:rsidRDefault="00514C2C" w:rsidP="005127B1">
      <w:pPr>
        <w:pStyle w:val="Paragraphedeliste"/>
        <w:numPr>
          <w:ilvl w:val="0"/>
          <w:numId w:val="38"/>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تمويل مشتريات الديوان بما في ذلك المشتريات الخاصة بالمكاتب والحسابات وغيرها</w:t>
      </w:r>
      <w:r w:rsidRPr="007025C0">
        <w:rPr>
          <w:rFonts w:ascii="Simplified Arabic" w:hAnsi="Simplified Arabic" w:cs="Simplified Arabic"/>
          <w:sz w:val="28"/>
          <w:szCs w:val="28"/>
        </w:rPr>
        <w:t>.</w:t>
      </w:r>
    </w:p>
    <w:p w:rsidR="00E31279" w:rsidRDefault="00514C2C" w:rsidP="005127B1">
      <w:pPr>
        <w:pStyle w:val="Paragraphedeliste"/>
        <w:numPr>
          <w:ilvl w:val="0"/>
          <w:numId w:val="38"/>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Pr>
        <w:t xml:space="preserve">  </w:t>
      </w:r>
      <w:r w:rsidRPr="007025C0">
        <w:rPr>
          <w:rFonts w:ascii="Simplified Arabic" w:hAnsi="Simplified Arabic" w:cs="Simplified Arabic"/>
          <w:sz w:val="28"/>
          <w:szCs w:val="28"/>
          <w:rtl/>
        </w:rPr>
        <w:t>وضع الميزانية التقديرية للمشاريع</w:t>
      </w:r>
      <w:r w:rsidRPr="007025C0">
        <w:rPr>
          <w:rFonts w:ascii="Simplified Arabic" w:hAnsi="Simplified Arabic" w:cs="Simplified Arabic"/>
          <w:sz w:val="28"/>
          <w:szCs w:val="28"/>
        </w:rPr>
        <w:t>.</w:t>
      </w:r>
    </w:p>
    <w:p w:rsidR="00A47F69" w:rsidRDefault="00A47F69" w:rsidP="00A47F69">
      <w:pPr>
        <w:pStyle w:val="Paragraphedeliste"/>
        <w:bidi/>
        <w:spacing w:after="0" w:line="360" w:lineRule="auto"/>
        <w:ind w:left="1210"/>
        <w:jc w:val="both"/>
        <w:rPr>
          <w:rFonts w:ascii="Simplified Arabic" w:hAnsi="Simplified Arabic" w:cs="Simplified Arabic"/>
          <w:sz w:val="28"/>
          <w:szCs w:val="28"/>
          <w:rtl/>
        </w:rPr>
      </w:pPr>
    </w:p>
    <w:p w:rsidR="00A47F69" w:rsidRPr="007025C0" w:rsidRDefault="00A47F69" w:rsidP="00A47F69">
      <w:pPr>
        <w:pStyle w:val="Paragraphedeliste"/>
        <w:bidi/>
        <w:spacing w:after="0" w:line="360" w:lineRule="auto"/>
        <w:ind w:left="1210"/>
        <w:jc w:val="both"/>
        <w:rPr>
          <w:rFonts w:ascii="Simplified Arabic" w:hAnsi="Simplified Arabic" w:cs="Simplified Arabic"/>
          <w:sz w:val="28"/>
          <w:szCs w:val="28"/>
        </w:rPr>
      </w:pPr>
    </w:p>
    <w:p w:rsidR="001936CA" w:rsidRPr="007025C0" w:rsidRDefault="00B567F3" w:rsidP="005127B1">
      <w:pPr>
        <w:pStyle w:val="Paragraphedeliste"/>
        <w:numPr>
          <w:ilvl w:val="0"/>
          <w:numId w:val="40"/>
        </w:numPr>
        <w:bidi/>
        <w:spacing w:after="0" w:line="360" w:lineRule="auto"/>
        <w:jc w:val="both"/>
        <w:rPr>
          <w:rFonts w:ascii="Simplified Arabic" w:hAnsi="Simplified Arabic" w:cs="Simplified Arabic"/>
          <w:b/>
          <w:bCs/>
          <w:sz w:val="28"/>
          <w:szCs w:val="28"/>
          <w:u w:val="single"/>
          <w:rtl/>
        </w:rPr>
      </w:pPr>
      <w:r w:rsidRPr="007025C0">
        <w:rPr>
          <w:rFonts w:ascii="Simplified Arabic" w:hAnsi="Simplified Arabic" w:cs="Simplified Arabic"/>
          <w:b/>
          <w:bCs/>
          <w:sz w:val="28"/>
          <w:szCs w:val="28"/>
          <w:u w:val="single"/>
          <w:rtl/>
        </w:rPr>
        <w:lastRenderedPageBreak/>
        <w:t>دائرة التحكم في المشاريع</w:t>
      </w:r>
    </w:p>
    <w:p w:rsidR="00B567F3" w:rsidRPr="007025C0" w:rsidRDefault="00B567F3" w:rsidP="005127B1">
      <w:pPr>
        <w:pStyle w:val="Paragraphedeliste"/>
        <w:numPr>
          <w:ilvl w:val="0"/>
          <w:numId w:val="41"/>
        </w:numPr>
        <w:bidi/>
        <w:spacing w:after="0" w:line="360" w:lineRule="auto"/>
        <w:jc w:val="both"/>
        <w:rPr>
          <w:rFonts w:ascii="Simplified Arabic" w:hAnsi="Simplified Arabic" w:cs="Simplified Arabic"/>
          <w:b/>
          <w:bCs/>
          <w:sz w:val="28"/>
          <w:szCs w:val="28"/>
          <w:u w:val="single"/>
        </w:rPr>
      </w:pPr>
      <w:r w:rsidRPr="007025C0">
        <w:rPr>
          <w:rFonts w:ascii="Simplified Arabic" w:hAnsi="Simplified Arabic" w:cs="Simplified Arabic"/>
          <w:b/>
          <w:bCs/>
          <w:sz w:val="28"/>
          <w:szCs w:val="28"/>
          <w:u w:val="single"/>
          <w:rtl/>
        </w:rPr>
        <w:t>مصلحة متابعة العمليات</w:t>
      </w:r>
    </w:p>
    <w:p w:rsidR="00E677ED" w:rsidRPr="007025C0" w:rsidRDefault="00B567F3" w:rsidP="005127B1">
      <w:pPr>
        <w:pStyle w:val="Paragraphedeliste"/>
        <w:numPr>
          <w:ilvl w:val="0"/>
          <w:numId w:val="37"/>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متابعة التنفيذ المادي والفعلي للمشاريع في السوق بعد فتح المشروع، استقبال مختلف العروض حتى القبول النهائي.</w:t>
      </w:r>
    </w:p>
    <w:p w:rsidR="00E677ED" w:rsidRPr="007025C0" w:rsidRDefault="00B567F3" w:rsidP="005127B1">
      <w:pPr>
        <w:pStyle w:val="Paragraphedeliste"/>
        <w:numPr>
          <w:ilvl w:val="0"/>
          <w:numId w:val="37"/>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معاينة مراحل المشروع، تخطيط أوامر التدخل ونشاطات المقاولة الباطنية</w:t>
      </w:r>
      <w:r w:rsidRPr="007025C0">
        <w:rPr>
          <w:rFonts w:ascii="Simplified Arabic" w:hAnsi="Simplified Arabic" w:cs="Simplified Arabic"/>
          <w:sz w:val="28"/>
          <w:szCs w:val="28"/>
        </w:rPr>
        <w:t>.</w:t>
      </w:r>
    </w:p>
    <w:p w:rsidR="00B567F3" w:rsidRPr="007025C0" w:rsidRDefault="00B567F3" w:rsidP="005127B1">
      <w:pPr>
        <w:pStyle w:val="Paragraphedeliste"/>
        <w:numPr>
          <w:ilvl w:val="0"/>
          <w:numId w:val="37"/>
        </w:numPr>
        <w:bidi/>
        <w:spacing w:after="0" w:line="360" w:lineRule="auto"/>
        <w:jc w:val="both"/>
        <w:rPr>
          <w:rFonts w:ascii="Simplified Arabic" w:hAnsi="Simplified Arabic" w:cs="Simplified Arabic"/>
          <w:sz w:val="28"/>
          <w:szCs w:val="28"/>
        </w:rPr>
      </w:pPr>
      <w:r w:rsidRPr="007025C0">
        <w:rPr>
          <w:rFonts w:ascii="Simplified Arabic" w:hAnsi="Simplified Arabic" w:cs="Simplified Arabic"/>
          <w:sz w:val="28"/>
          <w:szCs w:val="28"/>
          <w:rtl/>
        </w:rPr>
        <w:t>اليقظة واحترام المقاييس التقنية للمشاريع</w:t>
      </w:r>
      <w:r w:rsidRPr="007025C0">
        <w:rPr>
          <w:rFonts w:ascii="Simplified Arabic" w:hAnsi="Simplified Arabic" w:cs="Simplified Arabic"/>
          <w:sz w:val="28"/>
          <w:szCs w:val="28"/>
        </w:rPr>
        <w:t>.</w:t>
      </w:r>
    </w:p>
    <w:p w:rsidR="00B567F3" w:rsidRPr="007025C0" w:rsidRDefault="00B567F3" w:rsidP="005127B1">
      <w:pPr>
        <w:pStyle w:val="Paragraphedeliste"/>
        <w:numPr>
          <w:ilvl w:val="0"/>
          <w:numId w:val="41"/>
        </w:numPr>
        <w:bidi/>
        <w:spacing w:after="0" w:line="360" w:lineRule="auto"/>
        <w:jc w:val="both"/>
        <w:rPr>
          <w:rFonts w:ascii="Simplified Arabic" w:hAnsi="Simplified Arabic" w:cs="Simplified Arabic"/>
          <w:b/>
          <w:bCs/>
          <w:sz w:val="28"/>
          <w:szCs w:val="28"/>
          <w:u w:val="single"/>
          <w:rtl/>
        </w:rPr>
      </w:pPr>
      <w:r w:rsidRPr="007025C0">
        <w:rPr>
          <w:rFonts w:ascii="Simplified Arabic" w:hAnsi="Simplified Arabic" w:cs="Simplified Arabic"/>
          <w:b/>
          <w:bCs/>
          <w:sz w:val="28"/>
          <w:szCs w:val="28"/>
          <w:u w:val="single"/>
          <w:rtl/>
        </w:rPr>
        <w:t>مصلحة الدراسات والبرمجة</w:t>
      </w:r>
    </w:p>
    <w:p w:rsidR="00B567F3" w:rsidRPr="007025C0" w:rsidRDefault="00B567F3" w:rsidP="005127B1">
      <w:pPr>
        <w:pStyle w:val="Paragraphedeliste"/>
        <w:numPr>
          <w:ilvl w:val="0"/>
          <w:numId w:val="39"/>
        </w:numPr>
        <w:bidi/>
        <w:spacing w:after="0" w:line="360" w:lineRule="auto"/>
        <w:jc w:val="both"/>
        <w:rPr>
          <w:rFonts w:ascii="Simplified Arabic" w:hAnsi="Simplified Arabic" w:cs="Simplified Arabic"/>
          <w:sz w:val="28"/>
          <w:szCs w:val="28"/>
          <w:rtl/>
        </w:rPr>
      </w:pPr>
      <w:r w:rsidRPr="007025C0">
        <w:rPr>
          <w:rFonts w:ascii="Simplified Arabic" w:hAnsi="Simplified Arabic" w:cs="Simplified Arabic"/>
          <w:sz w:val="28"/>
          <w:szCs w:val="28"/>
          <w:rtl/>
        </w:rPr>
        <w:t xml:space="preserve">تسيير العلاقة مع المتدخلين الرئيسيين </w:t>
      </w:r>
      <w:r w:rsidR="005653F9" w:rsidRPr="007025C0">
        <w:rPr>
          <w:rFonts w:ascii="Simplified Arabic" w:hAnsi="Simplified Arabic" w:cs="Simplified Arabic"/>
          <w:sz w:val="28"/>
          <w:szCs w:val="28"/>
          <w:rtl/>
        </w:rPr>
        <w:t>(</w:t>
      </w:r>
      <w:r w:rsidRPr="007025C0">
        <w:rPr>
          <w:rFonts w:ascii="Simplified Arabic" w:hAnsi="Simplified Arabic" w:cs="Simplified Arabic"/>
          <w:sz w:val="28"/>
          <w:szCs w:val="28"/>
          <w:rtl/>
        </w:rPr>
        <w:t>والية، بلدية، دائرة</w:t>
      </w:r>
      <w:r w:rsidR="005653F9" w:rsidRPr="007025C0">
        <w:rPr>
          <w:rFonts w:ascii="Simplified Arabic" w:hAnsi="Simplified Arabic" w:cs="Simplified Arabic"/>
          <w:sz w:val="28"/>
          <w:szCs w:val="28"/>
          <w:rtl/>
        </w:rPr>
        <w:t>)</w:t>
      </w:r>
      <w:r w:rsidRPr="007025C0">
        <w:rPr>
          <w:rFonts w:ascii="Simplified Arabic" w:hAnsi="Simplified Arabic" w:cs="Simplified Arabic"/>
          <w:sz w:val="28"/>
          <w:szCs w:val="28"/>
          <w:rtl/>
        </w:rPr>
        <w:t xml:space="preserve"> والمصلحة التقنية</w:t>
      </w:r>
      <w:r w:rsidR="005653F9" w:rsidRPr="007025C0">
        <w:rPr>
          <w:rFonts w:ascii="Simplified Arabic" w:hAnsi="Simplified Arabic" w:cs="Simplified Arabic"/>
          <w:sz w:val="28"/>
          <w:szCs w:val="28"/>
          <w:rtl/>
        </w:rPr>
        <w:t>.</w:t>
      </w:r>
    </w:p>
    <w:p w:rsidR="005653F9" w:rsidRPr="007025C0" w:rsidRDefault="00B567F3" w:rsidP="005127B1">
      <w:pPr>
        <w:pStyle w:val="Paragraphedeliste"/>
        <w:numPr>
          <w:ilvl w:val="0"/>
          <w:numId w:val="39"/>
        </w:numPr>
        <w:bidi/>
        <w:spacing w:after="0" w:line="360" w:lineRule="auto"/>
        <w:jc w:val="both"/>
        <w:rPr>
          <w:rFonts w:ascii="Simplified Arabic" w:hAnsi="Simplified Arabic" w:cs="Simplified Arabic"/>
          <w:sz w:val="28"/>
          <w:szCs w:val="28"/>
          <w:rtl/>
        </w:rPr>
      </w:pPr>
      <w:r w:rsidRPr="007025C0">
        <w:rPr>
          <w:rFonts w:ascii="Simplified Arabic" w:hAnsi="Simplified Arabic" w:cs="Simplified Arabic"/>
          <w:sz w:val="28"/>
          <w:szCs w:val="28"/>
          <w:rtl/>
        </w:rPr>
        <w:t xml:space="preserve">تسيير الملفات التقنية </w:t>
      </w:r>
      <w:r w:rsidR="005653F9" w:rsidRPr="007025C0">
        <w:rPr>
          <w:rFonts w:ascii="Simplified Arabic" w:hAnsi="Simplified Arabic" w:cs="Simplified Arabic"/>
          <w:sz w:val="28"/>
          <w:szCs w:val="28"/>
          <w:rtl/>
        </w:rPr>
        <w:t>للأراضي</w:t>
      </w:r>
      <w:r w:rsidRPr="007025C0">
        <w:rPr>
          <w:rFonts w:ascii="Simplified Arabic" w:hAnsi="Simplified Arabic" w:cs="Simplified Arabic"/>
          <w:sz w:val="28"/>
          <w:szCs w:val="28"/>
          <w:rtl/>
        </w:rPr>
        <w:t xml:space="preserve"> حتى إعداد رخص البناء</w:t>
      </w:r>
      <w:r w:rsidRPr="007025C0">
        <w:rPr>
          <w:rFonts w:ascii="Simplified Arabic" w:hAnsi="Simplified Arabic" w:cs="Simplified Arabic"/>
          <w:sz w:val="28"/>
          <w:szCs w:val="28"/>
        </w:rPr>
        <w:t>.</w:t>
      </w:r>
    </w:p>
    <w:p w:rsidR="005653F9" w:rsidRPr="007025C0" w:rsidRDefault="00B567F3" w:rsidP="005127B1">
      <w:pPr>
        <w:pStyle w:val="Paragraphedeliste"/>
        <w:numPr>
          <w:ilvl w:val="0"/>
          <w:numId w:val="39"/>
        </w:numPr>
        <w:bidi/>
        <w:spacing w:after="0" w:line="360" w:lineRule="auto"/>
        <w:jc w:val="both"/>
        <w:rPr>
          <w:rFonts w:ascii="Simplified Arabic" w:hAnsi="Simplified Arabic" w:cs="Simplified Arabic"/>
          <w:sz w:val="28"/>
          <w:szCs w:val="28"/>
          <w:rtl/>
        </w:rPr>
      </w:pPr>
      <w:r w:rsidRPr="007025C0">
        <w:rPr>
          <w:rFonts w:ascii="Simplified Arabic" w:hAnsi="Simplified Arabic" w:cs="Simplified Arabic"/>
          <w:sz w:val="28"/>
          <w:szCs w:val="28"/>
          <w:rtl/>
        </w:rPr>
        <w:t>قبض ملفات مكاتب الدراسات</w:t>
      </w:r>
      <w:r w:rsidRPr="007025C0">
        <w:rPr>
          <w:rFonts w:ascii="Simplified Arabic" w:hAnsi="Simplified Arabic" w:cs="Simplified Arabic"/>
          <w:sz w:val="28"/>
          <w:szCs w:val="28"/>
        </w:rPr>
        <w:t>.</w:t>
      </w:r>
    </w:p>
    <w:p w:rsidR="005653F9" w:rsidRPr="007025C0" w:rsidRDefault="00B567F3" w:rsidP="005127B1">
      <w:pPr>
        <w:pStyle w:val="Paragraphedeliste"/>
        <w:numPr>
          <w:ilvl w:val="0"/>
          <w:numId w:val="39"/>
        </w:numPr>
        <w:bidi/>
        <w:spacing w:after="0" w:line="360" w:lineRule="auto"/>
        <w:jc w:val="both"/>
        <w:rPr>
          <w:rFonts w:ascii="Simplified Arabic" w:hAnsi="Simplified Arabic" w:cs="Simplified Arabic"/>
          <w:sz w:val="28"/>
          <w:szCs w:val="28"/>
          <w:rtl/>
        </w:rPr>
      </w:pPr>
      <w:r w:rsidRPr="007025C0">
        <w:rPr>
          <w:rFonts w:ascii="Simplified Arabic" w:hAnsi="Simplified Arabic" w:cs="Simplified Arabic"/>
          <w:sz w:val="28"/>
          <w:szCs w:val="28"/>
          <w:rtl/>
        </w:rPr>
        <w:t xml:space="preserve">اليقظة للمعلومات الضرورية </w:t>
      </w:r>
      <w:r w:rsidR="005653F9" w:rsidRPr="007025C0">
        <w:rPr>
          <w:rFonts w:ascii="Simplified Arabic" w:hAnsi="Simplified Arabic" w:cs="Simplified Arabic"/>
          <w:sz w:val="28"/>
          <w:szCs w:val="28"/>
          <w:rtl/>
        </w:rPr>
        <w:t>لإعداد</w:t>
      </w:r>
      <w:r w:rsidRPr="007025C0">
        <w:rPr>
          <w:rFonts w:ascii="Simplified Arabic" w:hAnsi="Simplified Arabic" w:cs="Simplified Arabic"/>
          <w:sz w:val="28"/>
          <w:szCs w:val="28"/>
          <w:rtl/>
        </w:rPr>
        <w:t xml:space="preserve"> المشاريع</w:t>
      </w:r>
      <w:r w:rsidRPr="007025C0">
        <w:rPr>
          <w:rFonts w:ascii="Simplified Arabic" w:hAnsi="Simplified Arabic" w:cs="Simplified Arabic"/>
          <w:sz w:val="28"/>
          <w:szCs w:val="28"/>
        </w:rPr>
        <w:t>.</w:t>
      </w:r>
    </w:p>
    <w:p w:rsidR="00B567F3" w:rsidRPr="007025C0" w:rsidRDefault="00B567F3" w:rsidP="005127B1">
      <w:pPr>
        <w:pStyle w:val="Paragraphedeliste"/>
        <w:numPr>
          <w:ilvl w:val="0"/>
          <w:numId w:val="39"/>
        </w:numPr>
        <w:bidi/>
        <w:spacing w:after="0" w:line="360" w:lineRule="auto"/>
        <w:jc w:val="both"/>
        <w:rPr>
          <w:rFonts w:ascii="Simplified Arabic" w:hAnsi="Simplified Arabic" w:cs="Simplified Arabic"/>
          <w:sz w:val="28"/>
          <w:szCs w:val="28"/>
          <w:rtl/>
        </w:rPr>
      </w:pPr>
      <w:r w:rsidRPr="007025C0">
        <w:rPr>
          <w:rFonts w:ascii="Simplified Arabic" w:hAnsi="Simplified Arabic" w:cs="Simplified Arabic"/>
          <w:sz w:val="28"/>
          <w:szCs w:val="28"/>
          <w:rtl/>
        </w:rPr>
        <w:t>مراقبة عمليات اتفاقيات الدراسة واحترام القيود المحددة</w:t>
      </w:r>
      <w:r w:rsidR="005653F9" w:rsidRPr="007025C0">
        <w:rPr>
          <w:rFonts w:ascii="Simplified Arabic" w:hAnsi="Simplified Arabic" w:cs="Simplified Arabic"/>
          <w:sz w:val="28"/>
          <w:szCs w:val="28"/>
          <w:rtl/>
        </w:rPr>
        <w:t>.</w:t>
      </w:r>
    </w:p>
    <w:p w:rsidR="00E677ED" w:rsidRPr="007025C0" w:rsidRDefault="005653F9" w:rsidP="005127B1">
      <w:pPr>
        <w:pStyle w:val="Paragraphedeliste"/>
        <w:numPr>
          <w:ilvl w:val="0"/>
          <w:numId w:val="41"/>
        </w:numPr>
        <w:bidi/>
        <w:spacing w:after="0" w:line="360" w:lineRule="auto"/>
        <w:jc w:val="both"/>
        <w:rPr>
          <w:rFonts w:ascii="Simplified Arabic" w:hAnsi="Simplified Arabic" w:cs="Simplified Arabic"/>
          <w:b/>
          <w:bCs/>
          <w:sz w:val="28"/>
          <w:szCs w:val="28"/>
          <w:u w:val="single"/>
        </w:rPr>
      </w:pPr>
      <w:r w:rsidRPr="007025C0">
        <w:rPr>
          <w:rFonts w:ascii="Simplified Arabic" w:hAnsi="Simplified Arabic" w:cs="Simplified Arabic"/>
          <w:b/>
          <w:bCs/>
          <w:sz w:val="28"/>
          <w:szCs w:val="28"/>
          <w:u w:val="single"/>
          <w:rtl/>
        </w:rPr>
        <w:t>مصلحة الطرق والشبكات المختلفة</w:t>
      </w:r>
    </w:p>
    <w:p w:rsidR="005653F9" w:rsidRPr="007025C0" w:rsidRDefault="005653F9" w:rsidP="0066013B">
      <w:pPr>
        <w:bidi/>
        <w:spacing w:after="0" w:line="360" w:lineRule="auto"/>
        <w:ind w:left="425"/>
        <w:jc w:val="both"/>
        <w:rPr>
          <w:rFonts w:ascii="Simplified Arabic" w:hAnsi="Simplified Arabic" w:cs="Simplified Arabic"/>
          <w:b/>
          <w:bCs/>
          <w:sz w:val="28"/>
          <w:szCs w:val="28"/>
          <w:u w:val="single"/>
        </w:rPr>
      </w:pPr>
      <w:r w:rsidRPr="007025C0">
        <w:rPr>
          <w:rFonts w:ascii="Simplified Arabic" w:hAnsi="Simplified Arabic" w:cs="Simplified Arabic"/>
          <w:sz w:val="28"/>
          <w:szCs w:val="28"/>
          <w:rtl/>
        </w:rPr>
        <w:t>وهي مكلفة بإنجاز كل ما هو متعلق بالبنايات والسكنات من إدخال للماء والكهرباء لها وكذا تهيئة المحيط الخاص بالبيانات سواء من حدائق، ملاعب...الخ</w:t>
      </w:r>
      <w:r w:rsidR="00264E36">
        <w:rPr>
          <w:rFonts w:ascii="Simplified Arabic" w:hAnsi="Simplified Arabic" w:cs="Simplified Arabic" w:hint="cs"/>
          <w:sz w:val="28"/>
          <w:szCs w:val="28"/>
          <w:rtl/>
        </w:rPr>
        <w:t>.</w:t>
      </w:r>
    </w:p>
    <w:p w:rsidR="00E677ED" w:rsidRPr="007025C0" w:rsidRDefault="00EE02CC" w:rsidP="005127B1">
      <w:pPr>
        <w:pStyle w:val="Paragraphedeliste"/>
        <w:numPr>
          <w:ilvl w:val="0"/>
          <w:numId w:val="41"/>
        </w:numPr>
        <w:bidi/>
        <w:spacing w:after="0" w:line="360" w:lineRule="auto"/>
        <w:jc w:val="both"/>
        <w:rPr>
          <w:rFonts w:ascii="Simplified Arabic" w:hAnsi="Simplified Arabic" w:cs="Simplified Arabic"/>
          <w:b/>
          <w:bCs/>
          <w:sz w:val="28"/>
          <w:szCs w:val="28"/>
          <w:u w:val="single"/>
        </w:rPr>
      </w:pPr>
      <w:r w:rsidRPr="007025C0">
        <w:rPr>
          <w:rFonts w:ascii="Simplified Arabic" w:hAnsi="Simplified Arabic" w:cs="Simplified Arabic"/>
          <w:b/>
          <w:bCs/>
          <w:sz w:val="28"/>
          <w:szCs w:val="28"/>
          <w:u w:val="single"/>
          <w:rtl/>
        </w:rPr>
        <w:t>مصلحة السوق</w:t>
      </w:r>
    </w:p>
    <w:p w:rsidR="00E677ED" w:rsidRPr="007025C0" w:rsidRDefault="00E677ED" w:rsidP="0066013B">
      <w:pPr>
        <w:bidi/>
        <w:spacing w:after="0" w:line="360" w:lineRule="auto"/>
        <w:ind w:left="425"/>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تكوين العلاقات بين</w:t>
      </w:r>
      <w:r w:rsidR="00997EAB">
        <w:rPr>
          <w:rFonts w:ascii="Simplified Arabic" w:hAnsi="Simplified Arabic" w:cs="Simplified Arabic" w:hint="cs"/>
          <w:sz w:val="28"/>
          <w:szCs w:val="28"/>
          <w:rtl/>
          <w:lang w:bidi="ar-DZ"/>
        </w:rPr>
        <w:t xml:space="preserve"> التحكم في المشاريع و المؤسسات </w:t>
      </w:r>
      <w:r w:rsidRPr="007025C0">
        <w:rPr>
          <w:rFonts w:ascii="Simplified Arabic" w:hAnsi="Simplified Arabic" w:cs="Simplified Arabic" w:hint="cs"/>
          <w:sz w:val="28"/>
          <w:szCs w:val="28"/>
          <w:rtl/>
          <w:lang w:bidi="ar-DZ"/>
        </w:rPr>
        <w:t>النشأة في ضل احترام التسيير المسطر وهذه المرا</w:t>
      </w:r>
      <w:r w:rsidR="003D29DB">
        <w:rPr>
          <w:rFonts w:ascii="Simplified Arabic" w:hAnsi="Simplified Arabic" w:cs="Simplified Arabic" w:hint="cs"/>
          <w:sz w:val="28"/>
          <w:szCs w:val="28"/>
          <w:rtl/>
          <w:lang w:bidi="ar-DZ"/>
        </w:rPr>
        <w:t>حل تبدأ بتحويل الملفات التقنية و</w:t>
      </w:r>
      <w:r w:rsidRPr="007025C0">
        <w:rPr>
          <w:rFonts w:ascii="Simplified Arabic" w:hAnsi="Simplified Arabic" w:cs="Simplified Arabic" w:hint="cs"/>
          <w:sz w:val="28"/>
          <w:szCs w:val="28"/>
          <w:rtl/>
          <w:lang w:bidi="ar-DZ"/>
        </w:rPr>
        <w:t>تتوقف بإعداد أوامر المصلحة.</w:t>
      </w:r>
    </w:p>
    <w:p w:rsidR="00CE422C" w:rsidRDefault="00CE422C" w:rsidP="0066013B">
      <w:pPr>
        <w:bidi/>
        <w:spacing w:after="0" w:line="360" w:lineRule="auto"/>
        <w:rPr>
          <w:rFonts w:ascii="Simplified Arabic" w:hAnsi="Simplified Arabic" w:cs="Simplified Arabic"/>
          <w:sz w:val="28"/>
          <w:szCs w:val="28"/>
          <w:rtl/>
          <w:lang w:bidi="ar-DZ"/>
        </w:rPr>
        <w:sectPr w:rsidR="00CE422C" w:rsidSect="003611E9">
          <w:headerReference w:type="default" r:id="rId26"/>
          <w:footerReference w:type="default" r:id="rId27"/>
          <w:footnotePr>
            <w:numRestart w:val="eachPage"/>
          </w:footnotePr>
          <w:pgSz w:w="11906" w:h="16838"/>
          <w:pgMar w:top="1417" w:right="1417" w:bottom="1417" w:left="1417" w:header="708" w:footer="708" w:gutter="0"/>
          <w:cols w:space="708"/>
          <w:docGrid w:linePitch="360"/>
        </w:sectPr>
      </w:pPr>
    </w:p>
    <w:p w:rsidR="00A70AE3" w:rsidRDefault="00023907" w:rsidP="0066013B">
      <w:pPr>
        <w:tabs>
          <w:tab w:val="left" w:pos="3562"/>
        </w:tabs>
        <w:bidi/>
        <w:spacing w:after="0" w:line="360" w:lineRule="auto"/>
        <w:rPr>
          <w:rFonts w:ascii="Simplified Arabic" w:hAnsi="Simplified Arabic" w:cs="Simplified Arabic"/>
          <w:sz w:val="28"/>
          <w:szCs w:val="28"/>
          <w:rtl/>
          <w:lang w:bidi="ar-DZ"/>
        </w:rPr>
      </w:pPr>
      <w:r w:rsidRPr="00023907">
        <w:rPr>
          <w:rFonts w:ascii="Simplified Arabic" w:hAnsi="Simplified Arabic" w:cs="Simplified Arabic"/>
          <w:noProof/>
          <w:sz w:val="28"/>
          <w:szCs w:val="28"/>
          <w:u w:val="single"/>
          <w:rtl/>
        </w:rPr>
        <w:lastRenderedPageBreak/>
        <w:pict>
          <v:rect id="_x0000_s1096" style="position:absolute;left:0;text-align:left;margin-left:136.25pt;margin-top:13.4pt;width:428.8pt;height:36.55pt;z-index:251675648" stroked="f">
            <v:textbox>
              <w:txbxContent>
                <w:p w:rsidR="00A67289" w:rsidRPr="003E60F9" w:rsidRDefault="00A67289" w:rsidP="00CE422C">
                  <w:pPr>
                    <w:bidi/>
                    <w:jc w:val="center"/>
                    <w:rPr>
                      <w:rFonts w:ascii="Simplified Arabic" w:hAnsi="Simplified Arabic" w:cs="Simplified Arabic"/>
                      <w:b/>
                      <w:bCs/>
                      <w:sz w:val="32"/>
                      <w:szCs w:val="32"/>
                      <w:u w:val="thick"/>
                      <w:lang w:bidi="ar-DZ"/>
                    </w:rPr>
                  </w:pPr>
                  <w:r w:rsidRPr="003E60F9">
                    <w:rPr>
                      <w:rFonts w:ascii="Simplified Arabic" w:hAnsi="Simplified Arabic" w:cs="Simplified Arabic" w:hint="cs"/>
                      <w:b/>
                      <w:bCs/>
                      <w:sz w:val="32"/>
                      <w:szCs w:val="32"/>
                      <w:u w:val="thick"/>
                      <w:rtl/>
                      <w:lang w:bidi="ar-DZ"/>
                    </w:rPr>
                    <w:t>الهيكل التنظيمي لدائرة التحكم في المشاريع</w:t>
                  </w:r>
                </w:p>
              </w:txbxContent>
            </v:textbox>
          </v:rect>
        </w:pict>
      </w:r>
    </w:p>
    <w:p w:rsidR="00A70AE3" w:rsidRDefault="00023907" w:rsidP="0066013B">
      <w:pPr>
        <w:bidi/>
        <w:spacing w:after="0" w:line="360" w:lineRule="auto"/>
        <w:rPr>
          <w:rFonts w:ascii="Simplified Arabic" w:hAnsi="Simplified Arabic" w:cs="Simplified Arabic"/>
          <w:sz w:val="28"/>
          <w:szCs w:val="28"/>
          <w:rtl/>
          <w:lang w:bidi="ar-DZ"/>
        </w:rPr>
      </w:pPr>
      <w:r w:rsidRPr="00023907">
        <w:rPr>
          <w:rFonts w:ascii="Simplified Arabic" w:hAnsi="Simplified Arabic" w:cs="Simplified Arabic"/>
          <w:noProof/>
          <w:sz w:val="28"/>
          <w:szCs w:val="28"/>
          <w:u w:val="single"/>
          <w:rtl/>
        </w:rPr>
        <w:pict>
          <v:rect id="_x0000_s1081" style="position:absolute;left:0;text-align:left;margin-left:93.8pt;margin-top:322.65pt;width:143.5pt;height:38.75pt;z-index:251680768" o:regroupid="2" fillcolor="white [3201]" strokecolor="#95b3d7 [1940]" strokeweight="1pt">
            <v:fill color2="#b8cce4 [1300]" focusposition="1" focussize="" focus="100%" type="gradient"/>
            <v:shadow on="t" type="perspective" color="#243f60 [1604]" opacity=".5" offset="1pt" offset2="-3pt"/>
            <v:textbox style="mso-next-textbox:#_x0000_s1081">
              <w:txbxContent>
                <w:p w:rsidR="00A67289" w:rsidRPr="001C419B" w:rsidRDefault="00A67289" w:rsidP="00996CC2">
                  <w:pPr>
                    <w:jc w:val="center"/>
                    <w:rPr>
                      <w:b/>
                      <w:bCs/>
                      <w:sz w:val="28"/>
                      <w:szCs w:val="28"/>
                      <w:u w:val="single"/>
                      <w:lang w:bidi="ar-DZ"/>
                    </w:rPr>
                  </w:pPr>
                  <w:r>
                    <w:rPr>
                      <w:rFonts w:hint="cs"/>
                      <w:b/>
                      <w:bCs/>
                      <w:sz w:val="28"/>
                      <w:szCs w:val="28"/>
                      <w:u w:val="single"/>
                      <w:rtl/>
                      <w:lang w:bidi="ar-DZ"/>
                    </w:rPr>
                    <w:t>قسم الدراسة والبرمجة</w:t>
                  </w:r>
                </w:p>
              </w:txbxContent>
            </v:textbox>
          </v:rect>
        </w:pict>
      </w:r>
      <w:r w:rsidRPr="00023907">
        <w:rPr>
          <w:rFonts w:ascii="Simplified Arabic" w:hAnsi="Simplified Arabic" w:cs="Simplified Arabic"/>
          <w:noProof/>
          <w:sz w:val="28"/>
          <w:szCs w:val="28"/>
          <w:u w:val="single"/>
          <w:rtl/>
        </w:rPr>
        <w:pict>
          <v:rect id="_x0000_s1082" style="position:absolute;left:0;text-align:left;margin-left:271.35pt;margin-top:322.65pt;width:143.5pt;height:38.75pt;z-index:251681792" o:regroupid="2" fillcolor="white [3201]" strokecolor="#95b3d7 [1940]" strokeweight="1pt">
            <v:fill color2="#b8cce4 [1300]" focusposition="1" focussize="" focus="100%" type="gradient"/>
            <v:shadow on="t" type="perspective" color="#243f60 [1604]" opacity=".5" offset="1pt" offset2="-3pt"/>
            <v:textbox style="mso-next-textbox:#_x0000_s1082">
              <w:txbxContent>
                <w:p w:rsidR="00A67289" w:rsidRPr="001C419B" w:rsidRDefault="00A67289" w:rsidP="00737805">
                  <w:pPr>
                    <w:jc w:val="center"/>
                    <w:rPr>
                      <w:b/>
                      <w:bCs/>
                      <w:sz w:val="28"/>
                      <w:szCs w:val="28"/>
                      <w:u w:val="single"/>
                      <w:lang w:bidi="ar-DZ"/>
                    </w:rPr>
                  </w:pPr>
                  <w:r>
                    <w:rPr>
                      <w:rFonts w:hint="cs"/>
                      <w:b/>
                      <w:bCs/>
                      <w:sz w:val="28"/>
                      <w:szCs w:val="28"/>
                      <w:u w:val="single"/>
                      <w:rtl/>
                      <w:lang w:bidi="ar-DZ"/>
                    </w:rPr>
                    <w:t>رئيس قسم دراسة السوق و العمليات</w:t>
                  </w:r>
                </w:p>
              </w:txbxContent>
            </v:textbox>
          </v:rect>
        </w:pict>
      </w:r>
      <w:r w:rsidRPr="00023907">
        <w:rPr>
          <w:rFonts w:ascii="Simplified Arabic" w:hAnsi="Simplified Arabic" w:cs="Simplified Arabic"/>
          <w:noProof/>
          <w:sz w:val="28"/>
          <w:szCs w:val="28"/>
          <w:u w:val="single"/>
          <w:rtl/>
        </w:rPr>
        <w:pict>
          <v:rect id="_x0000_s1083" style="position:absolute;left:0;text-align:left;margin-left:444.45pt;margin-top:322.65pt;width:143.5pt;height:38.75pt;z-index:251682816" o:regroupid="2" fillcolor="white [3201]" strokecolor="#95b3d7 [1940]" strokeweight="1pt">
            <v:fill color2="#b8cce4 [1300]" focusposition="1" focussize="" focus="100%" type="gradient"/>
            <v:shadow on="t" type="perspective" color="#243f60 [1604]" opacity=".5" offset="1pt" offset2="-3pt"/>
            <v:textbox style="mso-next-textbox:#_x0000_s1083">
              <w:txbxContent>
                <w:p w:rsidR="00A67289" w:rsidRPr="0078251C" w:rsidRDefault="00A67289" w:rsidP="00B5222E">
                  <w:pPr>
                    <w:bidi/>
                    <w:jc w:val="center"/>
                    <w:rPr>
                      <w:b/>
                      <w:bCs/>
                      <w:sz w:val="28"/>
                      <w:szCs w:val="28"/>
                      <w:u w:val="single"/>
                      <w:lang w:bidi="ar-DZ"/>
                    </w:rPr>
                  </w:pPr>
                  <w:r>
                    <w:rPr>
                      <w:rFonts w:hint="cs"/>
                      <w:b/>
                      <w:bCs/>
                      <w:sz w:val="28"/>
                      <w:szCs w:val="28"/>
                      <w:u w:val="single"/>
                      <w:rtl/>
                      <w:lang w:bidi="ar-DZ"/>
                    </w:rPr>
                    <w:t>رئيس قسم ادارة العمليات</w:t>
                  </w:r>
                </w:p>
              </w:txbxContent>
            </v:textbox>
          </v:rect>
        </w:pict>
      </w:r>
      <w:r w:rsidRPr="00023907">
        <w:rPr>
          <w:rFonts w:ascii="Simplified Arabic" w:hAnsi="Simplified Arabic" w:cs="Simplified Arabic"/>
          <w:noProof/>
          <w:sz w:val="28"/>
          <w:szCs w:val="28"/>
          <w:u w:val="single"/>
          <w:rtl/>
        </w:rPr>
        <w:pict>
          <v:shapetype id="_x0000_t32" coordsize="21600,21600" o:spt="32" o:oned="t" path="m,l21600,21600e" filled="f">
            <v:path arrowok="t" fillok="f" o:connecttype="none"/>
            <o:lock v:ext="edit" shapetype="t"/>
          </v:shapetype>
          <v:shape id="_x0000_s1094" type="#_x0000_t32" style="position:absolute;left:0;text-align:left;margin-left:515.75pt;margin-top:199.5pt;width:.05pt;height:123.15pt;z-index:251688960" o:connectortype="straight" o:regroupid="2">
            <v:stroke endarrow="block"/>
          </v:shape>
        </w:pict>
      </w:r>
      <w:r w:rsidRPr="00023907">
        <w:rPr>
          <w:rFonts w:ascii="Simplified Arabic" w:hAnsi="Simplified Arabic" w:cs="Simplified Arabic"/>
          <w:noProof/>
          <w:sz w:val="28"/>
          <w:szCs w:val="28"/>
          <w:u w:val="single"/>
          <w:rtl/>
        </w:rPr>
        <w:pict>
          <v:shape id="_x0000_s1093" type="#_x0000_t32" style="position:absolute;left:0;text-align:left;margin-left:163.35pt;margin-top:199.5pt;width:.05pt;height:123.15pt;z-index:251687936" o:connectortype="straight" o:regroupid="2">
            <v:stroke endarrow="block"/>
          </v:shape>
        </w:pict>
      </w:r>
      <w:r w:rsidRPr="00023907">
        <w:rPr>
          <w:rFonts w:ascii="Simplified Arabic" w:hAnsi="Simplified Arabic" w:cs="Simplified Arabic"/>
          <w:noProof/>
          <w:sz w:val="28"/>
          <w:szCs w:val="28"/>
          <w:u w:val="single"/>
          <w:rtl/>
        </w:rPr>
        <w:pict>
          <v:shape id="_x0000_s1092" type="#_x0000_t32" style="position:absolute;left:0;text-align:left;margin-left:344.5pt;margin-top:199.5pt;width:.05pt;height:123.15pt;z-index:251686912" o:connectortype="straight" o:regroupid="2">
            <v:stroke endarrow="block"/>
          </v:shape>
        </w:pict>
      </w:r>
      <w:r w:rsidRPr="00023907">
        <w:rPr>
          <w:rFonts w:ascii="Simplified Arabic" w:hAnsi="Simplified Arabic" w:cs="Simplified Arabic"/>
          <w:noProof/>
          <w:sz w:val="28"/>
          <w:szCs w:val="28"/>
          <w:u w:val="single"/>
          <w:rtl/>
        </w:rPr>
        <w:pict>
          <v:shape id="_x0000_s1091" type="#_x0000_t32" style="position:absolute;left:0;text-align:left;margin-left:344.55pt;margin-top:76.2pt;width:.05pt;height:123.15pt;z-index:251685888" o:connectortype="straight" o:regroupid="2">
            <v:stroke endarrow="block"/>
          </v:shape>
        </w:pict>
      </w:r>
      <w:r w:rsidRPr="00023907">
        <w:rPr>
          <w:rFonts w:ascii="Simplified Arabic" w:hAnsi="Simplified Arabic" w:cs="Simplified Arabic"/>
          <w:noProof/>
          <w:sz w:val="28"/>
          <w:szCs w:val="28"/>
          <w:u w:val="single"/>
          <w:rtl/>
        </w:rPr>
        <w:pict>
          <v:shape id="_x0000_s1089" type="#_x0000_t32" style="position:absolute;left:0;text-align:left;margin-left:344.6pt;margin-top:132.05pt;width:99.85pt;height:0;z-index:251684864" o:connectortype="straight" o:regroupid="2">
            <v:stroke endarrow="block"/>
          </v:shape>
        </w:pict>
      </w:r>
      <w:r w:rsidRPr="00023907">
        <w:rPr>
          <w:rFonts w:ascii="Simplified Arabic" w:hAnsi="Simplified Arabic" w:cs="Simplified Arabic"/>
          <w:noProof/>
          <w:sz w:val="28"/>
          <w:szCs w:val="28"/>
          <w:u w:val="single"/>
          <w:rtl/>
        </w:rPr>
        <w:pict>
          <v:shape id="_x0000_s1084" type="#_x0000_t32" style="position:absolute;left:0;text-align:left;margin-left:163.35pt;margin-top:199.5pt;width:352.45pt;height:0;z-index:251683840" o:connectortype="straight" o:regroupid="2"/>
        </w:pict>
      </w:r>
      <w:r w:rsidRPr="00023907">
        <w:rPr>
          <w:rFonts w:ascii="Simplified Arabic" w:hAnsi="Simplified Arabic" w:cs="Simplified Arabic"/>
          <w:noProof/>
          <w:sz w:val="28"/>
          <w:szCs w:val="28"/>
          <w:u w:val="single"/>
          <w:rtl/>
        </w:rPr>
        <w:pict>
          <v:rect id="_x0000_s1080" style="position:absolute;left:0;text-align:left;margin-left:444.45pt;margin-top:107.15pt;width:143.5pt;height:52.15pt;z-index:251679744" o:regroupid="2" fillcolor="white [3201]" strokecolor="#95b3d7 [1940]" strokeweight="1pt">
            <v:fill color2="#b8cce4 [1300]" focusposition="1" focussize="" focus="100%" type="gradient"/>
            <v:shadow on="t" type="perspective" color="#243f60 [1604]" opacity=".5" offset="1pt" offset2="-3pt"/>
            <v:textbox style="mso-next-textbox:#_x0000_s1080">
              <w:txbxContent>
                <w:p w:rsidR="00A67289" w:rsidRPr="001C419B" w:rsidRDefault="00A67289" w:rsidP="0074422F">
                  <w:pPr>
                    <w:jc w:val="center"/>
                    <w:rPr>
                      <w:b/>
                      <w:bCs/>
                      <w:sz w:val="28"/>
                      <w:szCs w:val="28"/>
                      <w:u w:val="single"/>
                      <w:lang w:bidi="ar-DZ"/>
                    </w:rPr>
                  </w:pPr>
                  <w:r>
                    <w:rPr>
                      <w:rFonts w:hint="cs"/>
                      <w:b/>
                      <w:bCs/>
                      <w:sz w:val="28"/>
                      <w:szCs w:val="28"/>
                      <w:u w:val="single"/>
                      <w:rtl/>
                      <w:lang w:bidi="ar-DZ"/>
                    </w:rPr>
                    <w:t>السكريتاريا</w:t>
                  </w:r>
                </w:p>
              </w:txbxContent>
            </v:textbox>
          </v:rect>
        </w:pict>
      </w:r>
      <w:r w:rsidRPr="00023907">
        <w:rPr>
          <w:rFonts w:ascii="Simplified Arabic" w:hAnsi="Simplified Arabic" w:cs="Simplified Arabic"/>
          <w:noProof/>
          <w:sz w:val="28"/>
          <w:szCs w:val="28"/>
          <w:u w:val="single"/>
          <w:rtl/>
        </w:rPr>
        <w:pict>
          <v:rect id="_x0000_s1079" style="position:absolute;left:0;text-align:left;margin-left:251.45pt;margin-top:27.8pt;width:179.2pt;height:48.4pt;z-index:251678720" o:regroupid="2" fillcolor="#95b3d7 [1940]" strokecolor="#95b3d7 [1940]" strokeweight="1pt">
            <v:fill color2="#dbe5f1 [660]" angle="-45" focusposition="1" focussize="" focus="-50%" type="gradient"/>
            <v:shadow on="t" type="perspective" color="#243f60 [1604]" opacity=".5" offset="1pt" offset2="-3pt"/>
            <v:textbox style="mso-next-textbox:#_x0000_s1079">
              <w:txbxContent>
                <w:p w:rsidR="00A67289" w:rsidRPr="001C419B" w:rsidRDefault="00A67289" w:rsidP="00737805">
                  <w:pPr>
                    <w:jc w:val="center"/>
                    <w:rPr>
                      <w:b/>
                      <w:bCs/>
                      <w:sz w:val="28"/>
                      <w:szCs w:val="28"/>
                      <w:u w:val="single"/>
                      <w:rtl/>
                      <w:lang w:bidi="ar-DZ"/>
                    </w:rPr>
                  </w:pPr>
                  <w:r>
                    <w:rPr>
                      <w:rFonts w:hint="cs"/>
                      <w:b/>
                      <w:bCs/>
                      <w:sz w:val="28"/>
                      <w:szCs w:val="28"/>
                      <w:u w:val="single"/>
                      <w:rtl/>
                      <w:lang w:bidi="ar-DZ"/>
                    </w:rPr>
                    <w:t>رئيس قسم ادارة المشاريع</w:t>
                  </w:r>
                </w:p>
              </w:txbxContent>
            </v:textbox>
          </v:rect>
        </w:pict>
      </w:r>
    </w:p>
    <w:p w:rsidR="00CE422C" w:rsidRPr="00CE422C" w:rsidRDefault="00CE422C" w:rsidP="0066013B">
      <w:pPr>
        <w:bidi/>
        <w:spacing w:after="0" w:line="360" w:lineRule="auto"/>
        <w:jc w:val="both"/>
        <w:rPr>
          <w:rFonts w:ascii="Simplified Arabic" w:hAnsi="Simplified Arabic" w:cs="Simplified Arabic"/>
          <w:sz w:val="28"/>
          <w:szCs w:val="28"/>
          <w:u w:val="single"/>
          <w:rtl/>
          <w:lang w:bidi="ar-DZ"/>
        </w:rPr>
        <w:sectPr w:rsidR="00CE422C" w:rsidRPr="00CE422C" w:rsidSect="003611E9">
          <w:pgSz w:w="16838" w:h="11906" w:orient="landscape"/>
          <w:pgMar w:top="1418" w:right="1418" w:bottom="1418" w:left="1418" w:header="709" w:footer="709" w:gutter="0"/>
          <w:cols w:space="708"/>
          <w:docGrid w:linePitch="360"/>
        </w:sectPr>
      </w:pPr>
    </w:p>
    <w:p w:rsidR="00E677ED" w:rsidRPr="00A67154" w:rsidRDefault="00E677ED" w:rsidP="005127B1">
      <w:pPr>
        <w:pStyle w:val="Paragraphedeliste"/>
        <w:numPr>
          <w:ilvl w:val="0"/>
          <w:numId w:val="40"/>
        </w:numPr>
        <w:bidi/>
        <w:spacing w:after="0" w:line="360" w:lineRule="auto"/>
        <w:jc w:val="both"/>
        <w:rPr>
          <w:rFonts w:ascii="Simplified Arabic" w:hAnsi="Simplified Arabic" w:cs="Simplified Arabic"/>
          <w:sz w:val="28"/>
          <w:szCs w:val="28"/>
          <w:u w:val="single"/>
          <w:lang w:bidi="ar-DZ"/>
        </w:rPr>
      </w:pPr>
      <w:r w:rsidRPr="00A67154">
        <w:rPr>
          <w:rFonts w:ascii="Simplified Arabic" w:hAnsi="Simplified Arabic" w:cs="Simplified Arabic" w:hint="cs"/>
          <w:b/>
          <w:bCs/>
          <w:sz w:val="28"/>
          <w:szCs w:val="28"/>
          <w:u w:val="single"/>
          <w:rtl/>
          <w:lang w:bidi="ar-DZ"/>
        </w:rPr>
        <w:lastRenderedPageBreak/>
        <w:t xml:space="preserve">دائرة تسيير وصيانة </w:t>
      </w:r>
      <w:r w:rsidR="009001D2" w:rsidRPr="00A67154">
        <w:rPr>
          <w:rFonts w:ascii="Simplified Arabic" w:hAnsi="Simplified Arabic" w:cs="Simplified Arabic" w:hint="cs"/>
          <w:b/>
          <w:bCs/>
          <w:sz w:val="28"/>
          <w:szCs w:val="28"/>
          <w:u w:val="single"/>
          <w:rtl/>
          <w:lang w:bidi="ar-DZ"/>
        </w:rPr>
        <w:t>الحظيرة</w:t>
      </w:r>
    </w:p>
    <w:p w:rsidR="00E677ED" w:rsidRPr="007025C0" w:rsidRDefault="00E677ED" w:rsidP="005127B1">
      <w:pPr>
        <w:pStyle w:val="Paragraphedeliste"/>
        <w:numPr>
          <w:ilvl w:val="0"/>
          <w:numId w:val="43"/>
        </w:numPr>
        <w:bidi/>
        <w:spacing w:after="0" w:line="360" w:lineRule="auto"/>
        <w:jc w:val="both"/>
        <w:rPr>
          <w:rFonts w:ascii="Simplified Arabic" w:hAnsi="Simplified Arabic" w:cs="Simplified Arabic"/>
          <w:b/>
          <w:bCs/>
          <w:sz w:val="28"/>
          <w:szCs w:val="28"/>
          <w:u w:val="single"/>
          <w:rtl/>
          <w:lang w:bidi="ar-DZ"/>
        </w:rPr>
      </w:pPr>
      <w:r w:rsidRPr="007025C0">
        <w:rPr>
          <w:rFonts w:ascii="Simplified Arabic" w:hAnsi="Simplified Arabic" w:cs="Simplified Arabic" w:hint="cs"/>
          <w:b/>
          <w:bCs/>
          <w:sz w:val="28"/>
          <w:szCs w:val="28"/>
          <w:u w:val="single"/>
          <w:rtl/>
          <w:lang w:bidi="ar-DZ"/>
        </w:rPr>
        <w:t xml:space="preserve">مصلحة استغلال </w:t>
      </w:r>
      <w:r w:rsidR="009001D2" w:rsidRPr="007025C0">
        <w:rPr>
          <w:rFonts w:ascii="Simplified Arabic" w:hAnsi="Simplified Arabic" w:cs="Simplified Arabic" w:hint="cs"/>
          <w:b/>
          <w:bCs/>
          <w:sz w:val="28"/>
          <w:szCs w:val="28"/>
          <w:u w:val="single"/>
          <w:rtl/>
          <w:lang w:bidi="ar-DZ"/>
        </w:rPr>
        <w:t>الحظيرة</w:t>
      </w:r>
    </w:p>
    <w:p w:rsidR="00E677ED" w:rsidRPr="007025C0" w:rsidRDefault="0026161D" w:rsidP="005127B1">
      <w:pPr>
        <w:pStyle w:val="Paragraphedeliste"/>
        <w:numPr>
          <w:ilvl w:val="0"/>
          <w:numId w:val="44"/>
        </w:num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 xml:space="preserve">التسيير من خلال تخصيص الموارد للعمليات </w:t>
      </w:r>
      <w:r w:rsidR="00CF3936" w:rsidRPr="007025C0">
        <w:rPr>
          <w:rFonts w:ascii="Simplified Arabic" w:hAnsi="Simplified Arabic" w:cs="Simplified Arabic" w:hint="cs"/>
          <w:sz w:val="28"/>
          <w:szCs w:val="28"/>
          <w:rtl/>
          <w:lang w:bidi="ar-DZ"/>
        </w:rPr>
        <w:t>الإدارية</w:t>
      </w:r>
      <w:r w:rsidR="00CF3936">
        <w:rPr>
          <w:rFonts w:ascii="Simplified Arabic" w:hAnsi="Simplified Arabic" w:cs="Simplified Arabic" w:hint="cs"/>
          <w:sz w:val="28"/>
          <w:szCs w:val="28"/>
          <w:rtl/>
          <w:lang w:bidi="ar-DZ"/>
        </w:rPr>
        <w:t>.</w:t>
      </w:r>
      <w:r w:rsidRPr="007025C0">
        <w:rPr>
          <w:rFonts w:ascii="Simplified Arabic" w:hAnsi="Simplified Arabic" w:cs="Simplified Arabic" w:hint="cs"/>
          <w:sz w:val="28"/>
          <w:szCs w:val="28"/>
          <w:rtl/>
          <w:lang w:bidi="ar-DZ"/>
        </w:rPr>
        <w:t xml:space="preserve"> </w:t>
      </w:r>
    </w:p>
    <w:p w:rsidR="0026161D" w:rsidRPr="007025C0" w:rsidRDefault="0026161D" w:rsidP="005127B1">
      <w:pPr>
        <w:pStyle w:val="Paragraphedeliste"/>
        <w:numPr>
          <w:ilvl w:val="0"/>
          <w:numId w:val="44"/>
        </w:num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القبض اليومي للملفات التقنية للموارد و ملفات الكراء و متابعة الملكية</w:t>
      </w:r>
      <w:r w:rsidR="00CF3936">
        <w:rPr>
          <w:rFonts w:ascii="Simplified Arabic" w:hAnsi="Simplified Arabic" w:cs="Simplified Arabic" w:hint="cs"/>
          <w:sz w:val="28"/>
          <w:szCs w:val="28"/>
          <w:rtl/>
          <w:lang w:bidi="ar-DZ"/>
        </w:rPr>
        <w:t>.</w:t>
      </w:r>
    </w:p>
    <w:p w:rsidR="0026161D" w:rsidRPr="007025C0" w:rsidRDefault="0026161D" w:rsidP="005127B1">
      <w:pPr>
        <w:pStyle w:val="Paragraphedeliste"/>
        <w:numPr>
          <w:ilvl w:val="0"/>
          <w:numId w:val="43"/>
        </w:numPr>
        <w:bidi/>
        <w:spacing w:after="0" w:line="360" w:lineRule="auto"/>
        <w:jc w:val="both"/>
        <w:rPr>
          <w:rFonts w:ascii="Simplified Arabic" w:hAnsi="Simplified Arabic" w:cs="Simplified Arabic"/>
          <w:b/>
          <w:bCs/>
          <w:sz w:val="28"/>
          <w:szCs w:val="28"/>
          <w:rtl/>
          <w:lang w:bidi="ar-DZ"/>
        </w:rPr>
      </w:pPr>
      <w:r w:rsidRPr="007025C0">
        <w:rPr>
          <w:rFonts w:ascii="Simplified Arabic" w:hAnsi="Simplified Arabic" w:cs="Simplified Arabic" w:hint="cs"/>
          <w:b/>
          <w:bCs/>
          <w:sz w:val="28"/>
          <w:szCs w:val="28"/>
          <w:rtl/>
          <w:lang w:bidi="ar-DZ"/>
        </w:rPr>
        <w:t xml:space="preserve">مصلحة التنازل </w:t>
      </w:r>
    </w:p>
    <w:p w:rsidR="0026161D" w:rsidRPr="007025C0" w:rsidRDefault="0026161D" w:rsidP="005127B1">
      <w:pPr>
        <w:pStyle w:val="Paragraphedeliste"/>
        <w:numPr>
          <w:ilvl w:val="0"/>
          <w:numId w:val="42"/>
        </w:num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 xml:space="preserve">تسيير عمليات بيع الملكيات بالتنسيق مع باقي الوحدات وذلك </w:t>
      </w:r>
      <w:r w:rsidR="00A8288F" w:rsidRPr="007025C0">
        <w:rPr>
          <w:rFonts w:ascii="Simplified Arabic" w:hAnsi="Simplified Arabic" w:cs="Simplified Arabic" w:hint="cs"/>
          <w:sz w:val="28"/>
          <w:szCs w:val="28"/>
          <w:rtl/>
          <w:lang w:bidi="ar-DZ"/>
        </w:rPr>
        <w:t>بإتباع</w:t>
      </w:r>
      <w:r w:rsidRPr="007025C0">
        <w:rPr>
          <w:rFonts w:ascii="Simplified Arabic" w:hAnsi="Simplified Arabic" w:cs="Simplified Arabic" w:hint="cs"/>
          <w:sz w:val="28"/>
          <w:szCs w:val="28"/>
          <w:rtl/>
          <w:lang w:bidi="ar-DZ"/>
        </w:rPr>
        <w:t xml:space="preserve"> القوانين الموجودة.</w:t>
      </w:r>
    </w:p>
    <w:p w:rsidR="0026161D" w:rsidRPr="007025C0" w:rsidRDefault="0026161D" w:rsidP="005127B1">
      <w:pPr>
        <w:pStyle w:val="Paragraphedeliste"/>
        <w:numPr>
          <w:ilvl w:val="0"/>
          <w:numId w:val="42"/>
        </w:num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 xml:space="preserve">القبض اليومي لملفات الموارد والملكيات المباعة ( سكنات ومحلات) </w:t>
      </w:r>
    </w:p>
    <w:p w:rsidR="0026161D" w:rsidRPr="007025C0" w:rsidRDefault="0026161D" w:rsidP="005127B1">
      <w:pPr>
        <w:pStyle w:val="Paragraphedeliste"/>
        <w:numPr>
          <w:ilvl w:val="0"/>
          <w:numId w:val="42"/>
        </w:num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 xml:space="preserve">إعداد العقود الخاصة والعلاقات مع أملاك الدولة والموثقة في </w:t>
      </w:r>
      <w:r w:rsidR="00A8288F" w:rsidRPr="007025C0">
        <w:rPr>
          <w:rFonts w:ascii="Simplified Arabic" w:hAnsi="Simplified Arabic" w:cs="Simplified Arabic" w:hint="cs"/>
          <w:sz w:val="28"/>
          <w:szCs w:val="28"/>
          <w:rtl/>
          <w:lang w:bidi="ar-DZ"/>
        </w:rPr>
        <w:t>الأجل</w:t>
      </w:r>
      <w:r w:rsidRPr="007025C0">
        <w:rPr>
          <w:rFonts w:ascii="Simplified Arabic" w:hAnsi="Simplified Arabic" w:cs="Simplified Arabic" w:hint="cs"/>
          <w:sz w:val="28"/>
          <w:szCs w:val="28"/>
          <w:rtl/>
          <w:lang w:bidi="ar-DZ"/>
        </w:rPr>
        <w:t xml:space="preserve"> المعقول.</w:t>
      </w:r>
    </w:p>
    <w:p w:rsidR="0026161D" w:rsidRPr="007025C0" w:rsidRDefault="0026161D" w:rsidP="005127B1">
      <w:pPr>
        <w:pStyle w:val="Paragraphedeliste"/>
        <w:numPr>
          <w:ilvl w:val="0"/>
          <w:numId w:val="42"/>
        </w:num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تنظيم وضمان كل العمليات المرتبطة بانطلاق وتسيير الملكيات المشتركة</w:t>
      </w:r>
    </w:p>
    <w:p w:rsidR="00CF3936" w:rsidRDefault="00CF3936" w:rsidP="005127B1">
      <w:pPr>
        <w:pStyle w:val="Paragraphedeliste"/>
        <w:numPr>
          <w:ilvl w:val="0"/>
          <w:numId w:val="43"/>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مصلحة الصيانة والإصلاح</w:t>
      </w:r>
    </w:p>
    <w:p w:rsidR="0026161D" w:rsidRPr="00CF3936" w:rsidRDefault="0026161D" w:rsidP="005127B1">
      <w:pPr>
        <w:pStyle w:val="Paragraphedeliste"/>
        <w:numPr>
          <w:ilvl w:val="0"/>
          <w:numId w:val="52"/>
        </w:numPr>
        <w:bidi/>
        <w:spacing w:after="0" w:line="360" w:lineRule="auto"/>
        <w:jc w:val="both"/>
        <w:rPr>
          <w:rFonts w:ascii="Simplified Arabic" w:hAnsi="Simplified Arabic" w:cs="Simplified Arabic"/>
          <w:b/>
          <w:bCs/>
          <w:sz w:val="28"/>
          <w:szCs w:val="28"/>
          <w:rtl/>
          <w:lang w:bidi="ar-DZ"/>
        </w:rPr>
      </w:pPr>
      <w:r w:rsidRPr="00CF3936">
        <w:rPr>
          <w:rFonts w:ascii="Simplified Arabic" w:hAnsi="Simplified Arabic" w:cs="Simplified Arabic" w:hint="cs"/>
          <w:sz w:val="28"/>
          <w:szCs w:val="28"/>
          <w:rtl/>
          <w:lang w:bidi="ar-DZ"/>
        </w:rPr>
        <w:t>إعداد دفاتر التكاليف المتعلقة بالأعمال التنفيذية لعملية الصيانة و الإصلاح.</w:t>
      </w:r>
    </w:p>
    <w:p w:rsidR="0026161D" w:rsidRPr="007025C0" w:rsidRDefault="0026161D" w:rsidP="005127B1">
      <w:pPr>
        <w:pStyle w:val="Paragraphedeliste"/>
        <w:numPr>
          <w:ilvl w:val="0"/>
          <w:numId w:val="45"/>
        </w:num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 xml:space="preserve">إعداد الخطة العامة لعملية صيانة وإصلاح السكنات. </w:t>
      </w:r>
    </w:p>
    <w:p w:rsidR="0026161D" w:rsidRPr="00CF3936" w:rsidRDefault="00A8288F" w:rsidP="005127B1">
      <w:pPr>
        <w:pStyle w:val="Paragraphedeliste"/>
        <w:numPr>
          <w:ilvl w:val="0"/>
          <w:numId w:val="40"/>
        </w:numPr>
        <w:bidi/>
        <w:spacing w:after="0" w:line="360" w:lineRule="auto"/>
        <w:jc w:val="both"/>
        <w:rPr>
          <w:rFonts w:ascii="Simplified Arabic" w:hAnsi="Simplified Arabic" w:cs="Simplified Arabic"/>
          <w:b/>
          <w:bCs/>
          <w:sz w:val="28"/>
          <w:szCs w:val="28"/>
          <w:rtl/>
          <w:lang w:bidi="ar-DZ"/>
        </w:rPr>
      </w:pPr>
      <w:r w:rsidRPr="00CF3936">
        <w:rPr>
          <w:rFonts w:ascii="Simplified Arabic" w:hAnsi="Simplified Arabic" w:cs="Simplified Arabic" w:hint="cs"/>
          <w:b/>
          <w:bCs/>
          <w:sz w:val="28"/>
          <w:szCs w:val="28"/>
          <w:rtl/>
          <w:lang w:bidi="ar-DZ"/>
        </w:rPr>
        <w:t>دائرة تنمية الترقية العقارية والعقار</w:t>
      </w:r>
    </w:p>
    <w:p w:rsidR="00DC2A3F" w:rsidRDefault="00A8288F" w:rsidP="0066013B">
      <w:p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ضمان لمتابعة وإنشاء المشاريع لتنمية العقارية والعقار حتى الاستلام ونجد فيها</w:t>
      </w:r>
      <w:r w:rsidR="00DC2A3F">
        <w:rPr>
          <w:rFonts w:ascii="Simplified Arabic" w:hAnsi="Simplified Arabic" w:cs="Simplified Arabic" w:hint="cs"/>
          <w:sz w:val="28"/>
          <w:szCs w:val="28"/>
          <w:rtl/>
          <w:lang w:bidi="ar-DZ"/>
        </w:rPr>
        <w:t>:</w:t>
      </w:r>
    </w:p>
    <w:p w:rsidR="00A8288F" w:rsidRPr="00DC2A3F" w:rsidRDefault="00A8288F" w:rsidP="005127B1">
      <w:pPr>
        <w:pStyle w:val="Paragraphedeliste"/>
        <w:numPr>
          <w:ilvl w:val="0"/>
          <w:numId w:val="49"/>
        </w:numPr>
        <w:bidi/>
        <w:spacing w:after="0" w:line="360" w:lineRule="auto"/>
        <w:jc w:val="both"/>
        <w:rPr>
          <w:rFonts w:ascii="Simplified Arabic" w:hAnsi="Simplified Arabic" w:cs="Simplified Arabic"/>
          <w:sz w:val="28"/>
          <w:szCs w:val="28"/>
          <w:rtl/>
          <w:lang w:bidi="ar-DZ"/>
        </w:rPr>
      </w:pPr>
      <w:r w:rsidRPr="00DC2A3F">
        <w:rPr>
          <w:rFonts w:ascii="Simplified Arabic" w:hAnsi="Simplified Arabic" w:cs="Simplified Arabic" w:hint="cs"/>
          <w:b/>
          <w:bCs/>
          <w:sz w:val="28"/>
          <w:szCs w:val="28"/>
          <w:rtl/>
          <w:lang w:bidi="ar-DZ"/>
        </w:rPr>
        <w:t>مصلحة الترقية العقارية والعقار</w:t>
      </w:r>
    </w:p>
    <w:p w:rsidR="00A8288F" w:rsidRPr="007025C0" w:rsidRDefault="00A8288F" w:rsidP="0066013B">
      <w:p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تسيير العمليات والدراسات وإنشاء المشاريع المتع</w:t>
      </w:r>
      <w:r w:rsidR="009001D2">
        <w:rPr>
          <w:rFonts w:ascii="Simplified Arabic" w:hAnsi="Simplified Arabic" w:cs="Simplified Arabic" w:hint="cs"/>
          <w:sz w:val="28"/>
          <w:szCs w:val="28"/>
          <w:rtl/>
          <w:lang w:bidi="ar-DZ"/>
        </w:rPr>
        <w:t>لقة بالترقية والتنسيق بين مختلف</w:t>
      </w:r>
      <w:r w:rsidRPr="007025C0">
        <w:rPr>
          <w:rFonts w:ascii="Simplified Arabic" w:hAnsi="Simplified Arabic" w:cs="Simplified Arabic" w:hint="cs"/>
          <w:sz w:val="28"/>
          <w:szCs w:val="28"/>
          <w:rtl/>
          <w:lang w:bidi="ar-DZ"/>
        </w:rPr>
        <w:t xml:space="preserve"> الهياكل الأخرى للمؤسسة من اجل التسيير الأحسن لعملية الترقية والعقار </w:t>
      </w:r>
    </w:p>
    <w:p w:rsidR="00A8288F" w:rsidRPr="00CF3936" w:rsidRDefault="00A8288F" w:rsidP="005127B1">
      <w:pPr>
        <w:pStyle w:val="Paragraphedeliste"/>
        <w:numPr>
          <w:ilvl w:val="0"/>
          <w:numId w:val="49"/>
        </w:numPr>
        <w:bidi/>
        <w:spacing w:after="0" w:line="360" w:lineRule="auto"/>
        <w:jc w:val="both"/>
        <w:rPr>
          <w:rFonts w:ascii="Simplified Arabic" w:hAnsi="Simplified Arabic" w:cs="Simplified Arabic"/>
          <w:b/>
          <w:bCs/>
          <w:sz w:val="28"/>
          <w:szCs w:val="28"/>
          <w:rtl/>
          <w:lang w:bidi="ar-DZ"/>
        </w:rPr>
      </w:pPr>
      <w:r w:rsidRPr="00CF3936">
        <w:rPr>
          <w:rFonts w:ascii="Simplified Arabic" w:hAnsi="Simplified Arabic" w:cs="Simplified Arabic" w:hint="cs"/>
          <w:b/>
          <w:bCs/>
          <w:sz w:val="28"/>
          <w:szCs w:val="28"/>
          <w:rtl/>
          <w:lang w:bidi="ar-DZ"/>
        </w:rPr>
        <w:t xml:space="preserve">المصلحة التجارية </w:t>
      </w:r>
    </w:p>
    <w:p w:rsidR="00A8288F" w:rsidRPr="007025C0" w:rsidRDefault="00A8288F" w:rsidP="0066013B">
      <w:p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تقوم بتسيير العمليات التجارية لعملية الترقية العقارية و العقار (بيع المحلات، العلاقات مع الزبائن، متابعة العقود التجارية...)</w:t>
      </w:r>
    </w:p>
    <w:p w:rsidR="00A8288F" w:rsidRPr="007025C0" w:rsidRDefault="001953C3" w:rsidP="0066013B">
      <w:p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lastRenderedPageBreak/>
        <w:t>إضافة</w:t>
      </w:r>
      <w:r w:rsidR="00A8288F" w:rsidRPr="007025C0">
        <w:rPr>
          <w:rFonts w:ascii="Simplified Arabic" w:hAnsi="Simplified Arabic" w:cs="Simplified Arabic" w:hint="cs"/>
          <w:sz w:val="28"/>
          <w:szCs w:val="28"/>
          <w:rtl/>
          <w:lang w:bidi="ar-DZ"/>
        </w:rPr>
        <w:t xml:space="preserve"> الى هذا يتكون الديوان من ست وحدات منتشرة على مستوى ولاية بومرداس و ذلك لتسهيل عملية الديوان وهي </w:t>
      </w:r>
    </w:p>
    <w:p w:rsidR="00A8288F" w:rsidRPr="007025C0" w:rsidRDefault="00A8288F" w:rsidP="005127B1">
      <w:pPr>
        <w:pStyle w:val="Paragraphedeliste"/>
        <w:numPr>
          <w:ilvl w:val="0"/>
          <w:numId w:val="24"/>
        </w:numPr>
        <w:bidi/>
        <w:spacing w:after="0" w:line="360" w:lineRule="auto"/>
        <w:jc w:val="both"/>
        <w:rPr>
          <w:rFonts w:ascii="Simplified Arabic" w:hAnsi="Simplified Arabic" w:cs="Simplified Arabic"/>
          <w:sz w:val="28"/>
          <w:szCs w:val="28"/>
          <w:lang w:bidi="ar-DZ"/>
        </w:rPr>
      </w:pPr>
      <w:r w:rsidRPr="007025C0">
        <w:rPr>
          <w:rFonts w:ascii="Simplified Arabic" w:hAnsi="Simplified Arabic" w:cs="Simplified Arabic" w:hint="cs"/>
          <w:sz w:val="28"/>
          <w:szCs w:val="28"/>
          <w:rtl/>
          <w:lang w:bidi="ar-DZ"/>
        </w:rPr>
        <w:t>وحدة دلس</w:t>
      </w:r>
    </w:p>
    <w:p w:rsidR="00A8288F" w:rsidRPr="007025C0" w:rsidRDefault="00A8288F" w:rsidP="005127B1">
      <w:pPr>
        <w:pStyle w:val="Paragraphedeliste"/>
        <w:numPr>
          <w:ilvl w:val="0"/>
          <w:numId w:val="24"/>
        </w:numPr>
        <w:bidi/>
        <w:spacing w:after="0" w:line="360" w:lineRule="auto"/>
        <w:jc w:val="both"/>
        <w:rPr>
          <w:rFonts w:ascii="Simplified Arabic" w:hAnsi="Simplified Arabic" w:cs="Simplified Arabic"/>
          <w:sz w:val="28"/>
          <w:szCs w:val="28"/>
          <w:lang w:bidi="ar-DZ"/>
        </w:rPr>
      </w:pPr>
      <w:r w:rsidRPr="007025C0">
        <w:rPr>
          <w:rFonts w:ascii="Simplified Arabic" w:hAnsi="Simplified Arabic" w:cs="Simplified Arabic" w:hint="cs"/>
          <w:sz w:val="28"/>
          <w:szCs w:val="28"/>
          <w:rtl/>
          <w:lang w:bidi="ar-DZ"/>
        </w:rPr>
        <w:t xml:space="preserve">وحدة برج منايل </w:t>
      </w:r>
    </w:p>
    <w:p w:rsidR="00A8288F" w:rsidRPr="007025C0" w:rsidRDefault="00A8288F" w:rsidP="005127B1">
      <w:pPr>
        <w:pStyle w:val="Paragraphedeliste"/>
        <w:numPr>
          <w:ilvl w:val="0"/>
          <w:numId w:val="24"/>
        </w:numPr>
        <w:bidi/>
        <w:spacing w:after="0" w:line="360" w:lineRule="auto"/>
        <w:jc w:val="both"/>
        <w:rPr>
          <w:rFonts w:ascii="Simplified Arabic" w:hAnsi="Simplified Arabic" w:cs="Simplified Arabic"/>
          <w:sz w:val="28"/>
          <w:szCs w:val="28"/>
          <w:lang w:bidi="ar-DZ"/>
        </w:rPr>
      </w:pPr>
      <w:r w:rsidRPr="007025C0">
        <w:rPr>
          <w:rFonts w:ascii="Simplified Arabic" w:hAnsi="Simplified Arabic" w:cs="Simplified Arabic" w:hint="cs"/>
          <w:sz w:val="28"/>
          <w:szCs w:val="28"/>
          <w:rtl/>
          <w:lang w:bidi="ar-DZ"/>
        </w:rPr>
        <w:t>وحدة سي مصطفى</w:t>
      </w:r>
    </w:p>
    <w:p w:rsidR="00A8288F" w:rsidRPr="007025C0" w:rsidRDefault="00A8288F" w:rsidP="005127B1">
      <w:pPr>
        <w:pStyle w:val="Paragraphedeliste"/>
        <w:numPr>
          <w:ilvl w:val="0"/>
          <w:numId w:val="24"/>
        </w:numPr>
        <w:bidi/>
        <w:spacing w:after="0" w:line="360" w:lineRule="auto"/>
        <w:jc w:val="both"/>
        <w:rPr>
          <w:rFonts w:ascii="Simplified Arabic" w:hAnsi="Simplified Arabic" w:cs="Simplified Arabic"/>
          <w:sz w:val="28"/>
          <w:szCs w:val="28"/>
          <w:lang w:bidi="ar-DZ"/>
        </w:rPr>
      </w:pPr>
      <w:r w:rsidRPr="007025C0">
        <w:rPr>
          <w:rFonts w:ascii="Simplified Arabic" w:hAnsi="Simplified Arabic" w:cs="Simplified Arabic" w:hint="cs"/>
          <w:sz w:val="28"/>
          <w:szCs w:val="28"/>
          <w:rtl/>
          <w:lang w:bidi="ar-DZ"/>
        </w:rPr>
        <w:t xml:space="preserve">وحدة بومرداس </w:t>
      </w:r>
    </w:p>
    <w:p w:rsidR="00A8288F" w:rsidRPr="007025C0" w:rsidRDefault="00A8288F" w:rsidP="005127B1">
      <w:pPr>
        <w:pStyle w:val="Paragraphedeliste"/>
        <w:numPr>
          <w:ilvl w:val="0"/>
          <w:numId w:val="24"/>
        </w:numPr>
        <w:bidi/>
        <w:spacing w:after="0" w:line="360" w:lineRule="auto"/>
        <w:jc w:val="both"/>
        <w:rPr>
          <w:rFonts w:ascii="Simplified Arabic" w:hAnsi="Simplified Arabic" w:cs="Simplified Arabic"/>
          <w:sz w:val="28"/>
          <w:szCs w:val="28"/>
          <w:lang w:bidi="ar-DZ"/>
        </w:rPr>
      </w:pPr>
      <w:r w:rsidRPr="007025C0">
        <w:rPr>
          <w:rFonts w:ascii="Simplified Arabic" w:hAnsi="Simplified Arabic" w:cs="Simplified Arabic" w:hint="cs"/>
          <w:sz w:val="28"/>
          <w:szCs w:val="28"/>
          <w:rtl/>
          <w:lang w:bidi="ar-DZ"/>
        </w:rPr>
        <w:t xml:space="preserve">وحدة بودواو </w:t>
      </w:r>
    </w:p>
    <w:p w:rsidR="00A8288F" w:rsidRPr="007025C0" w:rsidRDefault="00A8288F" w:rsidP="005127B1">
      <w:pPr>
        <w:pStyle w:val="Paragraphedeliste"/>
        <w:numPr>
          <w:ilvl w:val="0"/>
          <w:numId w:val="24"/>
        </w:numPr>
        <w:bidi/>
        <w:spacing w:after="0" w:line="360" w:lineRule="auto"/>
        <w:jc w:val="both"/>
        <w:rPr>
          <w:rFonts w:ascii="Simplified Arabic" w:hAnsi="Simplified Arabic" w:cs="Simplified Arabic"/>
          <w:sz w:val="28"/>
          <w:szCs w:val="28"/>
          <w:lang w:bidi="ar-DZ"/>
        </w:rPr>
      </w:pPr>
      <w:r w:rsidRPr="007025C0">
        <w:rPr>
          <w:rFonts w:ascii="Simplified Arabic" w:hAnsi="Simplified Arabic" w:cs="Simplified Arabic" w:hint="cs"/>
          <w:sz w:val="28"/>
          <w:szCs w:val="28"/>
          <w:rtl/>
          <w:lang w:bidi="ar-DZ"/>
        </w:rPr>
        <w:t>وحدة خميس الخشنة</w:t>
      </w:r>
    </w:p>
    <w:p w:rsidR="00A67154" w:rsidRPr="00621611" w:rsidRDefault="00A8288F" w:rsidP="0066013B">
      <w:pPr>
        <w:bidi/>
        <w:spacing w:after="0" w:line="360" w:lineRule="auto"/>
        <w:jc w:val="both"/>
        <w:rPr>
          <w:rFonts w:ascii="Simplified Arabic" w:hAnsi="Simplified Arabic" w:cs="Simplified Arabic"/>
          <w:sz w:val="28"/>
          <w:szCs w:val="28"/>
          <w:rtl/>
          <w:lang w:bidi="ar-DZ"/>
        </w:rPr>
      </w:pPr>
      <w:r w:rsidRPr="007025C0">
        <w:rPr>
          <w:rFonts w:ascii="Simplified Arabic" w:hAnsi="Simplified Arabic" w:cs="Simplified Arabic" w:hint="cs"/>
          <w:sz w:val="28"/>
          <w:szCs w:val="28"/>
          <w:rtl/>
          <w:lang w:bidi="ar-DZ"/>
        </w:rPr>
        <w:t>في حين كان قبل سن</w:t>
      </w:r>
      <w:r w:rsidR="006B7A3A">
        <w:rPr>
          <w:rFonts w:ascii="Simplified Arabic" w:hAnsi="Simplified Arabic" w:cs="Simplified Arabic" w:hint="cs"/>
          <w:sz w:val="28"/>
          <w:szCs w:val="28"/>
          <w:rtl/>
          <w:lang w:bidi="ar-DZ"/>
        </w:rPr>
        <w:t xml:space="preserve">ة 2018 متكون من </w:t>
      </w:r>
      <w:r w:rsidR="00CF3936">
        <w:rPr>
          <w:rFonts w:ascii="Simplified Arabic" w:hAnsi="Simplified Arabic" w:cs="Simplified Arabic" w:hint="cs"/>
          <w:sz w:val="28"/>
          <w:szCs w:val="28"/>
          <w:rtl/>
          <w:lang w:bidi="ar-DZ"/>
        </w:rPr>
        <w:t>وحدات وذلك من خلال التخلي عن</w:t>
      </w:r>
      <w:r w:rsidRPr="007025C0">
        <w:rPr>
          <w:rFonts w:ascii="Simplified Arabic" w:hAnsi="Simplified Arabic" w:cs="Simplified Arabic" w:hint="cs"/>
          <w:sz w:val="28"/>
          <w:szCs w:val="28"/>
          <w:rtl/>
          <w:lang w:bidi="ar-DZ"/>
        </w:rPr>
        <w:t xml:space="preserve"> وحدتين و هما وحدة الناصرية و الجزائر وذلك بتعليمة من وزارة السكن بجعل هته الوحدتين تابعتين </w:t>
      </w:r>
      <w:r w:rsidR="006B7A3A" w:rsidRPr="007025C0">
        <w:rPr>
          <w:rFonts w:ascii="Simplified Arabic" w:hAnsi="Simplified Arabic" w:cs="Simplified Arabic" w:hint="cs"/>
          <w:sz w:val="28"/>
          <w:szCs w:val="28"/>
          <w:rtl/>
          <w:lang w:bidi="ar-DZ"/>
        </w:rPr>
        <w:t>لإحدى</w:t>
      </w:r>
      <w:r w:rsidRPr="007025C0">
        <w:rPr>
          <w:rFonts w:ascii="Simplified Arabic" w:hAnsi="Simplified Arabic" w:cs="Simplified Arabic" w:hint="cs"/>
          <w:sz w:val="28"/>
          <w:szCs w:val="28"/>
          <w:rtl/>
          <w:lang w:bidi="ar-DZ"/>
        </w:rPr>
        <w:t xml:space="preserve"> الوحدات </w:t>
      </w:r>
      <w:r w:rsidR="007025C0" w:rsidRPr="007025C0">
        <w:rPr>
          <w:rFonts w:ascii="Simplified Arabic" w:hAnsi="Simplified Arabic" w:cs="Simplified Arabic" w:hint="cs"/>
          <w:sz w:val="28"/>
          <w:szCs w:val="28"/>
          <w:rtl/>
          <w:lang w:bidi="ar-DZ"/>
        </w:rPr>
        <w:t>الأخرى</w:t>
      </w:r>
      <w:r w:rsidRPr="007025C0">
        <w:rPr>
          <w:rFonts w:ascii="Simplified Arabic" w:hAnsi="Simplified Arabic" w:cs="Simplified Arabic" w:hint="cs"/>
          <w:sz w:val="28"/>
          <w:szCs w:val="28"/>
          <w:rtl/>
          <w:lang w:bidi="ar-DZ"/>
        </w:rPr>
        <w:t xml:space="preserve"> المتبقية نظرا</w:t>
      </w:r>
      <w:r w:rsidR="00A67154" w:rsidRPr="00A67154">
        <w:rPr>
          <w:rFonts w:ascii="Simplified Arabic" w:hAnsi="Simplified Arabic" w:cs="Simplified Arabic"/>
          <w:sz w:val="28"/>
          <w:szCs w:val="28"/>
          <w:rtl/>
          <w:lang w:bidi="ar-DZ"/>
        </w:rPr>
        <w:t xml:space="preserve"> </w:t>
      </w:r>
      <w:r w:rsidR="00A67154" w:rsidRPr="00621611">
        <w:rPr>
          <w:rFonts w:ascii="Simplified Arabic" w:hAnsi="Simplified Arabic" w:cs="Simplified Arabic"/>
          <w:sz w:val="28"/>
          <w:szCs w:val="28"/>
          <w:rtl/>
          <w:lang w:bidi="ar-DZ"/>
        </w:rPr>
        <w:t>لقلة نشاطها واكتمال الإجراءات الأساسية المعتمدة عليها.</w:t>
      </w:r>
    </w:p>
    <w:p w:rsidR="00775E98" w:rsidRDefault="00A8288F" w:rsidP="0066013B">
      <w:pPr>
        <w:bidi/>
        <w:spacing w:after="0" w:line="360" w:lineRule="auto"/>
        <w:jc w:val="both"/>
        <w:rPr>
          <w:rFonts w:ascii="Simplified Arabic" w:hAnsi="Simplified Arabic" w:cs="Simplified Arabic"/>
          <w:sz w:val="28"/>
          <w:szCs w:val="28"/>
          <w:rtl/>
          <w:lang w:bidi="ar-DZ"/>
        </w:rPr>
        <w:sectPr w:rsidR="00775E98" w:rsidSect="003611E9">
          <w:pgSz w:w="11906" w:h="16838"/>
          <w:pgMar w:top="1418" w:right="1418" w:bottom="1418" w:left="1418" w:header="708" w:footer="708" w:gutter="0"/>
          <w:cols w:space="708"/>
          <w:docGrid w:linePitch="360"/>
        </w:sectPr>
      </w:pPr>
      <w:r w:rsidRPr="007025C0">
        <w:rPr>
          <w:rFonts w:ascii="Simplified Arabic" w:hAnsi="Simplified Arabic" w:cs="Simplified Arabic" w:hint="cs"/>
          <w:sz w:val="28"/>
          <w:szCs w:val="28"/>
          <w:rtl/>
          <w:lang w:bidi="ar-DZ"/>
        </w:rPr>
        <w:t xml:space="preserve"> </w:t>
      </w:r>
    </w:p>
    <w:p w:rsidR="00734658" w:rsidRDefault="00734658" w:rsidP="0066013B">
      <w:pPr>
        <w:tabs>
          <w:tab w:val="left" w:pos="12014"/>
        </w:tabs>
        <w:bidi/>
        <w:spacing w:after="0" w:line="360" w:lineRule="auto"/>
        <w:jc w:val="center"/>
        <w:rPr>
          <w:rFonts w:ascii="Simplified Arabic" w:hAnsi="Simplified Arabic" w:cs="Simplified Arabic"/>
          <w:b/>
          <w:bCs/>
          <w:sz w:val="28"/>
          <w:szCs w:val="28"/>
          <w:u w:val="thick"/>
          <w:rtl/>
          <w:lang w:bidi="ar-DZ"/>
        </w:rPr>
      </w:pPr>
      <w:r w:rsidRPr="00734658">
        <w:rPr>
          <w:rFonts w:ascii="Simplified Arabic" w:hAnsi="Simplified Arabic" w:cs="Simplified Arabic" w:hint="cs"/>
          <w:b/>
          <w:bCs/>
          <w:sz w:val="32"/>
          <w:szCs w:val="32"/>
          <w:u w:val="thick"/>
          <w:rtl/>
          <w:lang w:bidi="ar-DZ"/>
        </w:rPr>
        <w:lastRenderedPageBreak/>
        <w:t>الهيكل التنظيمي لديوان الترقية والتسيير العقاري</w:t>
      </w:r>
    </w:p>
    <w:p w:rsidR="00F41C9A" w:rsidRPr="00A07F99" w:rsidRDefault="00023907" w:rsidP="0066013B">
      <w:pPr>
        <w:tabs>
          <w:tab w:val="left" w:pos="12014"/>
        </w:tabs>
        <w:bidi/>
        <w:spacing w:after="0" w:line="360" w:lineRule="auto"/>
        <w:jc w:val="both"/>
        <w:rPr>
          <w:rFonts w:ascii="Simplified Arabic" w:hAnsi="Simplified Arabic" w:cs="Simplified Arabic"/>
          <w:sz w:val="28"/>
          <w:szCs w:val="28"/>
          <w:rtl/>
          <w:lang w:bidi="ar-DZ"/>
        </w:rPr>
        <w:sectPr w:rsidR="00F41C9A" w:rsidRPr="00A07F99" w:rsidSect="003611E9">
          <w:pgSz w:w="16838" w:h="11906" w:orient="landscape"/>
          <w:pgMar w:top="1418" w:right="1418" w:bottom="1418" w:left="1418" w:header="709" w:footer="709" w:gutter="0"/>
          <w:cols w:space="708"/>
          <w:docGrid w:linePitch="360"/>
        </w:sectPr>
      </w:pPr>
      <w:r>
        <w:rPr>
          <w:rFonts w:ascii="Simplified Arabic" w:hAnsi="Simplified Arabic" w:cs="Simplified Arabic"/>
          <w:noProof/>
          <w:sz w:val="28"/>
          <w:szCs w:val="28"/>
          <w:rtl/>
        </w:rPr>
        <w:pict>
          <v:roundrect id="_x0000_s1193" style="position:absolute;left:0;text-align:left;margin-left:469.1pt;margin-top:6.5pt;width:175pt;height:30.1pt;z-index:251691008" arcsize="10923f" fillcolor="white [3201]" strokecolor="#95b3d7 [1940]" strokeweight="1pt">
            <v:fill color2="#b8cce4 [1300]" focusposition="1" focussize="" focus="100%" type="gradient"/>
            <v:shadow on="t" type="perspective" color="#243f60 [1604]" opacity=".5" offset="1pt" offset2="-3pt"/>
            <v:textbox>
              <w:txbxContent>
                <w:p w:rsidR="00A67289" w:rsidRPr="00744E0F" w:rsidRDefault="00A67289" w:rsidP="00C169B9">
                  <w:pPr>
                    <w:bidi/>
                    <w:jc w:val="center"/>
                    <w:rPr>
                      <w:b/>
                      <w:bCs/>
                      <w:sz w:val="28"/>
                      <w:szCs w:val="28"/>
                      <w:lang w:bidi="ar-DZ"/>
                    </w:rPr>
                  </w:pPr>
                  <w:r w:rsidRPr="00744E0F">
                    <w:rPr>
                      <w:rFonts w:hint="cs"/>
                      <w:b/>
                      <w:bCs/>
                      <w:sz w:val="28"/>
                      <w:szCs w:val="28"/>
                      <w:rtl/>
                      <w:lang w:bidi="ar-DZ"/>
                    </w:rPr>
                    <w:t>خلية الأمن الداخلي</w:t>
                  </w:r>
                </w:p>
              </w:txbxContent>
            </v:textbox>
          </v:roundrect>
        </w:pict>
      </w:r>
      <w:r>
        <w:rPr>
          <w:rFonts w:ascii="Simplified Arabic" w:hAnsi="Simplified Arabic" w:cs="Simplified Arabic"/>
          <w:noProof/>
          <w:sz w:val="28"/>
          <w:szCs w:val="28"/>
          <w:rtl/>
        </w:rPr>
        <w:pict>
          <v:shape id="_x0000_s1194" type="#_x0000_t32" style="position:absolute;left:0;text-align:left;margin-left:440.65pt;margin-top:24.2pt;width:28.45pt;height:0;z-index:251692032" o:connectortype="straight">
            <v:stroke endarrow="block"/>
          </v:shape>
        </w:pict>
      </w:r>
      <w:r>
        <w:rPr>
          <w:rFonts w:ascii="Simplified Arabic" w:hAnsi="Simplified Arabic" w:cs="Simplified Arabic"/>
          <w:noProof/>
          <w:sz w:val="28"/>
          <w:szCs w:val="28"/>
          <w:rtl/>
        </w:rPr>
        <w:pict>
          <v:group id="_x0000_s1105" style="position:absolute;left:0;text-align:left;margin-left:3.85pt;margin-top:24.2pt;width:690.15pt;height:353.75pt;z-index:251689984" coordorigin="1495,2909" coordsize="13803,7271">
            <v:roundrect id="_x0000_s1106" style="position:absolute;left:7032;top:3215;width:2763;height:753" arcsize="10923f" fillcolor="white [3201]" strokecolor="#95b3d7 [1940]" strokeweight="1pt">
              <v:fill color2="#b8cce4 [1300]" focusposition="1" focussize="" focus="100%" type="gradient"/>
              <v:shadow on="t" type="perspective" color="#243f60 [1604]" opacity=".5" offset="1pt" offset2="-3pt"/>
              <v:textbox>
                <w:txbxContent>
                  <w:p w:rsidR="00A67289" w:rsidRPr="00F910DB" w:rsidRDefault="00A67289" w:rsidP="00C169B9">
                    <w:pPr>
                      <w:jc w:val="center"/>
                      <w:rPr>
                        <w:b/>
                        <w:bCs/>
                        <w:sz w:val="28"/>
                        <w:szCs w:val="28"/>
                        <w:lang w:bidi="ar-DZ"/>
                      </w:rPr>
                    </w:pPr>
                    <w:r w:rsidRPr="00F910DB">
                      <w:rPr>
                        <w:rFonts w:hint="cs"/>
                        <w:b/>
                        <w:bCs/>
                        <w:sz w:val="28"/>
                        <w:szCs w:val="28"/>
                        <w:rtl/>
                        <w:lang w:bidi="ar-DZ"/>
                      </w:rPr>
                      <w:t>المدير العام</w:t>
                    </w:r>
                  </w:p>
                </w:txbxContent>
              </v:textbox>
            </v:roundrect>
            <v:roundrect id="_x0000_s1107" style="position:absolute;left:13278;top:9209;width:2020;height:971" arcsize="10923f" fillcolor="white [3201]" strokecolor="#95b3d7 [1940]" strokeweight="1pt">
              <v:fill color2="#b8cce4 [1300]" focusposition="1" focussize="" focus="100%" type="gradient"/>
              <v:shadow on="t" type="perspective" color="#243f60 [1604]" opacity=".5" offset="1pt" offset2="-3pt"/>
              <v:textbox>
                <w:txbxContent>
                  <w:p w:rsidR="00A67289" w:rsidRDefault="00A67289" w:rsidP="00C169B9">
                    <w:pPr>
                      <w:bidi/>
                      <w:jc w:val="center"/>
                      <w:rPr>
                        <w:lang w:bidi="ar-DZ"/>
                      </w:rPr>
                    </w:pPr>
                    <w:r w:rsidRPr="003F20D7">
                      <w:rPr>
                        <w:rFonts w:hint="cs"/>
                        <w:sz w:val="28"/>
                        <w:szCs w:val="28"/>
                        <w:rtl/>
                        <w:lang w:bidi="ar-DZ"/>
                      </w:rPr>
                      <w:t>وحدة سي مصطفى</w:t>
                    </w:r>
                  </w:p>
                </w:txbxContent>
              </v:textbox>
            </v:roundrect>
            <v:roundrect id="_x0000_s1108" style="position:absolute;left:1495;top:9209;width:2020;height:971" arcsize="10923f" fillcolor="white [3201]" strokecolor="#95b3d7 [1940]" strokeweight="1pt">
              <v:fill color2="#b8cce4 [1300]" focusposition="1" focussize="" focus="100%" type="gradient"/>
              <v:shadow on="t" type="perspective" color="#243f60 [1604]" opacity=".5" offset="1pt" offset2="-3pt"/>
              <v:textbox>
                <w:txbxContent>
                  <w:p w:rsidR="00A67289" w:rsidRPr="003F20D7" w:rsidRDefault="00A67289" w:rsidP="00C169B9">
                    <w:pPr>
                      <w:bidi/>
                      <w:jc w:val="center"/>
                      <w:rPr>
                        <w:rFonts w:asciiTheme="minorBidi" w:hAnsiTheme="minorBidi"/>
                        <w:sz w:val="28"/>
                        <w:szCs w:val="28"/>
                        <w:lang w:bidi="ar-DZ"/>
                      </w:rPr>
                    </w:pPr>
                    <w:r>
                      <w:rPr>
                        <w:rFonts w:asciiTheme="minorBidi" w:hAnsiTheme="minorBidi" w:hint="cs"/>
                        <w:sz w:val="28"/>
                        <w:szCs w:val="28"/>
                        <w:rtl/>
                        <w:lang w:bidi="ar-DZ"/>
                      </w:rPr>
                      <w:t>وحدة برج منايل</w:t>
                    </w:r>
                  </w:p>
                </w:txbxContent>
              </v:textbox>
            </v:roundrect>
            <v:roundrect id="_x0000_s1109" style="position:absolute;left:3846;top:9198;width:2020;height:971" arcsize="10923f" fillcolor="white [3201]" strokecolor="#95b3d7 [1940]" strokeweight="1pt">
              <v:fill color2="#b8cce4 [1300]" focusposition="1" focussize="" focus="100%" type="gradient"/>
              <v:shadow on="t" type="perspective" color="#243f60 [1604]" opacity=".5" offset="1pt" offset2="-3pt"/>
              <v:textbox>
                <w:txbxContent>
                  <w:p w:rsidR="00A67289" w:rsidRPr="003F20D7" w:rsidRDefault="00A67289" w:rsidP="00C169B9">
                    <w:pPr>
                      <w:jc w:val="center"/>
                      <w:rPr>
                        <w:sz w:val="28"/>
                        <w:szCs w:val="28"/>
                        <w:lang w:bidi="ar-DZ"/>
                      </w:rPr>
                    </w:pPr>
                    <w:r w:rsidRPr="003F20D7">
                      <w:rPr>
                        <w:rFonts w:hint="cs"/>
                        <w:sz w:val="28"/>
                        <w:szCs w:val="28"/>
                        <w:rtl/>
                        <w:lang w:bidi="ar-DZ"/>
                      </w:rPr>
                      <w:t>وحدة خميس الخشنة</w:t>
                    </w:r>
                  </w:p>
                </w:txbxContent>
              </v:textbox>
            </v:roundrect>
            <v:roundrect id="_x0000_s1110" style="position:absolute;left:6246;top:9198;width:2020;height:971" arcsize="10923f" fillcolor="white [3201]" strokecolor="#95b3d7 [1940]" strokeweight="1pt">
              <v:fill color2="#b8cce4 [1300]" focusposition="1" focussize="" focus="100%" type="gradient"/>
              <v:shadow on="t" type="perspective" color="#243f60 [1604]" opacity=".5" offset="1pt" offset2="-3pt"/>
              <v:textbox>
                <w:txbxContent>
                  <w:p w:rsidR="00A67289" w:rsidRPr="003F20D7" w:rsidRDefault="00A67289" w:rsidP="00C169B9">
                    <w:pPr>
                      <w:jc w:val="center"/>
                      <w:rPr>
                        <w:sz w:val="28"/>
                        <w:szCs w:val="28"/>
                        <w:lang w:bidi="ar-DZ"/>
                      </w:rPr>
                    </w:pPr>
                    <w:r w:rsidRPr="003F20D7">
                      <w:rPr>
                        <w:rFonts w:hint="cs"/>
                        <w:sz w:val="28"/>
                        <w:szCs w:val="28"/>
                        <w:rtl/>
                        <w:lang w:bidi="ar-DZ"/>
                      </w:rPr>
                      <w:t>وحدة بودواو</w:t>
                    </w:r>
                  </w:p>
                </w:txbxContent>
              </v:textbox>
            </v:roundrect>
            <v:roundrect id="_x0000_s1111" style="position:absolute;left:8613;top:9198;width:2020;height:971" arcsize="10923f" fillcolor="white [3201]" strokecolor="#95b3d7 [1940]" strokeweight="1pt">
              <v:fill color2="#b8cce4 [1300]" focusposition="1" focussize="" focus="100%" type="gradient"/>
              <v:shadow on="t" type="perspective" color="#243f60 [1604]" opacity=".5" offset="1pt" offset2="-3pt"/>
              <v:textbox>
                <w:txbxContent>
                  <w:p w:rsidR="00A67289" w:rsidRPr="00F910DB" w:rsidRDefault="00A67289" w:rsidP="00C169B9">
                    <w:pPr>
                      <w:jc w:val="center"/>
                      <w:rPr>
                        <w:sz w:val="28"/>
                        <w:szCs w:val="28"/>
                        <w:lang w:bidi="ar-DZ"/>
                      </w:rPr>
                    </w:pPr>
                    <w:r w:rsidRPr="00F910DB">
                      <w:rPr>
                        <w:rFonts w:hint="cs"/>
                        <w:sz w:val="28"/>
                        <w:szCs w:val="28"/>
                        <w:rtl/>
                        <w:lang w:bidi="ar-DZ"/>
                      </w:rPr>
                      <w:t>وحدة بومرداس</w:t>
                    </w:r>
                  </w:p>
                </w:txbxContent>
              </v:textbox>
            </v:roundrect>
            <v:roundrect id="_x0000_s1112" style="position:absolute;left:10945;top:9198;width:2020;height:971" arcsize="10923f" fillcolor="white [3201]" strokecolor="#95b3d7 [1940]" strokeweight="1pt">
              <v:fill color2="#b8cce4 [1300]" focusposition="1" focussize="" focus="100%" type="gradient"/>
              <v:shadow on="t" type="perspective" color="#243f60 [1604]" opacity=".5" offset="1pt" offset2="-3pt"/>
              <v:textbox>
                <w:txbxContent>
                  <w:p w:rsidR="00A67289" w:rsidRPr="00F910DB" w:rsidRDefault="00A67289" w:rsidP="00C169B9">
                    <w:pPr>
                      <w:bidi/>
                      <w:jc w:val="center"/>
                      <w:rPr>
                        <w:sz w:val="28"/>
                        <w:szCs w:val="28"/>
                        <w:lang w:bidi="ar-DZ"/>
                      </w:rPr>
                    </w:pPr>
                    <w:r w:rsidRPr="00F910DB">
                      <w:rPr>
                        <w:rFonts w:hint="cs"/>
                        <w:sz w:val="28"/>
                        <w:szCs w:val="28"/>
                        <w:rtl/>
                        <w:lang w:bidi="ar-DZ"/>
                      </w:rPr>
                      <w:t>وحدة دلس</w:t>
                    </w:r>
                  </w:p>
                </w:txbxContent>
              </v:textbox>
            </v:roundrect>
            <v:roundrect id="_x0000_s1113" style="position:absolute;left:7032;top:4217;width:2763;height:753" arcsize="10923f" fillcolor="white [3201]" strokecolor="#95b3d7 [1940]" strokeweight="1pt">
              <v:fill color2="#b8cce4 [1300]" focusposition="1" focussize="" focus="100%" type="gradient"/>
              <v:shadow on="t" type="perspective" color="#243f60 [1604]" opacity=".5" offset="1pt" offset2="-3pt"/>
              <v:textbox>
                <w:txbxContent>
                  <w:p w:rsidR="00A67289" w:rsidRPr="00F910DB" w:rsidRDefault="00A67289" w:rsidP="00C169B9">
                    <w:pPr>
                      <w:jc w:val="center"/>
                      <w:rPr>
                        <w:b/>
                        <w:bCs/>
                        <w:sz w:val="28"/>
                        <w:szCs w:val="28"/>
                        <w:lang w:bidi="ar-DZ"/>
                      </w:rPr>
                    </w:pPr>
                    <w:r w:rsidRPr="00F910DB">
                      <w:rPr>
                        <w:rFonts w:hint="cs"/>
                        <w:b/>
                        <w:bCs/>
                        <w:sz w:val="28"/>
                        <w:szCs w:val="28"/>
                        <w:rtl/>
                        <w:lang w:bidi="ar-DZ"/>
                      </w:rPr>
                      <w:t>المدير العام</w:t>
                    </w:r>
                    <w:r>
                      <w:rPr>
                        <w:rFonts w:hint="cs"/>
                        <w:b/>
                        <w:bCs/>
                        <w:sz w:val="28"/>
                        <w:szCs w:val="28"/>
                        <w:rtl/>
                        <w:lang w:bidi="ar-DZ"/>
                      </w:rPr>
                      <w:t xml:space="preserve"> المساعد</w:t>
                    </w:r>
                  </w:p>
                </w:txbxContent>
              </v:textbox>
            </v:roundrect>
            <v:roundrect id="_x0000_s1114" style="position:absolute;left:3667;top:3633;width:2428;height:753" arcsize="10923f" fillcolor="white [3201]" strokecolor="#95b3d7 [1940]" strokeweight="1pt">
              <v:fill color2="#b8cce4 [1300]" focusposition="1" focussize="" focus="100%" type="gradient"/>
              <v:shadow on="t" type="perspective" color="#243f60 [1604]" opacity=".5" offset="1pt" offset2="-3pt"/>
              <v:textbox style="mso-next-textbox:#_x0000_s1114">
                <w:txbxContent>
                  <w:p w:rsidR="00A67289" w:rsidRPr="006C283B" w:rsidRDefault="00A67289" w:rsidP="00C169B9">
                    <w:pPr>
                      <w:jc w:val="center"/>
                      <w:rPr>
                        <w:b/>
                        <w:bCs/>
                        <w:sz w:val="28"/>
                        <w:szCs w:val="28"/>
                        <w:lang w:bidi="ar-DZ"/>
                      </w:rPr>
                    </w:pPr>
                    <w:r w:rsidRPr="006C283B">
                      <w:rPr>
                        <w:rFonts w:hint="cs"/>
                        <w:b/>
                        <w:bCs/>
                        <w:sz w:val="28"/>
                        <w:szCs w:val="28"/>
                        <w:rtl/>
                        <w:lang w:bidi="ar-DZ"/>
                      </w:rPr>
                      <w:t>الإدارة العامة</w:t>
                    </w:r>
                  </w:p>
                </w:txbxContent>
              </v:textbox>
            </v:roundrect>
            <v:shape id="_x0000_s1115" type="#_x0000_t32" style="position:absolute;left:6095;top:4002;width:151;height:0" o:connectortype="straight">
              <v:stroke endarrow="block"/>
            </v:shape>
            <v:shape id="_x0000_s1116" type="#_x0000_t32" style="position:absolute;left:6246;top:3516;width:0;height:1021;flip:y" o:connectortype="straight"/>
            <v:shape id="_x0000_s1117" type="#_x0000_t32" style="position:absolute;left:6246;top:3516;width:786;height:0" o:connectortype="straight">
              <v:stroke endarrow="block"/>
            </v:shape>
            <v:shape id="_x0000_s1118" type="#_x0000_t32" style="position:absolute;left:6246;top:4537;width:786;height:0" o:connectortype="straight">
              <v:stroke endarrow="block"/>
            </v:shape>
            <v:shape id="_x0000_s1119" type="#_x0000_t32" style="position:absolute;left:2327;top:8774;width:12106;height:0;flip:x" o:connectortype="straight"/>
            <v:shape id="_x0000_s1120" type="#_x0000_t32" style="position:absolute;left:2327;top:8774;width:0;height:435" o:connectortype="straight">
              <v:stroke endarrow="block"/>
            </v:shape>
            <v:shape id="_x0000_s1121" type="#_x0000_t32" style="position:absolute;left:4856;top:8797;width:0;height:435" o:connectortype="straight">
              <v:stroke endarrow="block"/>
            </v:shape>
            <v:shape id="_x0000_s1122" type="#_x0000_t32" style="position:absolute;left:7233;top:8774;width:0;height:435" o:connectortype="straight">
              <v:stroke endarrow="block"/>
            </v:shape>
            <v:shape id="_x0000_s1123" type="#_x0000_t32" style="position:absolute;left:9628;top:8797;width:0;height:435" o:connectortype="straight">
              <v:stroke endarrow="block"/>
            </v:shape>
            <v:shape id="_x0000_s1124" type="#_x0000_t32" style="position:absolute;left:11989;top:8774;width:0;height:435" o:connectortype="straight">
              <v:stroke endarrow="block"/>
            </v:shape>
            <v:shape id="_x0000_s1125" type="#_x0000_t32" style="position:absolute;left:14433;top:8780;width:0;height:435" o:connectortype="straight">
              <v:stroke endarrow="block"/>
            </v:shape>
            <v:shape id="_x0000_s1126" type="#_x0000_t32" style="position:absolute;left:9795;top:3633;width:436;height:0" o:connectortype="straight">
              <v:stroke endarrow="block"/>
            </v:shape>
            <v:shape id="_x0000_s1127" type="#_x0000_t32" style="position:absolute;left:10231;top:2909;width:0;height:1755" o:connectortype="straight"/>
            <v:shape id="_x0000_s1128" type="#_x0000_t32" style="position:absolute;left:10231;top:3516;width:569;height:0" o:connectortype="straight">
              <v:stroke endarrow="block"/>
            </v:shape>
            <v:shape id="_x0000_s1129" type="#_x0000_t32" style="position:absolute;left:10231;top:4664;width:569;height:0" o:connectortype="straight">
              <v:stroke endarrow="block"/>
            </v:shape>
            <v:shape id="_x0000_s1130" type="#_x0000_t32" style="position:absolute;left:10231;top:4102;width:569;height:0" o:connectortype="straight">
              <v:stroke endarrow="block"/>
            </v:shape>
            <v:roundrect id="_x0000_s1131" style="position:absolute;left:10800;top:3179;width:3500;height:602" arcsize="10923f" fillcolor="white [3201]" strokecolor="#95b3d7 [1940]" strokeweight="1pt">
              <v:fill color2="#b8cce4 [1300]" focusposition="1" focussize="" focus="100%" type="gradient"/>
              <v:shadow on="t" type="perspective" color="#243f60 [1604]" opacity=".5" offset="1pt" offset2="-3pt"/>
              <v:textbox>
                <w:txbxContent>
                  <w:p w:rsidR="00A67289" w:rsidRPr="00744E0F" w:rsidRDefault="00A67289" w:rsidP="00C169B9">
                    <w:pPr>
                      <w:jc w:val="center"/>
                      <w:rPr>
                        <w:b/>
                        <w:bCs/>
                        <w:sz w:val="28"/>
                        <w:szCs w:val="28"/>
                        <w:lang w:bidi="ar-DZ"/>
                      </w:rPr>
                    </w:pPr>
                    <w:r w:rsidRPr="00744E0F">
                      <w:rPr>
                        <w:rFonts w:hint="cs"/>
                        <w:b/>
                        <w:bCs/>
                        <w:sz w:val="28"/>
                        <w:szCs w:val="28"/>
                        <w:rtl/>
                        <w:lang w:bidi="ar-DZ"/>
                      </w:rPr>
                      <w:t>خلية الأعمال القانونية والجدل</w:t>
                    </w:r>
                  </w:p>
                </w:txbxContent>
              </v:textbox>
            </v:roundrect>
            <v:roundrect id="_x0000_s1132" style="position:absolute;left:10800;top:3784;width:3500;height:602" arcsize="10923f" fillcolor="white [3201]" strokecolor="#95b3d7 [1940]" strokeweight="1pt">
              <v:fill color2="#b8cce4 [1300]" focusposition="1" focussize="" focus="100%" type="gradient"/>
              <v:shadow on="t" type="perspective" color="#243f60 [1604]" opacity=".5" offset="1pt" offset2="-3pt"/>
              <v:textbox>
                <w:txbxContent>
                  <w:p w:rsidR="00A67289" w:rsidRPr="00744E0F" w:rsidRDefault="00A67289" w:rsidP="00C169B9">
                    <w:pPr>
                      <w:jc w:val="center"/>
                      <w:rPr>
                        <w:b/>
                        <w:bCs/>
                        <w:lang w:bidi="ar-DZ"/>
                      </w:rPr>
                    </w:pPr>
                    <w:r w:rsidRPr="00744E0F">
                      <w:rPr>
                        <w:rFonts w:hint="cs"/>
                        <w:b/>
                        <w:bCs/>
                        <w:sz w:val="28"/>
                        <w:szCs w:val="28"/>
                        <w:rtl/>
                        <w:lang w:bidi="ar-DZ"/>
                      </w:rPr>
                      <w:t>خلية تنظيم نظم المعلومات والاتصال</w:t>
                    </w:r>
                  </w:p>
                </w:txbxContent>
              </v:textbox>
            </v:roundrect>
            <v:roundrect id="_x0000_s1133" style="position:absolute;left:10800;top:4386;width:3500;height:602" arcsize="10923f" fillcolor="white [3201]" strokecolor="#95b3d7 [1940]" strokeweight="1pt">
              <v:fill color2="#b8cce4 [1300]" focusposition="1" focussize="" focus="100%" type="gradient"/>
              <v:shadow on="t" type="perspective" color="#243f60 [1604]" opacity=".5" offset="1pt" offset2="-3pt"/>
              <v:textbox>
                <w:txbxContent>
                  <w:p w:rsidR="00A67289" w:rsidRPr="00744E0F" w:rsidRDefault="00A67289" w:rsidP="00C169B9">
                    <w:pPr>
                      <w:jc w:val="center"/>
                      <w:rPr>
                        <w:b/>
                        <w:bCs/>
                        <w:sz w:val="28"/>
                        <w:szCs w:val="28"/>
                        <w:lang w:bidi="ar-DZ"/>
                      </w:rPr>
                    </w:pPr>
                    <w:r w:rsidRPr="00744E0F">
                      <w:rPr>
                        <w:rFonts w:hint="cs"/>
                        <w:b/>
                        <w:bCs/>
                        <w:sz w:val="28"/>
                        <w:szCs w:val="28"/>
                        <w:rtl/>
                        <w:lang w:bidi="ar-DZ"/>
                      </w:rPr>
                      <w:t>خلية التدقيق الداخلي</w:t>
                    </w:r>
                  </w:p>
                </w:txbxContent>
              </v:textbox>
            </v:roundrect>
            <v:roundrect id="_x0000_s1134" style="position:absolute;left:1607;top:6709;width:2428;height:971" arcsize="10923f" fillcolor="white [3201]" strokecolor="#95b3d7 [1940]" strokeweight="1pt">
              <v:fill color2="#b8cce4 [1300]" focusposition="1" focussize="" focus="100%" type="gradient"/>
              <v:shadow on="t" type="perspective" color="#243f60 [1604]" opacity=".5" offset="1pt" offset2="-3pt"/>
              <v:textbox>
                <w:txbxContent>
                  <w:p w:rsidR="00A67289" w:rsidRPr="00E8045C" w:rsidRDefault="00A67289" w:rsidP="00C169B9">
                    <w:pPr>
                      <w:jc w:val="center"/>
                      <w:rPr>
                        <w:b/>
                        <w:bCs/>
                        <w:sz w:val="28"/>
                        <w:szCs w:val="28"/>
                        <w:lang w:bidi="ar-DZ"/>
                      </w:rPr>
                    </w:pPr>
                    <w:r w:rsidRPr="00E8045C">
                      <w:rPr>
                        <w:rFonts w:hint="cs"/>
                        <w:b/>
                        <w:bCs/>
                        <w:sz w:val="28"/>
                        <w:szCs w:val="28"/>
                        <w:rtl/>
                        <w:lang w:bidi="ar-DZ"/>
                      </w:rPr>
                      <w:t>ادارة الموارد البشرية  والوسائل العامة</w:t>
                    </w:r>
                  </w:p>
                </w:txbxContent>
              </v:textbox>
            </v:roundrect>
            <v:roundrect id="_x0000_s1135" style="position:absolute;left:4383;top:6709;width:2428;height:971" arcsize="10923f" fillcolor="white [3201]" strokecolor="#95b3d7 [1940]" strokeweight="1pt">
              <v:fill color2="#b8cce4 [1300]" focusposition="1" focussize="" focus="100%" type="gradient"/>
              <v:shadow on="t" type="perspective" color="#243f60 [1604]" opacity=".5" offset="1pt" offset2="-3pt"/>
              <v:textbox>
                <w:txbxContent>
                  <w:p w:rsidR="00A67289" w:rsidRDefault="00A67289" w:rsidP="00C169B9">
                    <w:pPr>
                      <w:jc w:val="center"/>
                      <w:rPr>
                        <w:b/>
                        <w:bCs/>
                        <w:sz w:val="28"/>
                        <w:szCs w:val="28"/>
                        <w:rtl/>
                        <w:lang w:bidi="ar-DZ"/>
                      </w:rPr>
                    </w:pPr>
                    <w:r>
                      <w:rPr>
                        <w:rFonts w:hint="cs"/>
                        <w:b/>
                        <w:bCs/>
                        <w:sz w:val="28"/>
                        <w:szCs w:val="28"/>
                        <w:rtl/>
                        <w:lang w:bidi="ar-DZ"/>
                      </w:rPr>
                      <w:t>قسم المالية والمحاسبة</w:t>
                    </w:r>
                  </w:p>
                  <w:p w:rsidR="00A67289" w:rsidRPr="00E8045C" w:rsidRDefault="00A67289" w:rsidP="00C169B9">
                    <w:pPr>
                      <w:jc w:val="center"/>
                      <w:rPr>
                        <w:b/>
                        <w:bCs/>
                        <w:sz w:val="28"/>
                        <w:szCs w:val="28"/>
                        <w:lang w:bidi="ar-DZ"/>
                      </w:rPr>
                    </w:pPr>
                  </w:p>
                </w:txbxContent>
              </v:textbox>
            </v:roundrect>
            <v:roundrect id="_x0000_s1136" style="position:absolute;left:7199;top:6709;width:2428;height:971" arcsize="10923f" fillcolor="white [3201]" strokecolor="#95b3d7 [1940]" strokeweight="1pt">
              <v:fill color2="#b8cce4 [1300]" focusposition="1" focussize="" focus="100%" type="gradient"/>
              <v:shadow on="t" type="perspective" color="#243f60 [1604]" opacity=".5" offset="1pt" offset2="-3pt"/>
              <v:textbox>
                <w:txbxContent>
                  <w:p w:rsidR="00A67289" w:rsidRPr="00E8045C" w:rsidRDefault="00A67289" w:rsidP="00C169B9">
                    <w:pPr>
                      <w:jc w:val="center"/>
                      <w:rPr>
                        <w:b/>
                        <w:bCs/>
                        <w:sz w:val="28"/>
                        <w:szCs w:val="28"/>
                        <w:lang w:bidi="ar-DZ"/>
                      </w:rPr>
                    </w:pPr>
                    <w:r w:rsidRPr="00E8045C">
                      <w:rPr>
                        <w:rFonts w:hint="cs"/>
                        <w:b/>
                        <w:bCs/>
                        <w:sz w:val="28"/>
                        <w:szCs w:val="28"/>
                        <w:rtl/>
                        <w:lang w:bidi="ar-DZ"/>
                      </w:rPr>
                      <w:t>قسم ادارة وصيانة التراث</w:t>
                    </w:r>
                  </w:p>
                </w:txbxContent>
              </v:textbox>
            </v:roundrect>
            <v:roundrect id="_x0000_s1137" style="position:absolute;left:9984;top:6709;width:2428;height:971" arcsize="10923f" fillcolor="white [3201]" strokecolor="#95b3d7 [1940]" strokeweight="1pt">
              <v:fill color2="#b8cce4 [1300]" focusposition="1" focussize="" focus="100%" type="gradient"/>
              <v:shadow on="t" type="perspective" color="#243f60 [1604]" opacity=".5" offset="1pt" offset2="-3pt"/>
              <v:textbox>
                <w:txbxContent>
                  <w:p w:rsidR="00A67289" w:rsidRPr="00E8045C" w:rsidRDefault="00A67289" w:rsidP="00C169B9">
                    <w:pPr>
                      <w:jc w:val="center"/>
                      <w:rPr>
                        <w:b/>
                        <w:bCs/>
                        <w:sz w:val="28"/>
                        <w:szCs w:val="28"/>
                        <w:lang w:bidi="ar-DZ"/>
                      </w:rPr>
                    </w:pPr>
                    <w:r w:rsidRPr="00E8045C">
                      <w:rPr>
                        <w:rFonts w:hint="cs"/>
                        <w:b/>
                        <w:bCs/>
                        <w:sz w:val="28"/>
                        <w:szCs w:val="28"/>
                        <w:rtl/>
                        <w:lang w:bidi="ar-DZ"/>
                      </w:rPr>
                      <w:t>قسم ادارة المشاريع</w:t>
                    </w:r>
                  </w:p>
                </w:txbxContent>
              </v:textbox>
            </v:roundrect>
            <v:roundrect id="_x0000_s1138" style="position:absolute;left:12730;top:6709;width:2428;height:971" arcsize="10923f" fillcolor="white [3201]" strokecolor="#95b3d7 [1940]" strokeweight="1pt">
              <v:fill color2="#b8cce4 [1300]" focusposition="1" focussize="" focus="100%" type="gradient"/>
              <v:shadow on="t" type="perspective" color="#243f60 [1604]" opacity=".5" offset="1pt" offset2="-3pt"/>
              <v:textbox>
                <w:txbxContent>
                  <w:p w:rsidR="00A67289" w:rsidRPr="00E8045C" w:rsidRDefault="00A67289" w:rsidP="00C169B9">
                    <w:pPr>
                      <w:jc w:val="center"/>
                      <w:rPr>
                        <w:b/>
                        <w:bCs/>
                        <w:sz w:val="28"/>
                        <w:szCs w:val="28"/>
                        <w:lang w:bidi="ar-DZ"/>
                      </w:rPr>
                    </w:pPr>
                    <w:r w:rsidRPr="00E8045C">
                      <w:rPr>
                        <w:rFonts w:hint="cs"/>
                        <w:b/>
                        <w:bCs/>
                        <w:sz w:val="28"/>
                        <w:szCs w:val="28"/>
                        <w:rtl/>
                        <w:lang w:bidi="ar-DZ"/>
                      </w:rPr>
                      <w:t>دائرة تطوير الترويج العقاري</w:t>
                    </w:r>
                  </w:p>
                </w:txbxContent>
              </v:textbox>
            </v:roundrect>
            <v:shape id="_x0000_s1139" type="#_x0000_t32" style="position:absolute;left:2327;top:5877;width:12106;height:0;flip:x" o:connectortype="straight"/>
            <v:shape id="_x0000_s1140" type="#_x0000_t32" style="position:absolute;left:14433;top:5877;width:0;height:832" o:connectortype="straight">
              <v:stroke endarrow="block"/>
            </v:shape>
            <v:shape id="_x0000_s1141" type="#_x0000_t32" style="position:absolute;left:11185;top:5877;width:0;height:832" o:connectortype="straight">
              <v:stroke endarrow="block"/>
            </v:shape>
            <v:shape id="_x0000_s1142" type="#_x0000_t32" style="position:absolute;left:8507;top:5877;width:0;height:832" o:connectortype="straight">
              <v:stroke endarrow="block"/>
            </v:shape>
            <v:shape id="_x0000_s1143" type="#_x0000_t32" style="position:absolute;left:5643;top:5877;width:0;height:832" o:connectortype="straight">
              <v:stroke endarrow="block"/>
            </v:shape>
            <v:shape id="_x0000_s1144" type="#_x0000_t32" style="position:absolute;left:2327;top:5877;width:0;height:832" o:connectortype="straight">
              <v:stroke endarrow="block"/>
            </v:shape>
            <v:shape id="_x0000_s1145" type="#_x0000_t32" style="position:absolute;left:2696;top:7680;width:0;height:1094" o:connectortype="straight">
              <v:stroke endarrow="block"/>
            </v:shape>
            <v:shape id="_x0000_s1146" type="#_x0000_t32" style="position:absolute;left:5342;top:7703;width:0;height:1094" o:connectortype="straight">
              <v:stroke endarrow="block"/>
            </v:shape>
            <v:shape id="_x0000_s1147" type="#_x0000_t32" style="position:absolute;left:8154;top:7703;width:0;height:1094" o:connectortype="straight">
              <v:stroke endarrow="block"/>
            </v:shape>
            <v:shape id="_x0000_s1148" type="#_x0000_t32" style="position:absolute;left:8422;top:4970;width:0;height:907" o:connectortype="straight">
              <v:stroke endarrow="block"/>
            </v:shape>
          </v:group>
        </w:pict>
      </w:r>
    </w:p>
    <w:p w:rsidR="00517C84" w:rsidRPr="00BC1F3F" w:rsidRDefault="00F41C9A" w:rsidP="00BC1F3F">
      <w:pPr>
        <w:pStyle w:val="Paragraphedeliste"/>
        <w:numPr>
          <w:ilvl w:val="0"/>
          <w:numId w:val="49"/>
        </w:numPr>
        <w:bidi/>
        <w:spacing w:after="0" w:line="360" w:lineRule="auto"/>
        <w:jc w:val="both"/>
        <w:rPr>
          <w:rFonts w:ascii="Simplified Arabic" w:hAnsi="Simplified Arabic" w:cs="Simplified Arabic"/>
          <w:b/>
          <w:bCs/>
          <w:color w:val="17365D" w:themeColor="text2" w:themeShade="BF"/>
          <w:sz w:val="36"/>
          <w:szCs w:val="36"/>
          <w:u w:val="single"/>
          <w:rtl/>
          <w:lang w:bidi="ar-DZ"/>
        </w:rPr>
      </w:pPr>
      <w:r w:rsidRPr="00BC1F3F">
        <w:rPr>
          <w:rFonts w:ascii="Simplified Arabic" w:hAnsi="Simplified Arabic" w:cs="Simplified Arabic" w:hint="cs"/>
          <w:b/>
          <w:bCs/>
          <w:color w:val="17365D" w:themeColor="text2" w:themeShade="BF"/>
          <w:sz w:val="36"/>
          <w:szCs w:val="36"/>
          <w:u w:val="single"/>
          <w:rtl/>
          <w:lang w:bidi="ar-DZ"/>
        </w:rPr>
        <w:lastRenderedPageBreak/>
        <w:t>دراسة حالة ديوان الترقية و التسيير العقاري</w:t>
      </w:r>
      <w:r w:rsidRPr="00BC1F3F">
        <w:rPr>
          <w:rFonts w:ascii="Simplified Arabic" w:hAnsi="Simplified Arabic" w:cs="Simplified Arabic"/>
          <w:b/>
          <w:bCs/>
          <w:color w:val="17365D" w:themeColor="text2" w:themeShade="BF"/>
          <w:sz w:val="36"/>
          <w:szCs w:val="36"/>
          <w:u w:val="single"/>
          <w:lang w:bidi="ar-DZ"/>
        </w:rPr>
        <w:t>(OP</w:t>
      </w:r>
      <w:r w:rsidR="003950D7" w:rsidRPr="00BC1F3F">
        <w:rPr>
          <w:rFonts w:ascii="Simplified Arabic" w:hAnsi="Simplified Arabic" w:cs="Simplified Arabic"/>
          <w:b/>
          <w:bCs/>
          <w:color w:val="17365D" w:themeColor="text2" w:themeShade="BF"/>
          <w:sz w:val="36"/>
          <w:szCs w:val="36"/>
          <w:u w:val="single"/>
          <w:lang w:bidi="ar-DZ"/>
        </w:rPr>
        <w:t>G</w:t>
      </w:r>
      <w:r w:rsidRPr="00BC1F3F">
        <w:rPr>
          <w:rFonts w:ascii="Simplified Arabic" w:hAnsi="Simplified Arabic" w:cs="Simplified Arabic"/>
          <w:b/>
          <w:bCs/>
          <w:color w:val="17365D" w:themeColor="text2" w:themeShade="BF"/>
          <w:sz w:val="36"/>
          <w:szCs w:val="36"/>
          <w:u w:val="single"/>
          <w:lang w:bidi="ar-DZ"/>
        </w:rPr>
        <w:t xml:space="preserve">I) </w:t>
      </w:r>
      <w:r w:rsidRPr="00BC1F3F">
        <w:rPr>
          <w:rFonts w:ascii="Simplified Arabic" w:hAnsi="Simplified Arabic" w:cs="Simplified Arabic" w:hint="cs"/>
          <w:b/>
          <w:bCs/>
          <w:color w:val="17365D" w:themeColor="text2" w:themeShade="BF"/>
          <w:sz w:val="36"/>
          <w:szCs w:val="36"/>
          <w:u w:val="single"/>
          <w:rtl/>
          <w:lang w:bidi="ar-DZ"/>
        </w:rPr>
        <w:t>لولاية بومرداس</w:t>
      </w:r>
    </w:p>
    <w:p w:rsidR="00CF3936" w:rsidRDefault="00BC1F3F" w:rsidP="0066013B">
      <w:pPr>
        <w:bidi/>
        <w:spacing w:after="0" w:line="360" w:lineRule="auto"/>
        <w:jc w:val="both"/>
        <w:rPr>
          <w:rFonts w:ascii="Simplified Arabic" w:hAnsi="Simplified Arabic" w:cs="Simplified Arabic"/>
          <w:b/>
          <w:bCs/>
          <w:color w:val="17365D" w:themeColor="text2" w:themeShade="BF"/>
          <w:sz w:val="32"/>
          <w:szCs w:val="32"/>
          <w:u w:val="single"/>
          <w:lang w:bidi="ar-DZ"/>
        </w:rPr>
      </w:pPr>
      <w:r w:rsidRPr="00BC1F3F">
        <w:rPr>
          <w:rFonts w:ascii="Simplified Arabic" w:hAnsi="Simplified Arabic" w:cs="Simplified Arabic" w:hint="cs"/>
          <w:b/>
          <w:bCs/>
          <w:color w:val="17365D" w:themeColor="text2" w:themeShade="BF"/>
          <w:sz w:val="32"/>
          <w:szCs w:val="32"/>
          <w:rtl/>
          <w:lang w:bidi="ar-DZ"/>
        </w:rPr>
        <w:t xml:space="preserve">1.3 </w:t>
      </w:r>
      <w:r w:rsidR="00F96BB5">
        <w:rPr>
          <w:rFonts w:ascii="Simplified Arabic" w:hAnsi="Simplified Arabic" w:cs="Simplified Arabic" w:hint="cs"/>
          <w:b/>
          <w:bCs/>
          <w:color w:val="17365D" w:themeColor="text2" w:themeShade="BF"/>
          <w:sz w:val="32"/>
          <w:szCs w:val="32"/>
          <w:u w:val="single"/>
          <w:rtl/>
          <w:lang w:bidi="ar-DZ"/>
        </w:rPr>
        <w:t>مراحل انجاز برنامج السكن الاجتماعي الايجا</w:t>
      </w:r>
      <w:r w:rsidR="00F02AD2">
        <w:rPr>
          <w:rFonts w:ascii="Simplified Arabic" w:hAnsi="Simplified Arabic" w:cs="Simplified Arabic" w:hint="cs"/>
          <w:b/>
          <w:bCs/>
          <w:color w:val="17365D" w:themeColor="text2" w:themeShade="BF"/>
          <w:sz w:val="32"/>
          <w:szCs w:val="32"/>
          <w:u w:val="single"/>
          <w:rtl/>
          <w:lang w:bidi="ar-DZ"/>
        </w:rPr>
        <w:t xml:space="preserve">ري في ديوان الترقية  والتسيير العقاري </w:t>
      </w:r>
      <w:r w:rsidR="00F02AD2">
        <w:rPr>
          <w:rFonts w:ascii="Simplified Arabic" w:hAnsi="Simplified Arabic" w:cs="Simplified Arabic"/>
          <w:b/>
          <w:bCs/>
          <w:color w:val="17365D" w:themeColor="text2" w:themeShade="BF"/>
          <w:sz w:val="32"/>
          <w:szCs w:val="32"/>
          <w:u w:val="single"/>
          <w:lang w:bidi="ar-DZ"/>
        </w:rPr>
        <w:t>(OP</w:t>
      </w:r>
      <w:r w:rsidR="003950D7">
        <w:rPr>
          <w:rFonts w:ascii="Simplified Arabic" w:hAnsi="Simplified Arabic" w:cs="Simplified Arabic"/>
          <w:b/>
          <w:bCs/>
          <w:color w:val="17365D" w:themeColor="text2" w:themeShade="BF"/>
          <w:sz w:val="32"/>
          <w:szCs w:val="32"/>
          <w:u w:val="single"/>
          <w:lang w:bidi="ar-DZ"/>
        </w:rPr>
        <w:t>G</w:t>
      </w:r>
      <w:r w:rsidR="00F02AD2">
        <w:rPr>
          <w:rFonts w:ascii="Simplified Arabic" w:hAnsi="Simplified Arabic" w:cs="Simplified Arabic"/>
          <w:b/>
          <w:bCs/>
          <w:color w:val="17365D" w:themeColor="text2" w:themeShade="BF"/>
          <w:sz w:val="32"/>
          <w:szCs w:val="32"/>
          <w:u w:val="single"/>
          <w:lang w:bidi="ar-DZ"/>
        </w:rPr>
        <w:t>I)</w:t>
      </w:r>
    </w:p>
    <w:p w:rsidR="00832A07" w:rsidRPr="008F1DA2" w:rsidRDefault="00BC1F3F" w:rsidP="0066013B">
      <w:pPr>
        <w:bidi/>
        <w:spacing w:after="0" w:line="360" w:lineRule="auto"/>
        <w:jc w:val="both"/>
        <w:rPr>
          <w:rFonts w:ascii="Simplified Arabic" w:hAnsi="Simplified Arabic" w:cs="Simplified Arabic"/>
          <w:b/>
          <w:bCs/>
          <w:sz w:val="28"/>
          <w:szCs w:val="28"/>
          <w:u w:val="single"/>
          <w:rtl/>
          <w:lang w:bidi="ar-DZ"/>
        </w:rPr>
      </w:pPr>
      <w:r w:rsidRPr="00BC1F3F">
        <w:rPr>
          <w:rFonts w:ascii="Simplified Arabic" w:hAnsi="Simplified Arabic" w:cs="Simplified Arabic" w:hint="cs"/>
          <w:b/>
          <w:bCs/>
          <w:sz w:val="28"/>
          <w:szCs w:val="28"/>
          <w:rtl/>
          <w:lang w:bidi="ar-DZ"/>
        </w:rPr>
        <w:t xml:space="preserve">1.1.3 </w:t>
      </w:r>
      <w:r w:rsidR="00832A07" w:rsidRPr="008F1DA2">
        <w:rPr>
          <w:rFonts w:ascii="Simplified Arabic" w:hAnsi="Simplified Arabic" w:cs="Simplified Arabic" w:hint="cs"/>
          <w:b/>
          <w:bCs/>
          <w:sz w:val="28"/>
          <w:szCs w:val="28"/>
          <w:u w:val="single"/>
          <w:rtl/>
          <w:lang w:bidi="ar-DZ"/>
        </w:rPr>
        <w:t xml:space="preserve">تبليغ برنامج السكن الاجتماعي الايجاري </w:t>
      </w:r>
    </w:p>
    <w:p w:rsidR="00BC1F3F" w:rsidRDefault="00832A07" w:rsidP="00BC1F3F">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حيث يتم تبليغ برنامج السكن الاجتماعي الايجاري كأول خطوة الى السيد الوالي من طرف الدولة اعتمادا على وزارة السكن والعمران</w:t>
      </w:r>
      <w:r w:rsidR="00CD2B2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قصد اتخاذ إجراءات الشروع في التنفيذ</w:t>
      </w:r>
      <w:r w:rsidR="00CD2B26">
        <w:rPr>
          <w:rFonts w:ascii="Simplified Arabic" w:hAnsi="Simplified Arabic" w:cs="Simplified Arabic" w:hint="cs"/>
          <w:sz w:val="28"/>
          <w:szCs w:val="28"/>
          <w:rtl/>
          <w:lang w:bidi="ar-DZ"/>
        </w:rPr>
        <w:t xml:space="preserve">، ثم يتولى الوالي بدوره تبليغ المدير العام لديوان الترقية والتسيير العقاري </w:t>
      </w:r>
      <w:r w:rsidR="00A03CB6">
        <w:rPr>
          <w:rFonts w:ascii="Simplified Arabic" w:hAnsi="Simplified Arabic" w:cs="Simplified Arabic" w:hint="cs"/>
          <w:sz w:val="28"/>
          <w:szCs w:val="28"/>
          <w:rtl/>
          <w:lang w:bidi="ar-DZ"/>
        </w:rPr>
        <w:t>المكلف بإجراءات الانجاز.</w:t>
      </w:r>
    </w:p>
    <w:p w:rsidR="00A03CB6" w:rsidRPr="00BC1F3F" w:rsidRDefault="00BC1F3F" w:rsidP="00BC1F3F">
      <w:pPr>
        <w:bidi/>
        <w:spacing w:after="0" w:line="360" w:lineRule="auto"/>
        <w:jc w:val="both"/>
        <w:rPr>
          <w:rFonts w:ascii="Simplified Arabic" w:hAnsi="Simplified Arabic" w:cs="Simplified Arabic"/>
          <w:sz w:val="28"/>
          <w:szCs w:val="28"/>
          <w:rtl/>
          <w:lang w:bidi="ar-DZ"/>
        </w:rPr>
      </w:pPr>
      <w:r w:rsidRPr="00BC1F3F">
        <w:rPr>
          <w:rFonts w:ascii="Simplified Arabic" w:hAnsi="Simplified Arabic" w:cs="Simplified Arabic" w:hint="cs"/>
          <w:b/>
          <w:bCs/>
          <w:sz w:val="28"/>
          <w:szCs w:val="28"/>
          <w:rtl/>
          <w:lang w:bidi="ar-DZ"/>
        </w:rPr>
        <w:t xml:space="preserve">2.1.3 </w:t>
      </w:r>
      <w:r w:rsidR="00A03CB6" w:rsidRPr="008F1DA2">
        <w:rPr>
          <w:rFonts w:ascii="Simplified Arabic" w:hAnsi="Simplified Arabic" w:cs="Simplified Arabic" w:hint="cs"/>
          <w:b/>
          <w:bCs/>
          <w:sz w:val="28"/>
          <w:szCs w:val="28"/>
          <w:u w:val="single"/>
          <w:rtl/>
          <w:lang w:bidi="ar-DZ"/>
        </w:rPr>
        <w:t>اختيار قطعة ارض</w:t>
      </w:r>
    </w:p>
    <w:p w:rsidR="00842D5B" w:rsidRDefault="00D003E8" w:rsidP="0066013B">
      <w:pPr>
        <w:bidi/>
        <w:spacing w:after="0" w:line="360" w:lineRule="auto"/>
        <w:jc w:val="both"/>
        <w:rPr>
          <w:rFonts w:ascii="Simplified Arabic" w:hAnsi="Simplified Arabic" w:cs="Simplified Arabic"/>
          <w:sz w:val="28"/>
          <w:szCs w:val="28"/>
          <w:rtl/>
          <w:lang w:bidi="ar-DZ"/>
        </w:rPr>
      </w:pPr>
      <w:r w:rsidRPr="00D003E8">
        <w:rPr>
          <w:rFonts w:ascii="Simplified Arabic" w:hAnsi="Simplified Arabic" w:cs="Simplified Arabic" w:hint="cs"/>
          <w:sz w:val="28"/>
          <w:szCs w:val="28"/>
          <w:rtl/>
          <w:lang w:bidi="ar-DZ"/>
        </w:rPr>
        <w:t>عند</w:t>
      </w:r>
      <w:r w:rsidR="00B3393C">
        <w:rPr>
          <w:rFonts w:ascii="Simplified Arabic" w:hAnsi="Simplified Arabic" w:cs="Simplified Arabic" w:hint="cs"/>
          <w:sz w:val="28"/>
          <w:szCs w:val="28"/>
          <w:rtl/>
          <w:lang w:bidi="ar-DZ"/>
        </w:rPr>
        <w:t xml:space="preserve"> اختيار قطعة ارض لا بد أن تتوفر بها جميع الشروط اللازمة لانجاز المشروع عليها و من أهم هذه الشروط "</w:t>
      </w:r>
      <w:r w:rsidR="000C5CD1">
        <w:rPr>
          <w:rFonts w:ascii="Simplified Arabic" w:hAnsi="Simplified Arabic" w:cs="Simplified Arabic" w:hint="cs"/>
          <w:sz w:val="28"/>
          <w:szCs w:val="28"/>
          <w:rtl/>
          <w:lang w:bidi="ar-DZ"/>
        </w:rPr>
        <w:t>ملكية الأرض،</w:t>
      </w:r>
      <w:r w:rsidR="00B3393C">
        <w:rPr>
          <w:rFonts w:ascii="Simplified Arabic" w:hAnsi="Simplified Arabic" w:cs="Simplified Arabic" w:hint="cs"/>
          <w:sz w:val="28"/>
          <w:szCs w:val="28"/>
          <w:rtl/>
          <w:lang w:bidi="ar-DZ"/>
        </w:rPr>
        <w:t xml:space="preserve"> المساحة المناسبة، نوعية الأرض</w:t>
      </w:r>
      <w:r w:rsidR="000C5CD1">
        <w:rPr>
          <w:rFonts w:ascii="Simplified Arabic" w:hAnsi="Simplified Arabic" w:cs="Simplified Arabic" w:hint="cs"/>
          <w:sz w:val="28"/>
          <w:szCs w:val="28"/>
          <w:rtl/>
          <w:lang w:bidi="ar-DZ"/>
        </w:rPr>
        <w:t xml:space="preserve">...الخ " حيث يتم إرسال نسخة من مراسلة التبليغ الى رئيس الدائرة المعنية بإقامة المشروع لدعوة الأطراف المعنية باختيار الأرض </w:t>
      </w:r>
      <w:r w:rsidR="00FE42CB">
        <w:rPr>
          <w:rFonts w:ascii="Simplified Arabic" w:hAnsi="Simplified Arabic" w:cs="Simplified Arabic" w:hint="cs"/>
          <w:sz w:val="28"/>
          <w:szCs w:val="28"/>
          <w:rtl/>
          <w:lang w:bidi="ar-DZ"/>
        </w:rPr>
        <w:t xml:space="preserve">، </w:t>
      </w:r>
      <w:r w:rsidR="00FE42CB" w:rsidRPr="00FE42CB">
        <w:rPr>
          <w:rFonts w:ascii="Simplified Arabic" w:hAnsi="Simplified Arabic" w:cs="Simplified Arabic" w:hint="cs"/>
          <w:b/>
          <w:bCs/>
          <w:sz w:val="28"/>
          <w:szCs w:val="28"/>
          <w:rtl/>
          <w:lang w:bidi="ar-DZ"/>
        </w:rPr>
        <w:t xml:space="preserve">ممثلين من مختلف المصالح المحلية المختصة </w:t>
      </w:r>
      <w:r w:rsidR="00FE42CB">
        <w:rPr>
          <w:rFonts w:ascii="Simplified Arabic" w:hAnsi="Simplified Arabic" w:cs="Simplified Arabic" w:hint="cs"/>
          <w:sz w:val="28"/>
          <w:szCs w:val="28"/>
          <w:rtl/>
          <w:lang w:bidi="ar-DZ"/>
        </w:rPr>
        <w:t>ليكونو</w:t>
      </w:r>
      <w:r w:rsidR="000C5CD1">
        <w:rPr>
          <w:rFonts w:ascii="Simplified Arabic" w:hAnsi="Simplified Arabic" w:cs="Simplified Arabic" w:hint="cs"/>
          <w:sz w:val="28"/>
          <w:szCs w:val="28"/>
          <w:rtl/>
          <w:lang w:bidi="ar-DZ"/>
        </w:rPr>
        <w:t xml:space="preserve"> لجنة </w:t>
      </w:r>
      <w:r w:rsidR="00FE42CB">
        <w:rPr>
          <w:rFonts w:ascii="Simplified Arabic" w:hAnsi="Simplified Arabic" w:cs="Simplified Arabic" w:hint="cs"/>
          <w:sz w:val="28"/>
          <w:szCs w:val="28"/>
          <w:rtl/>
          <w:lang w:bidi="ar-DZ"/>
        </w:rPr>
        <w:t xml:space="preserve">من بينهم </w:t>
      </w:r>
      <w:r w:rsidR="000C5CD1">
        <w:rPr>
          <w:rFonts w:ascii="Simplified Arabic" w:hAnsi="Simplified Arabic" w:cs="Simplified Arabic" w:hint="cs"/>
          <w:sz w:val="28"/>
          <w:szCs w:val="28"/>
          <w:rtl/>
          <w:lang w:bidi="ar-DZ"/>
        </w:rPr>
        <w:t>"</w:t>
      </w:r>
      <w:r w:rsidR="00FE42CB">
        <w:rPr>
          <w:rFonts w:ascii="Simplified Arabic" w:hAnsi="Simplified Arabic" w:cs="Simplified Arabic" w:hint="cs"/>
          <w:sz w:val="28"/>
          <w:szCs w:val="28"/>
          <w:rtl/>
          <w:lang w:bidi="ar-DZ"/>
        </w:rPr>
        <w:t xml:space="preserve"> أملاك الدولة، مصلحة الغابات، الأشغال العمومية..."</w:t>
      </w:r>
      <w:r w:rsidR="00842D5B">
        <w:rPr>
          <w:rFonts w:ascii="Simplified Arabic" w:hAnsi="Simplified Arabic" w:cs="Simplified Arabic" w:hint="cs"/>
          <w:sz w:val="28"/>
          <w:szCs w:val="28"/>
          <w:rtl/>
          <w:lang w:bidi="ar-DZ"/>
        </w:rPr>
        <w:t>.</w:t>
      </w:r>
    </w:p>
    <w:p w:rsidR="00A03CB6" w:rsidRDefault="00842D5B" w:rsidP="0066013B">
      <w:p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بعد موافقة جميع أطراف اللجنة على القطعة الأرضية يتم إمضاء محضر اختيار الأرضية المناسبة لإقامة المشروع</w:t>
      </w:r>
      <w:r w:rsidR="00B73D09">
        <w:rPr>
          <w:rFonts w:ascii="Simplified Arabic" w:hAnsi="Simplified Arabic" w:cs="Simplified Arabic" w:hint="cs"/>
          <w:sz w:val="28"/>
          <w:szCs w:val="28"/>
          <w:rtl/>
          <w:lang w:bidi="ar-DZ"/>
        </w:rPr>
        <w:t>.</w:t>
      </w:r>
    </w:p>
    <w:p w:rsidR="003B4F2B" w:rsidRDefault="003B4F2B"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عند رفض احد أعضاء اللجنة قيام المشروع </w:t>
      </w:r>
      <w:r w:rsidR="008F1DA2">
        <w:rPr>
          <w:rFonts w:ascii="Simplified Arabic" w:hAnsi="Simplified Arabic" w:cs="Simplified Arabic" w:hint="cs"/>
          <w:sz w:val="28"/>
          <w:szCs w:val="28"/>
          <w:rtl/>
          <w:lang w:bidi="ar-DZ"/>
        </w:rPr>
        <w:t xml:space="preserve">على القطعة الأرضية المختارة تقوم الدائرة بتغيير القطعة ويمر محضر اختيار القطعة الأرضية بنفس الخطوات السابقة الذكر. </w:t>
      </w:r>
    </w:p>
    <w:p w:rsidR="00A47F69" w:rsidRDefault="00A47F69" w:rsidP="00A47F69">
      <w:pPr>
        <w:bidi/>
        <w:spacing w:after="0" w:line="360" w:lineRule="auto"/>
        <w:jc w:val="both"/>
        <w:rPr>
          <w:rFonts w:ascii="Simplified Arabic" w:hAnsi="Simplified Arabic" w:cs="Simplified Arabic"/>
          <w:sz w:val="28"/>
          <w:szCs w:val="28"/>
          <w:rtl/>
          <w:lang w:bidi="ar-DZ"/>
        </w:rPr>
      </w:pPr>
    </w:p>
    <w:p w:rsidR="00A47F69" w:rsidRDefault="00A47F69" w:rsidP="00A47F69">
      <w:pPr>
        <w:bidi/>
        <w:spacing w:after="0" w:line="360" w:lineRule="auto"/>
        <w:jc w:val="both"/>
        <w:rPr>
          <w:rFonts w:ascii="Simplified Arabic" w:hAnsi="Simplified Arabic" w:cs="Simplified Arabic"/>
          <w:sz w:val="28"/>
          <w:szCs w:val="28"/>
          <w:rtl/>
          <w:lang w:bidi="ar-DZ"/>
        </w:rPr>
      </w:pPr>
    </w:p>
    <w:p w:rsidR="00B73D09" w:rsidRDefault="00BC1F3F" w:rsidP="0066013B">
      <w:pPr>
        <w:bidi/>
        <w:spacing w:after="0" w:line="360" w:lineRule="auto"/>
        <w:jc w:val="both"/>
        <w:rPr>
          <w:rFonts w:ascii="Simplified Arabic" w:hAnsi="Simplified Arabic" w:cs="Simplified Arabic"/>
          <w:b/>
          <w:bCs/>
          <w:sz w:val="28"/>
          <w:szCs w:val="28"/>
          <w:u w:val="single"/>
          <w:rtl/>
          <w:lang w:bidi="ar-DZ"/>
        </w:rPr>
      </w:pPr>
      <w:r w:rsidRPr="00BC1F3F">
        <w:rPr>
          <w:rFonts w:ascii="Simplified Arabic" w:hAnsi="Simplified Arabic" w:cs="Simplified Arabic" w:hint="cs"/>
          <w:b/>
          <w:bCs/>
          <w:sz w:val="28"/>
          <w:szCs w:val="28"/>
          <w:rtl/>
          <w:lang w:bidi="ar-DZ"/>
        </w:rPr>
        <w:lastRenderedPageBreak/>
        <w:t>3.1</w:t>
      </w:r>
      <w:r>
        <w:rPr>
          <w:rFonts w:ascii="Simplified Arabic" w:hAnsi="Simplified Arabic" w:cs="Simplified Arabic" w:hint="cs"/>
          <w:b/>
          <w:bCs/>
          <w:sz w:val="28"/>
          <w:szCs w:val="28"/>
          <w:rtl/>
          <w:lang w:bidi="ar-DZ"/>
        </w:rPr>
        <w:t>.</w:t>
      </w:r>
      <w:r w:rsidRPr="00BC1F3F">
        <w:rPr>
          <w:rFonts w:ascii="Simplified Arabic" w:hAnsi="Simplified Arabic" w:cs="Simplified Arabic" w:hint="cs"/>
          <w:b/>
          <w:bCs/>
          <w:sz w:val="28"/>
          <w:szCs w:val="28"/>
          <w:rtl/>
          <w:lang w:bidi="ar-DZ"/>
        </w:rPr>
        <w:t xml:space="preserve">3 </w:t>
      </w:r>
      <w:r w:rsidR="005367DF" w:rsidRPr="005367DF">
        <w:rPr>
          <w:rFonts w:ascii="Simplified Arabic" w:hAnsi="Simplified Arabic" w:cs="Simplified Arabic" w:hint="cs"/>
          <w:b/>
          <w:bCs/>
          <w:sz w:val="28"/>
          <w:szCs w:val="28"/>
          <w:u w:val="single"/>
          <w:rtl/>
          <w:lang w:bidi="ar-DZ"/>
        </w:rPr>
        <w:t>دراسات ما قبل الانجاز</w:t>
      </w:r>
      <w:r w:rsidR="0070301C">
        <w:rPr>
          <w:rFonts w:ascii="Simplified Arabic" w:hAnsi="Simplified Arabic" w:cs="Simplified Arabic" w:hint="cs"/>
          <w:b/>
          <w:bCs/>
          <w:sz w:val="28"/>
          <w:szCs w:val="28"/>
          <w:u w:val="single"/>
          <w:rtl/>
          <w:lang w:bidi="ar-DZ"/>
        </w:rPr>
        <w:t xml:space="preserve"> وكيفية اختيار الشركاء</w:t>
      </w:r>
    </w:p>
    <w:p w:rsidR="003C0E7C" w:rsidRPr="000A6FA2" w:rsidRDefault="00AB6AAB" w:rsidP="005127B1">
      <w:pPr>
        <w:pStyle w:val="Paragraphedeliste"/>
        <w:numPr>
          <w:ilvl w:val="0"/>
          <w:numId w:val="40"/>
        </w:numPr>
        <w:bidi/>
        <w:spacing w:after="0" w:line="360" w:lineRule="auto"/>
        <w:jc w:val="both"/>
        <w:rPr>
          <w:rFonts w:ascii="Simplified Arabic" w:hAnsi="Simplified Arabic" w:cs="Simplified Arabic"/>
          <w:sz w:val="28"/>
          <w:szCs w:val="28"/>
          <w:rtl/>
          <w:lang w:bidi="ar-DZ"/>
        </w:rPr>
      </w:pPr>
      <w:r w:rsidRPr="000A6FA2">
        <w:rPr>
          <w:rFonts w:ascii="Simplified Arabic" w:hAnsi="Simplified Arabic" w:cs="Simplified Arabic" w:hint="cs"/>
          <w:sz w:val="28"/>
          <w:szCs w:val="28"/>
          <w:rtl/>
          <w:lang w:bidi="ar-DZ"/>
        </w:rPr>
        <w:t xml:space="preserve">تشرع مصالح ديوان الترقية و التسيير العقاري في عملية إعداد </w:t>
      </w:r>
      <w:r w:rsidRPr="000A6FA2">
        <w:rPr>
          <w:rFonts w:ascii="Simplified Arabic" w:hAnsi="Simplified Arabic" w:cs="Simplified Arabic" w:hint="cs"/>
          <w:b/>
          <w:bCs/>
          <w:sz w:val="28"/>
          <w:szCs w:val="28"/>
          <w:rtl/>
          <w:lang w:bidi="ar-DZ"/>
        </w:rPr>
        <w:t>دفتر الشروط</w:t>
      </w:r>
      <w:r w:rsidRPr="000A6FA2">
        <w:rPr>
          <w:rFonts w:ascii="Simplified Arabic" w:hAnsi="Simplified Arabic" w:cs="Simplified Arabic" w:hint="cs"/>
          <w:sz w:val="28"/>
          <w:szCs w:val="28"/>
          <w:rtl/>
          <w:lang w:bidi="ar-DZ"/>
        </w:rPr>
        <w:t xml:space="preserve"> الخاص بتحديد الاختصاصي بعلم الهندسة المكلف بعملية المسح "</w:t>
      </w:r>
      <w:r w:rsidR="00B213A1" w:rsidRPr="000A6FA2">
        <w:rPr>
          <w:rFonts w:ascii="Simplified Arabic" w:hAnsi="Simplified Arabic" w:cs="Simplified Arabic"/>
          <w:sz w:val="28"/>
          <w:szCs w:val="28"/>
          <w:lang w:bidi="ar-DZ"/>
        </w:rPr>
        <w:t>géomètre</w:t>
      </w:r>
      <w:r w:rsidRPr="000A6FA2">
        <w:rPr>
          <w:rFonts w:ascii="Simplified Arabic" w:hAnsi="Simplified Arabic" w:cs="Simplified Arabic" w:hint="cs"/>
          <w:sz w:val="28"/>
          <w:szCs w:val="28"/>
          <w:rtl/>
          <w:lang w:bidi="ar-DZ"/>
        </w:rPr>
        <w:t xml:space="preserve">" </w:t>
      </w:r>
      <w:r w:rsidR="003C0E7C" w:rsidRPr="000A6FA2">
        <w:rPr>
          <w:rFonts w:ascii="Simplified Arabic" w:hAnsi="Simplified Arabic" w:cs="Simplified Arabic" w:hint="cs"/>
          <w:sz w:val="28"/>
          <w:szCs w:val="28"/>
          <w:rtl/>
          <w:lang w:bidi="ar-DZ"/>
        </w:rPr>
        <w:t>وهذا لإظهار حدود وموقع القطعة الأرضية بشكل دقيق.</w:t>
      </w:r>
    </w:p>
    <w:p w:rsidR="00AB6AAB" w:rsidRDefault="003C0E7C" w:rsidP="005127B1">
      <w:pPr>
        <w:pStyle w:val="Paragraphedeliste"/>
        <w:numPr>
          <w:ilvl w:val="0"/>
          <w:numId w:val="53"/>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حي</w:t>
      </w:r>
      <w:r w:rsidR="000A6FA2">
        <w:rPr>
          <w:rFonts w:ascii="Simplified Arabic" w:hAnsi="Simplified Arabic" w:cs="Simplified Arabic" w:hint="cs"/>
          <w:sz w:val="28"/>
          <w:szCs w:val="28"/>
          <w:rtl/>
          <w:lang w:bidi="ar-DZ"/>
        </w:rPr>
        <w:t>ث</w:t>
      </w:r>
      <w:r>
        <w:rPr>
          <w:rFonts w:ascii="Simplified Arabic" w:hAnsi="Simplified Arabic" w:cs="Simplified Arabic" w:hint="cs"/>
          <w:sz w:val="28"/>
          <w:szCs w:val="28"/>
          <w:rtl/>
          <w:lang w:bidi="ar-DZ"/>
        </w:rPr>
        <w:t xml:space="preserve"> </w:t>
      </w:r>
      <w:r w:rsidRPr="00370D78">
        <w:rPr>
          <w:rFonts w:ascii="Simplified Arabic" w:hAnsi="Simplified Arabic" w:cs="Simplified Arabic" w:hint="cs"/>
          <w:b/>
          <w:bCs/>
          <w:sz w:val="28"/>
          <w:szCs w:val="28"/>
          <w:rtl/>
          <w:lang w:bidi="ar-DZ"/>
        </w:rPr>
        <w:t>يعرف</w:t>
      </w:r>
      <w:r>
        <w:rPr>
          <w:rFonts w:ascii="Simplified Arabic" w:hAnsi="Simplified Arabic" w:cs="Simplified Arabic" w:hint="cs"/>
          <w:sz w:val="28"/>
          <w:szCs w:val="28"/>
          <w:rtl/>
          <w:lang w:bidi="ar-DZ"/>
        </w:rPr>
        <w:t xml:space="preserve"> </w:t>
      </w:r>
      <w:r w:rsidRPr="00370D78">
        <w:rPr>
          <w:rFonts w:ascii="Simplified Arabic" w:hAnsi="Simplified Arabic" w:cs="Simplified Arabic" w:hint="cs"/>
          <w:b/>
          <w:bCs/>
          <w:sz w:val="28"/>
          <w:szCs w:val="28"/>
          <w:rtl/>
          <w:lang w:bidi="ar-DZ"/>
        </w:rPr>
        <w:t>دفتر الشروط</w:t>
      </w:r>
      <w:r>
        <w:rPr>
          <w:rFonts w:ascii="Simplified Arabic" w:hAnsi="Simplified Arabic" w:cs="Simplified Arabic" w:hint="cs"/>
          <w:sz w:val="28"/>
          <w:szCs w:val="28"/>
          <w:rtl/>
          <w:lang w:bidi="ar-DZ"/>
        </w:rPr>
        <w:t xml:space="preserve"> على انه عبارة عن وثيقة تتضمن مجموعة من البنود تتعلق بموضوع الصفقة، طريقة منحها</w:t>
      </w:r>
      <w:r w:rsidR="000A6FA2">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الوثائق المكونة لها والمطلوبة من المترشحين، الأسس التي يتم الاعتماد عليها في اختيار المتعامل المتعاقد </w:t>
      </w:r>
      <w:r w:rsidR="000A6FA2">
        <w:rPr>
          <w:rFonts w:ascii="Simplified Arabic" w:hAnsi="Simplified Arabic" w:cs="Simplified Arabic" w:hint="cs"/>
          <w:sz w:val="28"/>
          <w:szCs w:val="28"/>
          <w:rtl/>
          <w:lang w:bidi="ar-DZ"/>
        </w:rPr>
        <w:t>ومعايير الاختيار، مثل كيفية التنقيط للعرضين التقني والمالي إضافة الى الأحكام المتعلقة</w:t>
      </w:r>
      <w:r>
        <w:rPr>
          <w:rFonts w:ascii="Simplified Arabic" w:hAnsi="Simplified Arabic" w:cs="Simplified Arabic" w:hint="cs"/>
          <w:sz w:val="28"/>
          <w:szCs w:val="28"/>
          <w:rtl/>
          <w:lang w:bidi="ar-DZ"/>
        </w:rPr>
        <w:t xml:space="preserve"> </w:t>
      </w:r>
      <w:r w:rsidR="000A6FA2">
        <w:rPr>
          <w:rFonts w:ascii="Simplified Arabic" w:hAnsi="Simplified Arabic" w:cs="Simplified Arabic" w:hint="cs"/>
          <w:sz w:val="28"/>
          <w:szCs w:val="28"/>
          <w:rtl/>
          <w:lang w:bidi="ar-DZ"/>
        </w:rPr>
        <w:t>بتنفيذ الصفقة والشروط التقنية التي تضعها الإدارة من اجل حسن تنفيذ الصفقة، وعموما يتضمن دفتر الشروط جميع الشروط التي تبرم وتنفذ وفقها الصفقة.</w:t>
      </w:r>
      <w:r w:rsidR="000A6FA2">
        <w:rPr>
          <w:rStyle w:val="Appelnotedebasdep"/>
          <w:rFonts w:ascii="Simplified Arabic" w:hAnsi="Simplified Arabic" w:cs="Simplified Arabic"/>
          <w:sz w:val="28"/>
          <w:szCs w:val="28"/>
          <w:rtl/>
          <w:lang w:bidi="ar-DZ"/>
        </w:rPr>
        <w:footnoteReference w:id="43"/>
      </w:r>
    </w:p>
    <w:p w:rsidR="000A6FA2" w:rsidRDefault="000A6FA2" w:rsidP="005127B1">
      <w:pPr>
        <w:pStyle w:val="Paragraphedeliste"/>
        <w:numPr>
          <w:ilvl w:val="0"/>
          <w:numId w:val="45"/>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يتم إعداد دفتر الشروط على مستوى مصلحة الصفقات ودراسة الأسعار.</w:t>
      </w:r>
    </w:p>
    <w:p w:rsidR="000A6FA2" w:rsidRDefault="0042385B" w:rsidP="005127B1">
      <w:pPr>
        <w:pStyle w:val="Paragraphedeliste"/>
        <w:numPr>
          <w:ilvl w:val="0"/>
          <w:numId w:val="45"/>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لا بد من المصادقة على دفتر الشروط من طرف لجنة </w:t>
      </w:r>
      <w:r w:rsidR="002569DF">
        <w:rPr>
          <w:rFonts w:ascii="Simplified Arabic" w:hAnsi="Simplified Arabic" w:cs="Simplified Arabic" w:hint="cs"/>
          <w:sz w:val="28"/>
          <w:szCs w:val="28"/>
          <w:rtl/>
          <w:lang w:bidi="ar-DZ"/>
        </w:rPr>
        <w:t xml:space="preserve">المصادقة والتي عادة ما تتكون من </w:t>
      </w:r>
      <w:r>
        <w:rPr>
          <w:rFonts w:ascii="Simplified Arabic" w:hAnsi="Simplified Arabic" w:cs="Simplified Arabic" w:hint="cs"/>
          <w:sz w:val="28"/>
          <w:szCs w:val="28"/>
          <w:rtl/>
          <w:lang w:bidi="ar-DZ"/>
        </w:rPr>
        <w:t>ممثل ديوان الترقية و التسيير العقاري</w:t>
      </w:r>
      <w:r w:rsidR="009C4170">
        <w:rPr>
          <w:rFonts w:ascii="Simplified Arabic" w:hAnsi="Simplified Arabic" w:cs="Simplified Arabic"/>
          <w:sz w:val="28"/>
          <w:szCs w:val="28"/>
          <w:lang w:bidi="ar-DZ"/>
        </w:rPr>
        <w:t>(OP</w:t>
      </w:r>
      <w:r w:rsidR="003950D7">
        <w:rPr>
          <w:rFonts w:ascii="Simplified Arabic" w:hAnsi="Simplified Arabic" w:cs="Simplified Arabic"/>
          <w:sz w:val="28"/>
          <w:szCs w:val="28"/>
          <w:lang w:bidi="ar-DZ"/>
        </w:rPr>
        <w:t>G</w:t>
      </w:r>
      <w:r w:rsidR="009C4170">
        <w:rPr>
          <w:rFonts w:ascii="Simplified Arabic" w:hAnsi="Simplified Arabic" w:cs="Simplified Arabic"/>
          <w:sz w:val="28"/>
          <w:szCs w:val="28"/>
          <w:lang w:bidi="ar-DZ"/>
        </w:rPr>
        <w:t>I)</w:t>
      </w:r>
      <w:r>
        <w:rPr>
          <w:rFonts w:ascii="Simplified Arabic" w:hAnsi="Simplified Arabic" w:cs="Simplified Arabic" w:hint="cs"/>
          <w:sz w:val="28"/>
          <w:szCs w:val="28"/>
          <w:rtl/>
          <w:lang w:bidi="ar-DZ"/>
        </w:rPr>
        <w:t xml:space="preserve">، </w:t>
      </w:r>
      <w:r w:rsidR="009C4170">
        <w:rPr>
          <w:rFonts w:ascii="Simplified Arabic" w:hAnsi="Simplified Arabic" w:cs="Simplified Arabic" w:hint="cs"/>
          <w:sz w:val="28"/>
          <w:szCs w:val="28"/>
          <w:rtl/>
          <w:lang w:bidi="ar-DZ"/>
        </w:rPr>
        <w:t>مديرية السكن والعمران(الرئيس)، مديرية الأشغال العمومية، الخزينة العمومية</w:t>
      </w:r>
      <w:r w:rsidR="00D97923">
        <w:rPr>
          <w:rFonts w:ascii="Simplified Arabic" w:hAnsi="Simplified Arabic" w:cs="Simplified Arabic" w:hint="cs"/>
          <w:sz w:val="28"/>
          <w:szCs w:val="28"/>
          <w:rtl/>
          <w:lang w:bidi="ar-DZ"/>
        </w:rPr>
        <w:t>...</w:t>
      </w:r>
      <w:r w:rsidR="00087304">
        <w:rPr>
          <w:rFonts w:ascii="Simplified Arabic" w:hAnsi="Simplified Arabic" w:cs="Simplified Arabic" w:hint="cs"/>
          <w:sz w:val="28"/>
          <w:szCs w:val="28"/>
          <w:rtl/>
          <w:lang w:bidi="ar-DZ"/>
        </w:rPr>
        <w:t>و غيرهم.</w:t>
      </w:r>
    </w:p>
    <w:p w:rsidR="00087304" w:rsidRDefault="00D97923" w:rsidP="005127B1">
      <w:pPr>
        <w:pStyle w:val="Paragraphedeliste"/>
        <w:numPr>
          <w:ilvl w:val="0"/>
          <w:numId w:val="45"/>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الإعلان في الجريدة عن المناقصات، وإعداد نسخ من دفتر الشروط وطرحها للبيع.</w:t>
      </w:r>
    </w:p>
    <w:p w:rsidR="00477373" w:rsidRPr="00087304" w:rsidRDefault="00477373" w:rsidP="005127B1">
      <w:pPr>
        <w:pStyle w:val="Paragraphedeliste"/>
        <w:numPr>
          <w:ilvl w:val="0"/>
          <w:numId w:val="45"/>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يتم شراء دفتر الشروط من قبل الشركات الراغبة في الدخول في المناقصة</w:t>
      </w:r>
      <w:r w:rsidR="002569DF">
        <w:rPr>
          <w:rFonts w:ascii="Simplified Arabic" w:hAnsi="Simplified Arabic" w:cs="Simplified Arabic" w:hint="cs"/>
          <w:sz w:val="28"/>
          <w:szCs w:val="28"/>
          <w:rtl/>
          <w:lang w:bidi="ar-DZ"/>
        </w:rPr>
        <w:t>.</w:t>
      </w:r>
    </w:p>
    <w:p w:rsidR="00D97923" w:rsidRDefault="00D97923" w:rsidP="005127B1">
      <w:pPr>
        <w:pStyle w:val="Paragraphedeliste"/>
        <w:numPr>
          <w:ilvl w:val="0"/>
          <w:numId w:val="40"/>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بعد إجراء المناقصة وتحديد المؤهل المكلف بعملية المسح يتم إعداد دف</w:t>
      </w:r>
      <w:r w:rsidR="0070301C">
        <w:rPr>
          <w:rFonts w:ascii="Simplified Arabic" w:hAnsi="Simplified Arabic" w:cs="Simplified Arabic" w:hint="cs"/>
          <w:sz w:val="28"/>
          <w:szCs w:val="28"/>
          <w:rtl/>
          <w:lang w:bidi="ar-DZ"/>
        </w:rPr>
        <w:t>اتر الشروط وإجراء مناقصات</w:t>
      </w:r>
      <w:r>
        <w:rPr>
          <w:rFonts w:ascii="Simplified Arabic" w:hAnsi="Simplified Arabic" w:cs="Simplified Arabic" w:hint="cs"/>
          <w:sz w:val="28"/>
          <w:szCs w:val="28"/>
          <w:rtl/>
          <w:lang w:bidi="ar-DZ"/>
        </w:rPr>
        <w:t xml:space="preserve"> لتحديد </w:t>
      </w:r>
      <w:r w:rsidR="0070301C">
        <w:rPr>
          <w:rFonts w:ascii="Simplified Arabic" w:hAnsi="Simplified Arabic" w:cs="Simplified Arabic" w:hint="cs"/>
          <w:sz w:val="28"/>
          <w:szCs w:val="28"/>
          <w:rtl/>
          <w:lang w:bidi="ar-DZ"/>
        </w:rPr>
        <w:t xml:space="preserve">كل من </w:t>
      </w:r>
      <w:r w:rsidRPr="00371A53">
        <w:rPr>
          <w:rFonts w:ascii="Simplified Arabic" w:hAnsi="Simplified Arabic" w:cs="Simplified Arabic" w:hint="cs"/>
          <w:b/>
          <w:bCs/>
          <w:sz w:val="28"/>
          <w:szCs w:val="28"/>
          <w:rtl/>
          <w:lang w:bidi="ar-DZ"/>
        </w:rPr>
        <w:t>مكتب الدراسات</w:t>
      </w:r>
      <w:r>
        <w:rPr>
          <w:rFonts w:ascii="Simplified Arabic" w:hAnsi="Simplified Arabic" w:cs="Simplified Arabic" w:hint="cs"/>
          <w:sz w:val="28"/>
          <w:szCs w:val="28"/>
          <w:rtl/>
          <w:lang w:bidi="ar-DZ"/>
        </w:rPr>
        <w:t xml:space="preserve"> المتكون من مهندس معماري و</w:t>
      </w:r>
      <w:r w:rsidR="0070301C">
        <w:rPr>
          <w:rFonts w:ascii="Simplified Arabic" w:hAnsi="Simplified Arabic" w:cs="Simplified Arabic" w:hint="cs"/>
          <w:sz w:val="28"/>
          <w:szCs w:val="28"/>
          <w:rtl/>
          <w:lang w:bidi="ar-DZ"/>
        </w:rPr>
        <w:t xml:space="preserve">مهندس مدني للقيام </w:t>
      </w:r>
      <w:r w:rsidR="0070301C">
        <w:rPr>
          <w:rFonts w:ascii="Simplified Arabic" w:hAnsi="Simplified Arabic" w:cs="Simplified Arabic" w:hint="cs"/>
          <w:sz w:val="28"/>
          <w:szCs w:val="28"/>
          <w:rtl/>
          <w:lang w:bidi="ar-DZ"/>
        </w:rPr>
        <w:lastRenderedPageBreak/>
        <w:t xml:space="preserve">بمخطط المشروع وكذلك </w:t>
      </w:r>
      <w:r w:rsidR="0070301C" w:rsidRPr="00B5427D">
        <w:rPr>
          <w:rFonts w:ascii="Simplified Arabic" w:hAnsi="Simplified Arabic" w:cs="Simplified Arabic" w:hint="cs"/>
          <w:b/>
          <w:bCs/>
          <w:sz w:val="28"/>
          <w:szCs w:val="28"/>
          <w:rtl/>
          <w:lang w:bidi="ar-DZ"/>
        </w:rPr>
        <w:t>المخبر</w:t>
      </w:r>
      <w:r w:rsidR="0070301C">
        <w:rPr>
          <w:rFonts w:ascii="Simplified Arabic" w:hAnsi="Simplified Arabic" w:cs="Simplified Arabic"/>
          <w:sz w:val="28"/>
          <w:szCs w:val="28"/>
          <w:lang w:bidi="ar-DZ"/>
        </w:rPr>
        <w:t>(laboratoire)</w:t>
      </w:r>
      <w:r w:rsidR="0070301C">
        <w:rPr>
          <w:rFonts w:ascii="Simplified Arabic" w:hAnsi="Simplified Arabic" w:cs="Simplified Arabic" w:hint="cs"/>
          <w:sz w:val="28"/>
          <w:szCs w:val="28"/>
          <w:rtl/>
          <w:lang w:bidi="ar-DZ"/>
        </w:rPr>
        <w:t xml:space="preserve"> لدراسة وتحديد نوعية التربة ومدى صلاحيتها لإجراء المشروع السكني عليها. </w:t>
      </w:r>
    </w:p>
    <w:p w:rsidR="00B5427D" w:rsidRDefault="00B5427D" w:rsidP="005127B1">
      <w:pPr>
        <w:pStyle w:val="Paragraphedeliste"/>
        <w:numPr>
          <w:ilvl w:val="0"/>
          <w:numId w:val="40"/>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قيام الهيئة التقنية لمراقبة البناء </w:t>
      </w:r>
      <w:r>
        <w:rPr>
          <w:rFonts w:ascii="Simplified Arabic" w:hAnsi="Simplified Arabic" w:cs="Simplified Arabic"/>
          <w:sz w:val="28"/>
          <w:szCs w:val="28"/>
          <w:lang w:bidi="ar-DZ"/>
        </w:rPr>
        <w:t>(CTC)</w:t>
      </w:r>
      <w:r>
        <w:rPr>
          <w:rFonts w:ascii="Simplified Arabic" w:hAnsi="Simplified Arabic" w:cs="Simplified Arabic" w:hint="cs"/>
          <w:sz w:val="28"/>
          <w:szCs w:val="28"/>
          <w:rtl/>
          <w:lang w:bidi="ar-DZ"/>
        </w:rPr>
        <w:t xml:space="preserve"> بالدراسة والمصادقة على مخطط </w:t>
      </w:r>
      <w:r w:rsidRPr="00B5427D">
        <w:rPr>
          <w:rFonts w:ascii="Simplified Arabic" w:hAnsi="Simplified Arabic" w:cs="Simplified Arabic" w:hint="cs"/>
          <w:b/>
          <w:bCs/>
          <w:sz w:val="28"/>
          <w:szCs w:val="28"/>
          <w:rtl/>
          <w:lang w:bidi="ar-DZ"/>
        </w:rPr>
        <w:t>مكتب الدراسات</w:t>
      </w:r>
      <w:r>
        <w:rPr>
          <w:rFonts w:ascii="Simplified Arabic" w:hAnsi="Simplified Arabic" w:cs="Simplified Arabic" w:hint="cs"/>
          <w:sz w:val="28"/>
          <w:szCs w:val="28"/>
          <w:rtl/>
          <w:lang w:bidi="ar-DZ"/>
        </w:rPr>
        <w:t xml:space="preserve"> و كذالك متابعة المشروع لغاية إنهائه.</w:t>
      </w:r>
    </w:p>
    <w:p w:rsidR="00477373" w:rsidRPr="00477373" w:rsidRDefault="00826AA9" w:rsidP="005127B1">
      <w:pPr>
        <w:pStyle w:val="Paragraphedeliste"/>
        <w:numPr>
          <w:ilvl w:val="0"/>
          <w:numId w:val="53"/>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في حالة ما إذا كان مبلغ الصفقة 12000000 دج أو يقل عنه للأشغال أو اللوازم، و6000000 دج للدراسات أو الخدمات لا يقتضي وجوب إبرام صفقة عمومية وفق الإجراءات الشكلية المذكورة أعلاه بل يتم إجراء اتفاقية باستدعاء </w:t>
      </w:r>
      <w:r w:rsidR="00477373">
        <w:rPr>
          <w:rFonts w:ascii="Simplified Arabic" w:hAnsi="Simplified Arabic" w:cs="Simplified Arabic" w:hint="cs"/>
          <w:sz w:val="28"/>
          <w:szCs w:val="28"/>
          <w:rtl/>
          <w:lang w:bidi="ar-DZ"/>
        </w:rPr>
        <w:t>شركاء سبق لهم التعامل معهم كما هو منصوص عليه في المرسوم الرئاسي 15-247 المادة 13.</w:t>
      </w:r>
      <w:r w:rsidR="00477373">
        <w:rPr>
          <w:rStyle w:val="Appelnotedebasdep"/>
          <w:rFonts w:ascii="Simplified Arabic" w:hAnsi="Simplified Arabic" w:cs="Simplified Arabic"/>
          <w:sz w:val="28"/>
          <w:szCs w:val="28"/>
          <w:rtl/>
          <w:lang w:bidi="ar-DZ"/>
        </w:rPr>
        <w:footnoteReference w:id="44"/>
      </w:r>
      <w:r>
        <w:rPr>
          <w:rFonts w:ascii="Simplified Arabic" w:hAnsi="Simplified Arabic" w:cs="Simplified Arabic" w:hint="cs"/>
          <w:sz w:val="28"/>
          <w:szCs w:val="28"/>
          <w:rtl/>
          <w:lang w:bidi="ar-DZ"/>
        </w:rPr>
        <w:t xml:space="preserve"> </w:t>
      </w:r>
    </w:p>
    <w:p w:rsidR="0089449C" w:rsidRDefault="00BC1F3F" w:rsidP="0066013B">
      <w:pPr>
        <w:bidi/>
        <w:spacing w:after="0"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4.1.3 </w:t>
      </w:r>
      <w:r w:rsidR="0089449C" w:rsidRPr="00D06BBF">
        <w:rPr>
          <w:rFonts w:ascii="Simplified Arabic" w:hAnsi="Simplified Arabic" w:cs="Simplified Arabic" w:hint="cs"/>
          <w:b/>
          <w:bCs/>
          <w:sz w:val="28"/>
          <w:szCs w:val="28"/>
          <w:u w:val="single"/>
          <w:rtl/>
          <w:lang w:bidi="ar-DZ"/>
        </w:rPr>
        <w:t>إبرام</w:t>
      </w:r>
      <w:r w:rsidR="00B5427D" w:rsidRPr="00D06BBF">
        <w:rPr>
          <w:rFonts w:ascii="Simplified Arabic" w:hAnsi="Simplified Arabic" w:cs="Simplified Arabic" w:hint="cs"/>
          <w:b/>
          <w:bCs/>
          <w:sz w:val="28"/>
          <w:szCs w:val="28"/>
          <w:u w:val="single"/>
          <w:rtl/>
          <w:lang w:bidi="ar-DZ"/>
        </w:rPr>
        <w:t xml:space="preserve"> صفقة الأشغال</w:t>
      </w:r>
    </w:p>
    <w:p w:rsidR="00D46C17" w:rsidRDefault="00D46C17" w:rsidP="005127B1">
      <w:pPr>
        <w:pStyle w:val="Paragraphedeliste"/>
        <w:numPr>
          <w:ilvl w:val="0"/>
          <w:numId w:val="53"/>
        </w:numPr>
        <w:bidi/>
        <w:spacing w:after="0" w:line="360" w:lineRule="auto"/>
        <w:jc w:val="both"/>
        <w:rPr>
          <w:rFonts w:ascii="Simplified Arabic" w:hAnsi="Simplified Arabic" w:cs="Simplified Arabic"/>
          <w:b/>
          <w:bCs/>
          <w:sz w:val="28"/>
          <w:szCs w:val="28"/>
          <w:lang w:bidi="ar-DZ"/>
        </w:rPr>
      </w:pPr>
      <w:r w:rsidRPr="00D46C17">
        <w:rPr>
          <w:rFonts w:ascii="Simplified Arabic" w:hAnsi="Simplified Arabic" w:cs="Simplified Arabic" w:hint="cs"/>
          <w:b/>
          <w:bCs/>
          <w:sz w:val="28"/>
          <w:szCs w:val="28"/>
          <w:rtl/>
          <w:lang w:bidi="ar-DZ"/>
        </w:rPr>
        <w:t>في حالة صفقة عمومية مبلغها يتعدى 12000000 دج:</w:t>
      </w:r>
    </w:p>
    <w:p w:rsidR="00D46C17" w:rsidRDefault="00D46C17" w:rsidP="0066013B">
      <w:pPr>
        <w:bidi/>
        <w:spacing w:after="0" w:line="360" w:lineRule="auto"/>
        <w:jc w:val="both"/>
        <w:rPr>
          <w:rFonts w:ascii="Simplified Arabic" w:hAnsi="Simplified Arabic" w:cs="Simplified Arabic"/>
          <w:sz w:val="28"/>
          <w:szCs w:val="28"/>
          <w:rtl/>
          <w:lang w:bidi="ar-DZ"/>
        </w:rPr>
      </w:pPr>
      <w:r w:rsidRPr="00D46C17">
        <w:rPr>
          <w:rFonts w:ascii="Simplified Arabic" w:hAnsi="Simplified Arabic" w:cs="Simplified Arabic" w:hint="cs"/>
          <w:sz w:val="28"/>
          <w:szCs w:val="28"/>
          <w:rtl/>
          <w:lang w:bidi="ar-DZ"/>
        </w:rPr>
        <w:t xml:space="preserve">يتم الإعلان عن طلب العروض </w:t>
      </w:r>
      <w:r>
        <w:rPr>
          <w:rFonts w:ascii="Simplified Arabic" w:hAnsi="Simplified Arabic" w:cs="Simplified Arabic"/>
          <w:sz w:val="28"/>
          <w:szCs w:val="28"/>
          <w:lang w:bidi="ar-DZ"/>
        </w:rPr>
        <w:t>(appel d’offre)</w:t>
      </w:r>
      <w:r>
        <w:rPr>
          <w:rFonts w:ascii="Simplified Arabic" w:hAnsi="Simplified Arabic" w:cs="Simplified Arabic" w:hint="cs"/>
          <w:sz w:val="28"/>
          <w:szCs w:val="28"/>
          <w:rtl/>
          <w:lang w:bidi="ar-DZ"/>
        </w:rPr>
        <w:t xml:space="preserve"> </w:t>
      </w:r>
      <w:r w:rsidR="00AB2387" w:rsidRPr="00AB2387">
        <w:rPr>
          <w:rFonts w:ascii="Simplified Arabic" w:hAnsi="Simplified Arabic" w:cs="Simplified Arabic"/>
          <w:sz w:val="28"/>
          <w:szCs w:val="28"/>
          <w:rtl/>
        </w:rPr>
        <w:t>إجبار</w:t>
      </w:r>
      <w:r w:rsidR="00AB2387">
        <w:rPr>
          <w:rFonts w:ascii="Simplified Arabic" w:hAnsi="Simplified Arabic" w:cs="Simplified Arabic" w:hint="cs"/>
          <w:sz w:val="28"/>
          <w:szCs w:val="28"/>
          <w:rtl/>
        </w:rPr>
        <w:t>ي</w:t>
      </w:r>
      <w:r w:rsidR="00AB2387" w:rsidRPr="00AB2387">
        <w:rPr>
          <w:rFonts w:ascii="Simplified Arabic" w:hAnsi="Simplified Arabic" w:cs="Simplified Arabic"/>
          <w:sz w:val="28"/>
          <w:szCs w:val="28"/>
          <w:rtl/>
        </w:rPr>
        <w:t>ا في النشرة الرسم</w:t>
      </w:r>
      <w:r w:rsidR="00AB2387">
        <w:rPr>
          <w:rFonts w:ascii="Simplified Arabic" w:hAnsi="Simplified Arabic" w:cs="Simplified Arabic" w:hint="cs"/>
          <w:sz w:val="28"/>
          <w:szCs w:val="28"/>
          <w:rtl/>
        </w:rPr>
        <w:t>ي</w:t>
      </w:r>
      <w:r w:rsidR="00AB2387" w:rsidRPr="00AB2387">
        <w:rPr>
          <w:rFonts w:ascii="Simplified Arabic" w:hAnsi="Simplified Arabic" w:cs="Simplified Arabic"/>
          <w:sz w:val="28"/>
          <w:szCs w:val="28"/>
          <w:rtl/>
        </w:rPr>
        <w:t>ة لصفقات المتعامل العمومي وعلى الأقل في جر</w:t>
      </w:r>
      <w:r w:rsidR="00AB2387">
        <w:rPr>
          <w:rFonts w:ascii="Simplified Arabic" w:hAnsi="Simplified Arabic" w:cs="Simplified Arabic" w:hint="cs"/>
          <w:sz w:val="28"/>
          <w:szCs w:val="28"/>
          <w:rtl/>
        </w:rPr>
        <w:t>ي</w:t>
      </w:r>
      <w:r w:rsidR="00AB2387" w:rsidRPr="00AB2387">
        <w:rPr>
          <w:rFonts w:ascii="Simplified Arabic" w:hAnsi="Simplified Arabic" w:cs="Simplified Arabic"/>
          <w:sz w:val="28"/>
          <w:szCs w:val="28"/>
          <w:rtl/>
        </w:rPr>
        <w:t>دت</w:t>
      </w:r>
      <w:r w:rsidR="00AB2387">
        <w:rPr>
          <w:rFonts w:ascii="Simplified Arabic" w:hAnsi="Simplified Arabic" w:cs="Simplified Arabic" w:hint="cs"/>
          <w:sz w:val="28"/>
          <w:szCs w:val="28"/>
          <w:rtl/>
        </w:rPr>
        <w:t>ي</w:t>
      </w:r>
      <w:r w:rsidR="00AB2387" w:rsidRPr="00AB2387">
        <w:rPr>
          <w:rFonts w:ascii="Simplified Arabic" w:hAnsi="Simplified Arabic" w:cs="Simplified Arabic"/>
          <w:sz w:val="28"/>
          <w:szCs w:val="28"/>
          <w:rtl/>
        </w:rPr>
        <w:t xml:space="preserve">ن </w:t>
      </w:r>
      <w:r w:rsidR="00AB2387">
        <w:rPr>
          <w:rFonts w:ascii="Simplified Arabic" w:hAnsi="Simplified Arabic" w:cs="Simplified Arabic" w:hint="cs"/>
          <w:sz w:val="28"/>
          <w:szCs w:val="28"/>
          <w:rtl/>
        </w:rPr>
        <w:t>ي</w:t>
      </w:r>
      <w:r w:rsidR="00AB2387" w:rsidRPr="00AB2387">
        <w:rPr>
          <w:rFonts w:ascii="Simplified Arabic" w:hAnsi="Simplified Arabic" w:cs="Simplified Arabic"/>
          <w:sz w:val="28"/>
          <w:szCs w:val="28"/>
          <w:rtl/>
        </w:rPr>
        <w:t>وم</w:t>
      </w:r>
      <w:r w:rsidR="00AB2387">
        <w:rPr>
          <w:rFonts w:ascii="Simplified Arabic" w:hAnsi="Simplified Arabic" w:cs="Simplified Arabic" w:hint="cs"/>
          <w:sz w:val="28"/>
          <w:szCs w:val="28"/>
          <w:rtl/>
        </w:rPr>
        <w:t>ي</w:t>
      </w:r>
      <w:r w:rsidR="00AB2387" w:rsidRPr="00AB2387">
        <w:rPr>
          <w:rFonts w:ascii="Simplified Arabic" w:hAnsi="Simplified Arabic" w:cs="Simplified Arabic"/>
          <w:sz w:val="28"/>
          <w:szCs w:val="28"/>
          <w:rtl/>
        </w:rPr>
        <w:t>ت</w:t>
      </w:r>
      <w:r w:rsidR="00AB2387">
        <w:rPr>
          <w:rFonts w:ascii="Simplified Arabic" w:hAnsi="Simplified Arabic" w:cs="Simplified Arabic" w:hint="cs"/>
          <w:sz w:val="28"/>
          <w:szCs w:val="28"/>
          <w:rtl/>
        </w:rPr>
        <w:t>ي</w:t>
      </w:r>
      <w:r w:rsidR="00AB2387" w:rsidRPr="00AB2387">
        <w:rPr>
          <w:rFonts w:ascii="Simplified Arabic" w:hAnsi="Simplified Arabic" w:cs="Simplified Arabic"/>
          <w:sz w:val="28"/>
          <w:szCs w:val="28"/>
          <w:rtl/>
        </w:rPr>
        <w:t>ن موزعت</w:t>
      </w:r>
      <w:r w:rsidR="00AB2387">
        <w:rPr>
          <w:rFonts w:ascii="Simplified Arabic" w:hAnsi="Simplified Arabic" w:cs="Simplified Arabic" w:hint="cs"/>
          <w:sz w:val="28"/>
          <w:szCs w:val="28"/>
          <w:rtl/>
        </w:rPr>
        <w:t>ي</w:t>
      </w:r>
      <w:r w:rsidR="00AB2387" w:rsidRPr="00AB2387">
        <w:rPr>
          <w:rFonts w:ascii="Simplified Arabic" w:hAnsi="Simplified Arabic" w:cs="Simplified Arabic"/>
          <w:sz w:val="28"/>
          <w:szCs w:val="28"/>
          <w:rtl/>
        </w:rPr>
        <w:t>ن على المستوى الوطني</w:t>
      </w:r>
      <w:r w:rsidR="00AB2387">
        <w:rPr>
          <w:rtl/>
        </w:rPr>
        <w:t>،</w:t>
      </w:r>
      <w:r w:rsidR="00AB2387">
        <w:rPr>
          <w:rFonts w:hint="cs"/>
          <w:rtl/>
        </w:rPr>
        <w:t xml:space="preserve"> </w:t>
      </w:r>
      <w:r>
        <w:rPr>
          <w:rFonts w:ascii="Simplified Arabic" w:hAnsi="Simplified Arabic" w:cs="Simplified Arabic" w:hint="cs"/>
          <w:sz w:val="28"/>
          <w:szCs w:val="28"/>
          <w:rtl/>
          <w:lang w:bidi="ar-DZ"/>
        </w:rPr>
        <w:t xml:space="preserve">وإعداد دفتر الشروط على مستوى مصلحة الصفقات ودراسة الأسعار ليتم المصادقة عليه من طرف اللجنة المختصة، بعد المصادقة يتم إعداد نسخ وعرضها للبيع. </w:t>
      </w:r>
    </w:p>
    <w:p w:rsidR="00D46C17" w:rsidRDefault="00D46C17"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تقوم الشركات الراغبة بالمشاركة في المناقصة بشراء </w:t>
      </w:r>
      <w:r w:rsidR="00AB2387">
        <w:rPr>
          <w:rFonts w:ascii="Simplified Arabic" w:hAnsi="Simplified Arabic" w:cs="Simplified Arabic" w:hint="cs"/>
          <w:sz w:val="28"/>
          <w:szCs w:val="28"/>
          <w:rtl/>
          <w:lang w:bidi="ar-DZ"/>
        </w:rPr>
        <w:t>دفتر الشروط الخاص بالمشروع السكني المراد انجازه</w:t>
      </w:r>
      <w:r w:rsidR="00A233F1">
        <w:rPr>
          <w:rFonts w:ascii="Simplified Arabic" w:hAnsi="Simplified Arabic" w:cs="Simplified Arabic" w:hint="cs"/>
          <w:sz w:val="28"/>
          <w:szCs w:val="28"/>
          <w:rtl/>
          <w:lang w:bidi="ar-DZ"/>
        </w:rPr>
        <w:t>، حيث أن من خلاله يمكن اطلاعهم على ملف العروض المتكون من ملف المترشح وعرض تقني وعرض مالي</w:t>
      </w:r>
      <w:r w:rsidR="002569DF">
        <w:rPr>
          <w:rFonts w:ascii="Simplified Arabic" w:hAnsi="Simplified Arabic" w:cs="Simplified Arabic" w:hint="cs"/>
          <w:sz w:val="28"/>
          <w:szCs w:val="28"/>
          <w:rtl/>
          <w:lang w:bidi="ar-DZ"/>
        </w:rPr>
        <w:t>،</w:t>
      </w:r>
      <w:r w:rsidR="00ED5483">
        <w:rPr>
          <w:rFonts w:ascii="Simplified Arabic" w:hAnsi="Simplified Arabic" w:cs="Simplified Arabic" w:hint="cs"/>
          <w:sz w:val="28"/>
          <w:szCs w:val="28"/>
          <w:rtl/>
          <w:lang w:bidi="ar-DZ"/>
        </w:rPr>
        <w:t xml:space="preserve"> كما هو موضح في المادة 67 من المرسوم التنفيذي السابق الذكر</w:t>
      </w:r>
      <w:r w:rsidR="00A233F1">
        <w:rPr>
          <w:rFonts w:ascii="Simplified Arabic" w:hAnsi="Simplified Arabic" w:cs="Simplified Arabic" w:hint="cs"/>
          <w:sz w:val="28"/>
          <w:szCs w:val="28"/>
          <w:rtl/>
          <w:lang w:bidi="ar-DZ"/>
        </w:rPr>
        <w:t>، كما ي</w:t>
      </w:r>
      <w:r w:rsidR="002569DF">
        <w:rPr>
          <w:rFonts w:ascii="Simplified Arabic" w:hAnsi="Simplified Arabic" w:cs="Simplified Arabic" w:hint="cs"/>
          <w:sz w:val="28"/>
          <w:szCs w:val="28"/>
          <w:rtl/>
          <w:lang w:bidi="ar-DZ"/>
        </w:rPr>
        <w:t>تم منحهم آجال محددة لإ</w:t>
      </w:r>
      <w:r w:rsidR="00A233F1">
        <w:rPr>
          <w:rFonts w:ascii="Simplified Arabic" w:hAnsi="Simplified Arabic" w:cs="Simplified Arabic" w:hint="cs"/>
          <w:sz w:val="28"/>
          <w:szCs w:val="28"/>
          <w:rtl/>
          <w:lang w:bidi="ar-DZ"/>
        </w:rPr>
        <w:t>عداد عروضهم وإيداعها داخل أظرفة مغلقة.</w:t>
      </w:r>
    </w:p>
    <w:p w:rsidR="00A233F1" w:rsidRDefault="00A233F1"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يتم فتح </w:t>
      </w:r>
      <w:r w:rsidR="00680EFB">
        <w:rPr>
          <w:rFonts w:ascii="Simplified Arabic" w:hAnsi="Simplified Arabic" w:cs="Simplified Arabic" w:hint="cs"/>
          <w:sz w:val="28"/>
          <w:szCs w:val="28"/>
          <w:rtl/>
          <w:lang w:bidi="ar-DZ"/>
        </w:rPr>
        <w:t>الأظرفة</w:t>
      </w:r>
      <w:r>
        <w:rPr>
          <w:rFonts w:ascii="Simplified Arabic" w:hAnsi="Simplified Arabic" w:cs="Simplified Arabic" w:hint="cs"/>
          <w:sz w:val="28"/>
          <w:szCs w:val="28"/>
          <w:rtl/>
          <w:lang w:bidi="ar-DZ"/>
        </w:rPr>
        <w:t xml:space="preserve"> من قبل لجنة مختصة </w:t>
      </w:r>
      <w:r w:rsidR="00680EFB">
        <w:rPr>
          <w:rFonts w:ascii="Simplified Arabic" w:hAnsi="Simplified Arabic" w:cs="Simplified Arabic" w:hint="cs"/>
          <w:sz w:val="28"/>
          <w:szCs w:val="28"/>
          <w:rtl/>
          <w:lang w:bidi="ar-DZ"/>
        </w:rPr>
        <w:t xml:space="preserve">تسمى لجنة فتح الأظرفة بحضور المشاركين في المناقصة قصد تحقيق الشفافية، تحول الأظرفة الى مصلحة الصفقات ودراسة الأسعار ليتم فرزها من قبل لجنة التقييم ولجنة فتح </w:t>
      </w:r>
      <w:r w:rsidR="00BA3AF7">
        <w:rPr>
          <w:rFonts w:ascii="Simplified Arabic" w:hAnsi="Simplified Arabic" w:cs="Simplified Arabic" w:hint="cs"/>
          <w:sz w:val="28"/>
          <w:szCs w:val="28"/>
          <w:rtl/>
          <w:lang w:bidi="ar-DZ"/>
        </w:rPr>
        <w:t>الأظرفة</w:t>
      </w:r>
      <w:r w:rsidR="00680EFB">
        <w:rPr>
          <w:rFonts w:ascii="Simplified Arabic" w:hAnsi="Simplified Arabic" w:cs="Simplified Arabic" w:hint="cs"/>
          <w:sz w:val="28"/>
          <w:szCs w:val="28"/>
          <w:rtl/>
          <w:lang w:bidi="ar-DZ"/>
        </w:rPr>
        <w:t xml:space="preserve"> حيث يتم إقصاء العروض الغير مطابقة لمحتوى دفتر الشروط لتحديد المِؤهلين تقنيا، بعد اختيار المؤهلين تقنيا يتم تقييمهم ماليا ليتم اختيار</w:t>
      </w:r>
      <w:r w:rsidR="002322DE">
        <w:rPr>
          <w:rFonts w:ascii="Simplified Arabic" w:hAnsi="Simplified Arabic" w:cs="Simplified Arabic"/>
          <w:sz w:val="28"/>
          <w:szCs w:val="28"/>
          <w:lang w:bidi="ar-DZ"/>
        </w:rPr>
        <w:t xml:space="preserve"> </w:t>
      </w:r>
      <w:r w:rsidR="002322DE">
        <w:rPr>
          <w:rFonts w:ascii="Simplified Arabic" w:hAnsi="Simplified Arabic" w:cs="Simplified Arabic" w:hint="cs"/>
          <w:sz w:val="28"/>
          <w:szCs w:val="28"/>
          <w:rtl/>
          <w:lang w:bidi="ar-DZ"/>
        </w:rPr>
        <w:t>العرض الأقل ثمنا من بين العروض المؤهلة تقنيا.</w:t>
      </w:r>
    </w:p>
    <w:p w:rsidR="00D02530" w:rsidRDefault="00D02530"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انجاز تقرير للمدير العام يتضمن النتائج المتوصل إليها خلال عملية التقييم، ثم الإعلان في الجريدة الرسمية عن الشريك الفائز في المناقصة، يستفيد الغير مؤهلون من فترة لتقديم الطعون تحدد عادة بعشرة أيام.</w:t>
      </w:r>
    </w:p>
    <w:p w:rsidR="009B21CB" w:rsidRDefault="00CF332A" w:rsidP="0066013B">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w:t>
      </w:r>
      <w:r>
        <w:rPr>
          <w:rFonts w:ascii="Simplified Arabic" w:hAnsi="Simplified Arabic" w:cs="Simplified Arabic"/>
          <w:sz w:val="28"/>
          <w:szCs w:val="28"/>
          <w:rtl/>
        </w:rPr>
        <w:t>قوم د</w:t>
      </w:r>
      <w:r>
        <w:rPr>
          <w:rFonts w:ascii="Simplified Arabic" w:hAnsi="Simplified Arabic" w:cs="Simplified Arabic" w:hint="cs"/>
          <w:sz w:val="28"/>
          <w:szCs w:val="28"/>
          <w:rtl/>
        </w:rPr>
        <w:t>ي</w:t>
      </w:r>
      <w:r>
        <w:rPr>
          <w:rFonts w:ascii="Simplified Arabic" w:hAnsi="Simplified Arabic" w:cs="Simplified Arabic"/>
          <w:sz w:val="28"/>
          <w:szCs w:val="28"/>
          <w:rtl/>
        </w:rPr>
        <w:t>وان الترق</w:t>
      </w:r>
      <w:r>
        <w:rPr>
          <w:rFonts w:ascii="Simplified Arabic" w:hAnsi="Simplified Arabic" w:cs="Simplified Arabic" w:hint="cs"/>
          <w:sz w:val="28"/>
          <w:szCs w:val="28"/>
          <w:rtl/>
        </w:rPr>
        <w:t>ي</w:t>
      </w:r>
      <w:r>
        <w:rPr>
          <w:rFonts w:ascii="Simplified Arabic" w:hAnsi="Simplified Arabic" w:cs="Simplified Arabic"/>
          <w:sz w:val="28"/>
          <w:szCs w:val="28"/>
          <w:rtl/>
        </w:rPr>
        <w:t>ة والتس</w:t>
      </w:r>
      <w:r>
        <w:rPr>
          <w:rFonts w:ascii="Simplified Arabic" w:hAnsi="Simplified Arabic" w:cs="Simplified Arabic" w:hint="cs"/>
          <w:sz w:val="28"/>
          <w:szCs w:val="28"/>
          <w:rtl/>
        </w:rPr>
        <w:t>يي</w:t>
      </w:r>
      <w:r w:rsidRPr="00CF332A">
        <w:rPr>
          <w:rFonts w:ascii="Simplified Arabic" w:hAnsi="Simplified Arabic" w:cs="Simplified Arabic"/>
          <w:sz w:val="28"/>
          <w:szCs w:val="28"/>
          <w:rtl/>
        </w:rPr>
        <w:t>ر العقاري بإعداد مشروع الصفقة</w:t>
      </w:r>
      <w:r>
        <w:rPr>
          <w:rFonts w:ascii="Simplified Arabic" w:hAnsi="Simplified Arabic" w:cs="Simplified Arabic" w:hint="cs"/>
          <w:sz w:val="28"/>
          <w:szCs w:val="28"/>
          <w:rtl/>
        </w:rPr>
        <w:t xml:space="preserve"> اعتمادا</w:t>
      </w:r>
      <w:r w:rsidRPr="00CF332A">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على </w:t>
      </w:r>
      <w:r w:rsidRPr="00CF332A">
        <w:rPr>
          <w:rFonts w:ascii="Simplified Arabic" w:hAnsi="Simplified Arabic" w:cs="Simplified Arabic"/>
          <w:sz w:val="28"/>
          <w:szCs w:val="28"/>
          <w:rtl/>
        </w:rPr>
        <w:t xml:space="preserve">محتوى دفتر الشروط المتعلق </w:t>
      </w:r>
      <w:r w:rsidR="00A26FA5">
        <w:rPr>
          <w:rFonts w:ascii="Simplified Arabic" w:hAnsi="Simplified Arabic" w:cs="Simplified Arabic" w:hint="cs"/>
          <w:sz w:val="28"/>
          <w:szCs w:val="28"/>
          <w:rtl/>
        </w:rPr>
        <w:t xml:space="preserve">بالمشروع </w:t>
      </w:r>
      <w:r w:rsidRPr="00CF332A">
        <w:rPr>
          <w:rFonts w:ascii="Simplified Arabic" w:hAnsi="Simplified Arabic" w:cs="Simplified Arabic"/>
          <w:sz w:val="28"/>
          <w:szCs w:val="28"/>
          <w:rtl/>
        </w:rPr>
        <w:t>وكذا ملف العرض المقدم من قبل الشريك</w:t>
      </w:r>
      <w:r w:rsidR="00A26FA5">
        <w:rPr>
          <w:rFonts w:ascii="Simplified Arabic" w:hAnsi="Simplified Arabic" w:cs="Simplified Arabic" w:hint="cs"/>
          <w:sz w:val="28"/>
          <w:szCs w:val="28"/>
          <w:rtl/>
        </w:rPr>
        <w:t xml:space="preserve"> </w:t>
      </w:r>
      <w:r w:rsidR="00A26FA5">
        <w:rPr>
          <w:rFonts w:ascii="Simplified Arabic" w:hAnsi="Simplified Arabic" w:cs="Simplified Arabic"/>
          <w:sz w:val="28"/>
          <w:szCs w:val="28"/>
          <w:rtl/>
        </w:rPr>
        <w:t>الحائز على الصفقة، ثم إ</w:t>
      </w:r>
      <w:r w:rsidR="00A26FA5">
        <w:rPr>
          <w:rFonts w:ascii="Simplified Arabic" w:hAnsi="Simplified Arabic" w:cs="Simplified Arabic" w:hint="cs"/>
          <w:sz w:val="28"/>
          <w:szCs w:val="28"/>
          <w:rtl/>
        </w:rPr>
        <w:t>ي</w:t>
      </w:r>
      <w:r w:rsidR="00A26FA5">
        <w:rPr>
          <w:rFonts w:ascii="Simplified Arabic" w:hAnsi="Simplified Arabic" w:cs="Simplified Arabic"/>
          <w:sz w:val="28"/>
          <w:szCs w:val="28"/>
          <w:rtl/>
        </w:rPr>
        <w:t>داع</w:t>
      </w:r>
      <w:r w:rsidR="00A26FA5">
        <w:rPr>
          <w:rFonts w:ascii="Simplified Arabic" w:hAnsi="Simplified Arabic" w:cs="Simplified Arabic" w:hint="cs"/>
          <w:sz w:val="28"/>
          <w:szCs w:val="28"/>
          <w:rtl/>
        </w:rPr>
        <w:t>ه</w:t>
      </w:r>
      <w:r w:rsidRPr="00CF332A">
        <w:rPr>
          <w:rFonts w:ascii="Simplified Arabic" w:hAnsi="Simplified Arabic" w:cs="Simplified Arabic"/>
          <w:sz w:val="28"/>
          <w:szCs w:val="28"/>
          <w:rtl/>
        </w:rPr>
        <w:t xml:space="preserve"> لدى لجنة الصفقات العموم</w:t>
      </w:r>
      <w:r w:rsidR="00A26FA5">
        <w:rPr>
          <w:rFonts w:ascii="Simplified Arabic" w:hAnsi="Simplified Arabic" w:cs="Simplified Arabic" w:hint="cs"/>
          <w:sz w:val="28"/>
          <w:szCs w:val="28"/>
          <w:rtl/>
        </w:rPr>
        <w:t>ي</w:t>
      </w:r>
      <w:r w:rsidR="00A26FA5">
        <w:rPr>
          <w:rFonts w:ascii="Simplified Arabic" w:hAnsi="Simplified Arabic" w:cs="Simplified Arabic"/>
          <w:sz w:val="28"/>
          <w:szCs w:val="28"/>
          <w:rtl/>
        </w:rPr>
        <w:t>ة الخاصة بد</w:t>
      </w:r>
      <w:r w:rsidR="00A26FA5">
        <w:rPr>
          <w:rFonts w:ascii="Simplified Arabic" w:hAnsi="Simplified Arabic" w:cs="Simplified Arabic" w:hint="cs"/>
          <w:sz w:val="28"/>
          <w:szCs w:val="28"/>
          <w:rtl/>
        </w:rPr>
        <w:t>ي</w:t>
      </w:r>
      <w:r w:rsidRPr="00CF332A">
        <w:rPr>
          <w:rFonts w:ascii="Simplified Arabic" w:hAnsi="Simplified Arabic" w:cs="Simplified Arabic"/>
          <w:sz w:val="28"/>
          <w:szCs w:val="28"/>
          <w:rtl/>
        </w:rPr>
        <w:t xml:space="preserve">وان </w:t>
      </w:r>
      <w:r w:rsidR="00A26FA5">
        <w:rPr>
          <w:rFonts w:ascii="Simplified Arabic" w:hAnsi="Simplified Arabic" w:cs="Simplified Arabic"/>
          <w:sz w:val="28"/>
          <w:szCs w:val="28"/>
          <w:rtl/>
        </w:rPr>
        <w:t>الترق</w:t>
      </w:r>
      <w:r w:rsidR="00A26FA5">
        <w:rPr>
          <w:rFonts w:ascii="Simplified Arabic" w:hAnsi="Simplified Arabic" w:cs="Simplified Arabic" w:hint="cs"/>
          <w:sz w:val="28"/>
          <w:szCs w:val="28"/>
          <w:rtl/>
        </w:rPr>
        <w:t>ي</w:t>
      </w:r>
      <w:r w:rsidR="00A26FA5">
        <w:rPr>
          <w:rFonts w:ascii="Simplified Arabic" w:hAnsi="Simplified Arabic" w:cs="Simplified Arabic"/>
          <w:sz w:val="28"/>
          <w:szCs w:val="28"/>
          <w:rtl/>
        </w:rPr>
        <w:t>ة والتس</w:t>
      </w:r>
      <w:r w:rsidR="00A26FA5">
        <w:rPr>
          <w:rFonts w:ascii="Simplified Arabic" w:hAnsi="Simplified Arabic" w:cs="Simplified Arabic" w:hint="cs"/>
          <w:sz w:val="28"/>
          <w:szCs w:val="28"/>
          <w:rtl/>
        </w:rPr>
        <w:t>يي</w:t>
      </w:r>
      <w:r w:rsidR="00A26FA5">
        <w:rPr>
          <w:rFonts w:ascii="Simplified Arabic" w:hAnsi="Simplified Arabic" w:cs="Simplified Arabic"/>
          <w:sz w:val="28"/>
          <w:szCs w:val="28"/>
          <w:rtl/>
        </w:rPr>
        <w:t xml:space="preserve">ر العقاري، بقصد الحصول على </w:t>
      </w:r>
      <w:r w:rsidR="00A26FA5">
        <w:rPr>
          <w:rFonts w:ascii="Simplified Arabic" w:hAnsi="Simplified Arabic" w:cs="Simplified Arabic" w:hint="cs"/>
          <w:sz w:val="28"/>
          <w:szCs w:val="28"/>
          <w:rtl/>
        </w:rPr>
        <w:t>ال</w:t>
      </w:r>
      <w:r w:rsidR="00A26FA5">
        <w:rPr>
          <w:rFonts w:ascii="Simplified Arabic" w:hAnsi="Simplified Arabic" w:cs="Simplified Arabic"/>
          <w:sz w:val="28"/>
          <w:szCs w:val="28"/>
          <w:rtl/>
        </w:rPr>
        <w:t>تأش</w:t>
      </w:r>
      <w:r w:rsidR="00A26FA5">
        <w:rPr>
          <w:rFonts w:ascii="Simplified Arabic" w:hAnsi="Simplified Arabic" w:cs="Simplified Arabic" w:hint="cs"/>
          <w:sz w:val="28"/>
          <w:szCs w:val="28"/>
          <w:rtl/>
        </w:rPr>
        <w:t>ي</w:t>
      </w:r>
      <w:r w:rsidRPr="00CF332A">
        <w:rPr>
          <w:rFonts w:ascii="Simplified Arabic" w:hAnsi="Simplified Arabic" w:cs="Simplified Arabic"/>
          <w:sz w:val="28"/>
          <w:szCs w:val="28"/>
          <w:rtl/>
        </w:rPr>
        <w:t>ر</w:t>
      </w:r>
      <w:r w:rsidR="00A26FA5">
        <w:rPr>
          <w:rFonts w:ascii="Simplified Arabic" w:hAnsi="Simplified Arabic" w:cs="Simplified Arabic" w:hint="cs"/>
          <w:sz w:val="28"/>
          <w:szCs w:val="28"/>
          <w:rtl/>
        </w:rPr>
        <w:t>ة</w:t>
      </w:r>
      <w:r w:rsidR="009B21CB">
        <w:rPr>
          <w:rFonts w:ascii="Simplified Arabic" w:hAnsi="Simplified Arabic" w:cs="Simplified Arabic" w:hint="cs"/>
          <w:sz w:val="28"/>
          <w:szCs w:val="28"/>
          <w:rtl/>
        </w:rPr>
        <w:t xml:space="preserve">. </w:t>
      </w:r>
    </w:p>
    <w:p w:rsidR="009B21CB" w:rsidRDefault="009B21CB" w:rsidP="0066013B">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أخيرا يتم</w:t>
      </w:r>
      <w:r w:rsidR="0078162D">
        <w:rPr>
          <w:rFonts w:ascii="Simplified Arabic" w:hAnsi="Simplified Arabic" w:cs="Simplified Arabic" w:hint="cs"/>
          <w:sz w:val="28"/>
          <w:szCs w:val="28"/>
          <w:rtl/>
        </w:rPr>
        <w:t xml:space="preserve"> تسليم الصفقة</w:t>
      </w:r>
      <w:r>
        <w:rPr>
          <w:rFonts w:ascii="Simplified Arabic" w:hAnsi="Simplified Arabic" w:cs="Simplified Arabic" w:hint="cs"/>
          <w:sz w:val="28"/>
          <w:szCs w:val="28"/>
          <w:rtl/>
        </w:rPr>
        <w:t xml:space="preserve"> </w:t>
      </w:r>
      <w:r w:rsidR="0078162D">
        <w:rPr>
          <w:rFonts w:ascii="Simplified Arabic" w:hAnsi="Simplified Arabic" w:cs="Simplified Arabic" w:hint="cs"/>
          <w:sz w:val="28"/>
          <w:szCs w:val="28"/>
          <w:rtl/>
        </w:rPr>
        <w:t>للحائز عليها قصد إمضائها ثم</w:t>
      </w:r>
      <w:r w:rsidR="00EA3292">
        <w:rPr>
          <w:rFonts w:ascii="Simplified Arabic" w:hAnsi="Simplified Arabic" w:cs="Simplified Arabic" w:hint="cs"/>
          <w:sz w:val="28"/>
          <w:szCs w:val="28"/>
          <w:rtl/>
        </w:rPr>
        <w:t xml:space="preserve"> إرجاعها لإتمام عملية الإمضاء وإصدار الأمر</w:t>
      </w:r>
      <w:r w:rsidR="0078162D">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بانجاز</w:t>
      </w:r>
      <w:r w:rsidR="00853078">
        <w:rPr>
          <w:rFonts w:ascii="Simplified Arabic" w:hAnsi="Simplified Arabic" w:cs="Simplified Arabic"/>
          <w:sz w:val="28"/>
          <w:szCs w:val="28"/>
        </w:rPr>
        <w:t>(ODS)</w:t>
      </w:r>
      <w:r>
        <w:rPr>
          <w:rFonts w:ascii="Simplified Arabic" w:hAnsi="Simplified Arabic" w:cs="Simplified Arabic" w:hint="cs"/>
          <w:sz w:val="28"/>
          <w:szCs w:val="28"/>
          <w:rtl/>
        </w:rPr>
        <w:t xml:space="preserve"> المشروع</w:t>
      </w:r>
      <w:r w:rsidR="00EA3292">
        <w:rPr>
          <w:rFonts w:ascii="Simplified Arabic" w:hAnsi="Simplified Arabic" w:cs="Simplified Arabic" w:hint="cs"/>
          <w:sz w:val="28"/>
          <w:szCs w:val="28"/>
          <w:rtl/>
        </w:rPr>
        <w:t xml:space="preserve"> من طرف المدير العام</w:t>
      </w:r>
      <w:r>
        <w:rPr>
          <w:rFonts w:ascii="Simplified Arabic" w:hAnsi="Simplified Arabic" w:cs="Simplified Arabic" w:hint="cs"/>
          <w:sz w:val="28"/>
          <w:szCs w:val="28"/>
          <w:rtl/>
        </w:rPr>
        <w:t>.</w:t>
      </w:r>
    </w:p>
    <w:p w:rsidR="00E80565" w:rsidRPr="004847BC" w:rsidRDefault="00E80565" w:rsidP="005127B1">
      <w:pPr>
        <w:pStyle w:val="Paragraphedeliste"/>
        <w:numPr>
          <w:ilvl w:val="0"/>
          <w:numId w:val="53"/>
        </w:numPr>
        <w:bidi/>
        <w:spacing w:after="0" w:line="360" w:lineRule="auto"/>
        <w:jc w:val="both"/>
        <w:rPr>
          <w:rFonts w:ascii="Simplified Arabic" w:hAnsi="Simplified Arabic" w:cs="Simplified Arabic"/>
          <w:b/>
          <w:bCs/>
          <w:sz w:val="28"/>
          <w:szCs w:val="28"/>
          <w:rtl/>
          <w:lang w:bidi="ar-DZ"/>
        </w:rPr>
      </w:pPr>
      <w:r w:rsidRPr="004847BC">
        <w:rPr>
          <w:rFonts w:ascii="Simplified Arabic" w:hAnsi="Simplified Arabic" w:cs="Simplified Arabic" w:hint="cs"/>
          <w:b/>
          <w:bCs/>
          <w:sz w:val="28"/>
          <w:szCs w:val="28"/>
          <w:rtl/>
          <w:lang w:bidi="ar-DZ"/>
        </w:rPr>
        <w:t xml:space="preserve">في حالة صفقة عمومية مبلغها يساوي </w:t>
      </w:r>
      <w:r w:rsidR="001227B5" w:rsidRPr="004847BC">
        <w:rPr>
          <w:rFonts w:ascii="Simplified Arabic" w:hAnsi="Simplified Arabic" w:cs="Simplified Arabic" w:hint="cs"/>
          <w:b/>
          <w:bCs/>
          <w:sz w:val="28"/>
          <w:szCs w:val="28"/>
          <w:rtl/>
          <w:lang w:bidi="ar-DZ"/>
        </w:rPr>
        <w:t>أو</w:t>
      </w:r>
      <w:r w:rsidRPr="004847BC">
        <w:rPr>
          <w:rFonts w:ascii="Simplified Arabic" w:hAnsi="Simplified Arabic" w:cs="Simplified Arabic" w:hint="cs"/>
          <w:b/>
          <w:bCs/>
          <w:sz w:val="28"/>
          <w:szCs w:val="28"/>
          <w:rtl/>
          <w:lang w:bidi="ar-DZ"/>
        </w:rPr>
        <w:t xml:space="preserve"> اقل</w:t>
      </w:r>
      <w:r w:rsidR="001227B5" w:rsidRPr="004847BC">
        <w:rPr>
          <w:rFonts w:ascii="Simplified Arabic" w:hAnsi="Simplified Arabic" w:cs="Simplified Arabic" w:hint="cs"/>
          <w:b/>
          <w:bCs/>
          <w:sz w:val="28"/>
          <w:szCs w:val="28"/>
          <w:rtl/>
          <w:lang w:bidi="ar-DZ"/>
        </w:rPr>
        <w:t xml:space="preserve"> من 12000000</w:t>
      </w:r>
      <w:r w:rsidR="00B4547E">
        <w:rPr>
          <w:rFonts w:ascii="Simplified Arabic" w:hAnsi="Simplified Arabic" w:cs="Simplified Arabic" w:hint="cs"/>
          <w:b/>
          <w:bCs/>
          <w:sz w:val="28"/>
          <w:szCs w:val="28"/>
          <w:rtl/>
          <w:lang w:bidi="ar-DZ"/>
        </w:rPr>
        <w:t xml:space="preserve"> دج</w:t>
      </w:r>
    </w:p>
    <w:p w:rsidR="00853078" w:rsidRDefault="00D25F32"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كل صفقة عمومية يساوي فيها المبلغ التقديري لحاجات المصلحة المتعاقدة 12000000 دج أو يقل عنه للأشغال أو اللوازم لا تقتضي وجوبا إبرام صفقة عمومية وفق الإجراءات الشكلية كما هو منصوص عليه في المادة 13 من المرسوم التنفيذي السالف الذكر"</w:t>
      </w:r>
    </w:p>
    <w:p w:rsidR="000624F7" w:rsidRDefault="00D25F32"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يقوم ديوان الترقية والتسيير العقاري</w:t>
      </w:r>
      <w:r w:rsidR="00D679B9">
        <w:rPr>
          <w:rFonts w:ascii="Simplified Arabic" w:hAnsi="Simplified Arabic" w:cs="Simplified Arabic" w:hint="cs"/>
          <w:sz w:val="28"/>
          <w:szCs w:val="28"/>
          <w:rtl/>
          <w:lang w:bidi="ar-DZ"/>
        </w:rPr>
        <w:t xml:space="preserve"> بإعداد اتفاقية و</w:t>
      </w:r>
      <w:r>
        <w:rPr>
          <w:rFonts w:ascii="Simplified Arabic" w:hAnsi="Simplified Arabic" w:cs="Simplified Arabic" w:hint="cs"/>
          <w:sz w:val="28"/>
          <w:szCs w:val="28"/>
          <w:rtl/>
          <w:lang w:bidi="ar-DZ"/>
        </w:rPr>
        <w:t xml:space="preserve"> استدعاء ما لا يقل عن ثلاث شركات</w:t>
      </w:r>
      <w:r w:rsidR="00D679B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00D679B9">
        <w:rPr>
          <w:rFonts w:ascii="Simplified Arabic" w:hAnsi="Simplified Arabic" w:cs="Simplified Arabic" w:hint="cs"/>
          <w:sz w:val="28"/>
          <w:szCs w:val="28"/>
          <w:rtl/>
          <w:lang w:bidi="ar-DZ"/>
        </w:rPr>
        <w:t xml:space="preserve">دون اللجوء الى الإعلان عن طلب العروض لاختيار الشريك و كذلك عدم الإعلان عن الشريك الفائز </w:t>
      </w:r>
      <w:r w:rsidR="00F3261F">
        <w:rPr>
          <w:rFonts w:ascii="Simplified Arabic" w:hAnsi="Simplified Arabic" w:cs="Simplified Arabic" w:hint="cs"/>
          <w:sz w:val="28"/>
          <w:szCs w:val="28"/>
          <w:rtl/>
          <w:lang w:bidi="ar-DZ"/>
        </w:rPr>
        <w:t>بواسطة النشر في الجرائد</w:t>
      </w:r>
      <w:r w:rsidR="00D679B9">
        <w:rPr>
          <w:rFonts w:ascii="Simplified Arabic" w:hAnsi="Simplified Arabic" w:cs="Simplified Arabic" w:hint="cs"/>
          <w:sz w:val="28"/>
          <w:szCs w:val="28"/>
          <w:rtl/>
          <w:lang w:bidi="ar-DZ"/>
        </w:rPr>
        <w:t xml:space="preserve">، و إبطال حق إيداع الطعون، أما باقي العملية تتم بنفس </w:t>
      </w:r>
      <w:r w:rsidR="00B4547E">
        <w:rPr>
          <w:rFonts w:ascii="Simplified Arabic" w:hAnsi="Simplified Arabic" w:cs="Simplified Arabic" w:hint="cs"/>
          <w:sz w:val="28"/>
          <w:szCs w:val="28"/>
          <w:rtl/>
          <w:lang w:bidi="ar-DZ"/>
        </w:rPr>
        <w:t>الإجراءات</w:t>
      </w:r>
      <w:r w:rsidR="00B4547E" w:rsidRPr="00B4547E">
        <w:rPr>
          <w:rFonts w:ascii="Simplified Arabic" w:hAnsi="Simplified Arabic" w:cs="Simplified Arabic" w:hint="cs"/>
          <w:b/>
          <w:bCs/>
          <w:sz w:val="28"/>
          <w:szCs w:val="28"/>
          <w:rtl/>
          <w:lang w:bidi="ar-DZ"/>
        </w:rPr>
        <w:t xml:space="preserve"> </w:t>
      </w:r>
      <w:r w:rsidR="00B4547E" w:rsidRPr="00B4547E">
        <w:rPr>
          <w:rFonts w:ascii="Simplified Arabic" w:hAnsi="Simplified Arabic" w:cs="Simplified Arabic" w:hint="cs"/>
          <w:sz w:val="28"/>
          <w:szCs w:val="28"/>
          <w:rtl/>
          <w:lang w:bidi="ar-DZ"/>
        </w:rPr>
        <w:t>في حالة صفقة</w:t>
      </w:r>
      <w:r w:rsidR="00B4547E">
        <w:rPr>
          <w:rFonts w:ascii="Simplified Arabic" w:hAnsi="Simplified Arabic" w:cs="Simplified Arabic" w:hint="cs"/>
          <w:sz w:val="28"/>
          <w:szCs w:val="28"/>
          <w:rtl/>
          <w:lang w:bidi="ar-DZ"/>
        </w:rPr>
        <w:t xml:space="preserve"> عمومية مبلغها يتعدى 12000000 دج</w:t>
      </w:r>
      <w:r w:rsidR="00D679B9" w:rsidRPr="00B4547E">
        <w:rPr>
          <w:rFonts w:ascii="Simplified Arabic" w:hAnsi="Simplified Arabic" w:cs="Simplified Arabic" w:hint="cs"/>
          <w:sz w:val="28"/>
          <w:szCs w:val="28"/>
          <w:rtl/>
          <w:lang w:bidi="ar-DZ"/>
        </w:rPr>
        <w:t>.</w:t>
      </w:r>
      <w:r w:rsidR="00D679B9">
        <w:rPr>
          <w:rFonts w:ascii="Simplified Arabic" w:hAnsi="Simplified Arabic" w:cs="Simplified Arabic" w:hint="cs"/>
          <w:sz w:val="28"/>
          <w:szCs w:val="28"/>
          <w:rtl/>
          <w:lang w:bidi="ar-DZ"/>
        </w:rPr>
        <w:t xml:space="preserve"> </w:t>
      </w:r>
    </w:p>
    <w:p w:rsidR="00A47F69" w:rsidRDefault="00A47F69" w:rsidP="00A47F69">
      <w:pPr>
        <w:bidi/>
        <w:spacing w:after="0" w:line="360" w:lineRule="auto"/>
        <w:jc w:val="both"/>
        <w:rPr>
          <w:rFonts w:ascii="Simplified Arabic" w:hAnsi="Simplified Arabic" w:cs="Simplified Arabic"/>
          <w:sz w:val="28"/>
          <w:szCs w:val="28"/>
          <w:rtl/>
          <w:lang w:bidi="ar-DZ"/>
        </w:rPr>
      </w:pPr>
    </w:p>
    <w:p w:rsidR="00A47F69" w:rsidRDefault="00A47F69" w:rsidP="00A47F69">
      <w:pPr>
        <w:bidi/>
        <w:spacing w:after="0" w:line="360" w:lineRule="auto"/>
        <w:jc w:val="both"/>
        <w:rPr>
          <w:rFonts w:ascii="Simplified Arabic" w:hAnsi="Simplified Arabic" w:cs="Simplified Arabic"/>
          <w:sz w:val="28"/>
          <w:szCs w:val="28"/>
          <w:rtl/>
          <w:lang w:bidi="ar-DZ"/>
        </w:rPr>
      </w:pPr>
    </w:p>
    <w:p w:rsidR="00CF3936" w:rsidRPr="000624F7" w:rsidRDefault="00D06BBF" w:rsidP="0066013B">
      <w:pPr>
        <w:bidi/>
        <w:spacing w:after="0" w:line="360" w:lineRule="auto"/>
        <w:jc w:val="both"/>
        <w:rPr>
          <w:rFonts w:ascii="Simplified Arabic" w:hAnsi="Simplified Arabic" w:cs="Simplified Arabic"/>
          <w:sz w:val="28"/>
          <w:szCs w:val="28"/>
          <w:rtl/>
          <w:lang w:bidi="ar-DZ"/>
        </w:rPr>
      </w:pPr>
      <w:r w:rsidRPr="00D06BBF">
        <w:rPr>
          <w:rFonts w:ascii="Simplified Arabic" w:hAnsi="Simplified Arabic" w:cs="Simplified Arabic" w:hint="cs"/>
          <w:b/>
          <w:bCs/>
          <w:color w:val="17365D" w:themeColor="text2" w:themeShade="BF"/>
          <w:sz w:val="28"/>
          <w:szCs w:val="28"/>
          <w:rtl/>
          <w:lang w:bidi="ar-DZ"/>
        </w:rPr>
        <w:t>2.3</w:t>
      </w:r>
      <w:r w:rsidRPr="00D06BBF">
        <w:rPr>
          <w:rFonts w:ascii="Simplified Arabic" w:hAnsi="Simplified Arabic" w:cs="Simplified Arabic" w:hint="cs"/>
          <w:b/>
          <w:bCs/>
          <w:color w:val="17365D" w:themeColor="text2" w:themeShade="BF"/>
          <w:sz w:val="32"/>
          <w:szCs w:val="32"/>
          <w:u w:val="single"/>
          <w:rtl/>
          <w:lang w:bidi="ar-DZ"/>
        </w:rPr>
        <w:t xml:space="preserve"> </w:t>
      </w:r>
      <w:r w:rsidR="00D778BC">
        <w:rPr>
          <w:rFonts w:ascii="Simplified Arabic" w:hAnsi="Simplified Arabic" w:cs="Simplified Arabic" w:hint="cs"/>
          <w:b/>
          <w:bCs/>
          <w:color w:val="17365D" w:themeColor="text2" w:themeShade="BF"/>
          <w:sz w:val="32"/>
          <w:szCs w:val="32"/>
          <w:u w:val="single"/>
          <w:rtl/>
          <w:lang w:bidi="ar-DZ"/>
        </w:rPr>
        <w:t xml:space="preserve">شراكة ديوان الترقية والتسيير العقاري </w:t>
      </w:r>
      <w:r w:rsidR="00D778BC">
        <w:rPr>
          <w:rFonts w:ascii="Simplified Arabic" w:hAnsi="Simplified Arabic" w:cs="Simplified Arabic"/>
          <w:b/>
          <w:bCs/>
          <w:color w:val="17365D" w:themeColor="text2" w:themeShade="BF"/>
          <w:sz w:val="32"/>
          <w:szCs w:val="32"/>
          <w:u w:val="single"/>
          <w:lang w:bidi="ar-DZ"/>
        </w:rPr>
        <w:t>(OP</w:t>
      </w:r>
      <w:r w:rsidR="003950D7">
        <w:rPr>
          <w:rFonts w:ascii="Simplified Arabic" w:hAnsi="Simplified Arabic" w:cs="Simplified Arabic"/>
          <w:b/>
          <w:bCs/>
          <w:color w:val="17365D" w:themeColor="text2" w:themeShade="BF"/>
          <w:sz w:val="32"/>
          <w:szCs w:val="32"/>
          <w:u w:val="single"/>
          <w:lang w:bidi="ar-DZ"/>
        </w:rPr>
        <w:t>G</w:t>
      </w:r>
      <w:r w:rsidR="00D778BC">
        <w:rPr>
          <w:rFonts w:ascii="Simplified Arabic" w:hAnsi="Simplified Arabic" w:cs="Simplified Arabic"/>
          <w:b/>
          <w:bCs/>
          <w:color w:val="17365D" w:themeColor="text2" w:themeShade="BF"/>
          <w:sz w:val="32"/>
          <w:szCs w:val="32"/>
          <w:u w:val="single"/>
          <w:lang w:bidi="ar-DZ"/>
        </w:rPr>
        <w:t>I)</w:t>
      </w:r>
      <w:r w:rsidR="00D778BC">
        <w:rPr>
          <w:rFonts w:ascii="Simplified Arabic" w:hAnsi="Simplified Arabic" w:cs="Simplified Arabic" w:hint="cs"/>
          <w:b/>
          <w:bCs/>
          <w:color w:val="17365D" w:themeColor="text2" w:themeShade="BF"/>
          <w:sz w:val="32"/>
          <w:szCs w:val="32"/>
          <w:u w:val="single"/>
          <w:rtl/>
          <w:lang w:bidi="ar-DZ"/>
        </w:rPr>
        <w:t xml:space="preserve"> مع الشركة الصينية</w:t>
      </w:r>
      <w:r w:rsidR="00D778BC">
        <w:rPr>
          <w:rFonts w:ascii="Simplified Arabic" w:hAnsi="Simplified Arabic" w:cs="Simplified Arabic"/>
          <w:b/>
          <w:bCs/>
          <w:color w:val="17365D" w:themeColor="text2" w:themeShade="BF"/>
          <w:sz w:val="32"/>
          <w:szCs w:val="32"/>
          <w:u w:val="single"/>
          <w:lang w:bidi="ar-DZ"/>
        </w:rPr>
        <w:t>(CEDY)</w:t>
      </w:r>
      <w:r w:rsidR="00D778BC">
        <w:rPr>
          <w:rFonts w:ascii="Simplified Arabic" w:hAnsi="Simplified Arabic" w:cs="Simplified Arabic" w:hint="cs"/>
          <w:b/>
          <w:bCs/>
          <w:color w:val="17365D" w:themeColor="text2" w:themeShade="BF"/>
          <w:sz w:val="32"/>
          <w:szCs w:val="32"/>
          <w:u w:val="single"/>
          <w:rtl/>
          <w:lang w:bidi="ar-DZ"/>
        </w:rPr>
        <w:t>.</w:t>
      </w:r>
    </w:p>
    <w:p w:rsidR="005A3311" w:rsidRDefault="005A3311" w:rsidP="0066013B">
      <w:pPr>
        <w:bidi/>
        <w:spacing w:after="0" w:line="360" w:lineRule="auto"/>
        <w:jc w:val="both"/>
        <w:rPr>
          <w:rFonts w:ascii="Simplified Arabic" w:hAnsi="Simplified Arabic" w:cs="Simplified Arabic"/>
          <w:b/>
          <w:bCs/>
          <w:sz w:val="28"/>
          <w:szCs w:val="28"/>
          <w:rtl/>
          <w:lang w:bidi="ar-DZ"/>
        </w:rPr>
      </w:pPr>
      <w:r w:rsidRPr="005A3311">
        <w:rPr>
          <w:rFonts w:ascii="Simplified Arabic" w:hAnsi="Simplified Arabic" w:cs="Simplified Arabic" w:hint="cs"/>
          <w:sz w:val="28"/>
          <w:szCs w:val="28"/>
          <w:rtl/>
          <w:lang w:bidi="ar-DZ"/>
        </w:rPr>
        <w:t xml:space="preserve">انطلاقا </w:t>
      </w:r>
      <w:r>
        <w:rPr>
          <w:rFonts w:ascii="Simplified Arabic" w:hAnsi="Simplified Arabic" w:cs="Simplified Arabic" w:hint="cs"/>
          <w:sz w:val="28"/>
          <w:szCs w:val="28"/>
          <w:rtl/>
          <w:lang w:bidi="ar-DZ"/>
        </w:rPr>
        <w:t xml:space="preserve">من دراستنا لموضوع الشراكة بين القطاعين العام والخاص في الجزائر قمنا بإجراء دراسة لشراكة ديوان الترقية والتسيير العقاري مع </w:t>
      </w:r>
      <w:r w:rsidR="00D778BC">
        <w:rPr>
          <w:rFonts w:ascii="Simplified Arabic" w:hAnsi="Simplified Arabic" w:cs="Simplified Arabic" w:hint="cs"/>
          <w:sz w:val="28"/>
          <w:szCs w:val="28"/>
          <w:rtl/>
          <w:lang w:bidi="ar-DZ"/>
        </w:rPr>
        <w:t>ال</w:t>
      </w:r>
      <w:r>
        <w:rPr>
          <w:rFonts w:ascii="Simplified Arabic" w:hAnsi="Simplified Arabic" w:cs="Simplified Arabic" w:hint="cs"/>
          <w:sz w:val="28"/>
          <w:szCs w:val="28"/>
          <w:rtl/>
          <w:lang w:bidi="ar-DZ"/>
        </w:rPr>
        <w:t xml:space="preserve">شركة </w:t>
      </w:r>
      <w:r w:rsidR="00D778BC">
        <w:rPr>
          <w:rFonts w:ascii="Simplified Arabic" w:hAnsi="Simplified Arabic" w:cs="Simplified Arabic" w:hint="cs"/>
          <w:sz w:val="28"/>
          <w:szCs w:val="28"/>
          <w:rtl/>
          <w:lang w:bidi="ar-DZ"/>
        </w:rPr>
        <w:t>ال</w:t>
      </w:r>
      <w:r>
        <w:rPr>
          <w:rFonts w:ascii="Simplified Arabic" w:hAnsi="Simplified Arabic" w:cs="Simplified Arabic" w:hint="cs"/>
          <w:sz w:val="28"/>
          <w:szCs w:val="28"/>
          <w:rtl/>
          <w:lang w:bidi="ar-DZ"/>
        </w:rPr>
        <w:t xml:space="preserve">أجنبية </w:t>
      </w:r>
      <w:r w:rsidR="00D778BC">
        <w:rPr>
          <w:rFonts w:ascii="Simplified Arabic" w:hAnsi="Simplified Arabic" w:cs="Simplified Arabic" w:hint="cs"/>
          <w:sz w:val="28"/>
          <w:szCs w:val="28"/>
          <w:rtl/>
          <w:lang w:bidi="ar-DZ"/>
        </w:rPr>
        <w:t>ال</w:t>
      </w:r>
      <w:r>
        <w:rPr>
          <w:rFonts w:ascii="Simplified Arabic" w:hAnsi="Simplified Arabic" w:cs="Simplified Arabic" w:hint="cs"/>
          <w:sz w:val="28"/>
          <w:szCs w:val="28"/>
          <w:rtl/>
          <w:lang w:bidi="ar-DZ"/>
        </w:rPr>
        <w:t xml:space="preserve">صينية </w:t>
      </w:r>
      <w:r>
        <w:rPr>
          <w:rFonts w:ascii="Simplified Arabic" w:hAnsi="Simplified Arabic" w:cs="Simplified Arabic"/>
          <w:b/>
          <w:bCs/>
          <w:sz w:val="28"/>
          <w:szCs w:val="28"/>
          <w:lang w:bidi="ar-DZ"/>
        </w:rPr>
        <w:t>sarl n°03 construction et engineeering de dong yang zhjiang chine (CEDY</w:t>
      </w:r>
      <w:r w:rsidR="004E54B1">
        <w:rPr>
          <w:rFonts w:ascii="Simplified Arabic" w:hAnsi="Simplified Arabic" w:cs="Simplified Arabic"/>
          <w:b/>
          <w:bCs/>
          <w:sz w:val="28"/>
          <w:szCs w:val="28"/>
          <w:lang w:bidi="ar-DZ"/>
        </w:rPr>
        <w:t xml:space="preserve">) </w:t>
      </w:r>
      <w:r w:rsidR="004E54B1">
        <w:rPr>
          <w:rFonts w:ascii="Simplified Arabic" w:hAnsi="Simplified Arabic" w:cs="Simplified Arabic" w:hint="cs"/>
          <w:b/>
          <w:bCs/>
          <w:sz w:val="28"/>
          <w:szCs w:val="28"/>
          <w:rtl/>
          <w:lang w:bidi="ar-DZ"/>
        </w:rPr>
        <w:t xml:space="preserve"> </w:t>
      </w:r>
      <w:r w:rsidR="004E54B1" w:rsidRPr="004E54B1">
        <w:rPr>
          <w:rFonts w:ascii="Simplified Arabic" w:hAnsi="Simplified Arabic" w:cs="Simplified Arabic" w:hint="cs"/>
          <w:sz w:val="28"/>
          <w:szCs w:val="28"/>
          <w:rtl/>
          <w:lang w:bidi="ar-DZ"/>
        </w:rPr>
        <w:t xml:space="preserve">لإنشاء سكنات اجتماعية </w:t>
      </w:r>
      <w:r w:rsidR="009001D2">
        <w:rPr>
          <w:rFonts w:ascii="Simplified Arabic" w:hAnsi="Simplified Arabic" w:cs="Simplified Arabic" w:hint="cs"/>
          <w:sz w:val="28"/>
          <w:szCs w:val="28"/>
          <w:rtl/>
          <w:lang w:bidi="ar-DZ"/>
        </w:rPr>
        <w:t>إ</w:t>
      </w:r>
      <w:r w:rsidR="009001D2" w:rsidRPr="004E54B1">
        <w:rPr>
          <w:rFonts w:ascii="Simplified Arabic" w:hAnsi="Simplified Arabic" w:cs="Simplified Arabic" w:hint="cs"/>
          <w:sz w:val="28"/>
          <w:szCs w:val="28"/>
          <w:rtl/>
          <w:lang w:bidi="ar-DZ"/>
        </w:rPr>
        <w:t>جباري</w:t>
      </w:r>
      <w:r w:rsidR="009001D2" w:rsidRPr="004E54B1">
        <w:rPr>
          <w:rFonts w:ascii="Simplified Arabic" w:hAnsi="Simplified Arabic" w:cs="Simplified Arabic"/>
          <w:sz w:val="28"/>
          <w:szCs w:val="28"/>
          <w:rtl/>
          <w:lang w:bidi="ar-DZ"/>
        </w:rPr>
        <w:t>ة</w:t>
      </w:r>
      <w:r w:rsidR="004E54B1">
        <w:rPr>
          <w:rFonts w:ascii="Simplified Arabic" w:hAnsi="Simplified Arabic" w:cs="Simplified Arabic" w:hint="cs"/>
          <w:sz w:val="28"/>
          <w:szCs w:val="28"/>
          <w:rtl/>
          <w:lang w:bidi="ar-DZ"/>
        </w:rPr>
        <w:t>.</w:t>
      </w:r>
    </w:p>
    <w:p w:rsidR="00FD54DF" w:rsidRPr="001D26BB" w:rsidRDefault="004E54B1" w:rsidP="005127B1">
      <w:pPr>
        <w:pStyle w:val="Paragraphedeliste"/>
        <w:numPr>
          <w:ilvl w:val="0"/>
          <w:numId w:val="53"/>
        </w:numPr>
        <w:bidi/>
        <w:spacing w:after="0" w:line="360" w:lineRule="auto"/>
        <w:jc w:val="both"/>
        <w:rPr>
          <w:rFonts w:ascii="Simplified Arabic" w:hAnsi="Simplified Arabic" w:cs="Simplified Arabic"/>
          <w:sz w:val="28"/>
          <w:szCs w:val="28"/>
          <w:rtl/>
          <w:lang w:bidi="ar-DZ"/>
        </w:rPr>
      </w:pPr>
      <w:r w:rsidRPr="001D26BB">
        <w:rPr>
          <w:rFonts w:ascii="Simplified Arabic" w:hAnsi="Simplified Arabic" w:cs="Simplified Arabic" w:hint="cs"/>
          <w:sz w:val="28"/>
          <w:szCs w:val="28"/>
          <w:rtl/>
          <w:lang w:bidi="ar-DZ"/>
        </w:rPr>
        <w:t xml:space="preserve">قامت الوزارة </w:t>
      </w:r>
      <w:r w:rsidR="001D26BB">
        <w:rPr>
          <w:rFonts w:ascii="Simplified Arabic" w:hAnsi="Simplified Arabic" w:cs="Simplified Arabic" w:hint="cs"/>
          <w:sz w:val="28"/>
          <w:szCs w:val="28"/>
          <w:rtl/>
          <w:lang w:bidi="ar-DZ"/>
        </w:rPr>
        <w:t xml:space="preserve">باتفاقية شراكة </w:t>
      </w:r>
      <w:r w:rsidRPr="001D26BB">
        <w:rPr>
          <w:rFonts w:ascii="Simplified Arabic" w:hAnsi="Simplified Arabic" w:cs="Simplified Arabic" w:hint="cs"/>
          <w:sz w:val="28"/>
          <w:szCs w:val="28"/>
          <w:rtl/>
          <w:lang w:bidi="ar-DZ"/>
        </w:rPr>
        <w:t>بشكل مباشر مع الشركة الأجنبية الصينية</w:t>
      </w:r>
      <w:r w:rsidR="00FD54DF" w:rsidRPr="001D26BB">
        <w:rPr>
          <w:rFonts w:ascii="Simplified Arabic" w:hAnsi="Simplified Arabic" w:cs="Simplified Arabic" w:hint="cs"/>
          <w:sz w:val="28"/>
          <w:szCs w:val="28"/>
          <w:rtl/>
          <w:lang w:bidi="ar-DZ"/>
        </w:rPr>
        <w:t>"</w:t>
      </w:r>
      <w:r w:rsidR="00FD54DF" w:rsidRPr="001D26BB">
        <w:rPr>
          <w:rFonts w:ascii="Simplified Arabic" w:hAnsi="Simplified Arabic" w:cs="Simplified Arabic"/>
          <w:sz w:val="28"/>
          <w:szCs w:val="28"/>
          <w:lang w:bidi="ar-DZ"/>
        </w:rPr>
        <w:t>cedy</w:t>
      </w:r>
      <w:r w:rsidR="00FD54DF" w:rsidRPr="001D26BB">
        <w:rPr>
          <w:rFonts w:ascii="Simplified Arabic" w:hAnsi="Simplified Arabic" w:cs="Simplified Arabic" w:hint="cs"/>
          <w:sz w:val="28"/>
          <w:szCs w:val="28"/>
          <w:rtl/>
          <w:lang w:bidi="ar-DZ"/>
        </w:rPr>
        <w:t xml:space="preserve">" على انجاز مشروع 500 مسكن في مدينة دلس </w:t>
      </w:r>
      <w:r w:rsidR="00C42D67" w:rsidRPr="001D26BB">
        <w:rPr>
          <w:rFonts w:ascii="Simplified Arabic" w:hAnsi="Simplified Arabic" w:cs="Simplified Arabic" w:hint="cs"/>
          <w:sz w:val="28"/>
          <w:szCs w:val="28"/>
          <w:rtl/>
          <w:lang w:bidi="ar-DZ"/>
        </w:rPr>
        <w:t xml:space="preserve">للقضاء على </w:t>
      </w:r>
      <w:r w:rsidR="00C42D67" w:rsidRPr="00FA4A35">
        <w:rPr>
          <w:rFonts w:ascii="Simplified Arabic" w:hAnsi="Simplified Arabic" w:cs="Simplified Arabic" w:hint="cs"/>
          <w:b/>
          <w:bCs/>
          <w:sz w:val="28"/>
          <w:szCs w:val="28"/>
          <w:rtl/>
          <w:lang w:bidi="ar-DZ"/>
        </w:rPr>
        <w:t>الشاليهات والبناء</w:t>
      </w:r>
      <w:r w:rsidR="00FA4A35">
        <w:rPr>
          <w:rFonts w:ascii="Simplified Arabic" w:hAnsi="Simplified Arabic" w:cs="Simplified Arabic" w:hint="cs"/>
          <w:b/>
          <w:bCs/>
          <w:sz w:val="28"/>
          <w:szCs w:val="28"/>
          <w:rtl/>
          <w:lang w:bidi="ar-DZ"/>
        </w:rPr>
        <w:t>ات</w:t>
      </w:r>
      <w:r w:rsidR="00C42D67" w:rsidRPr="00FA4A35">
        <w:rPr>
          <w:rFonts w:ascii="Simplified Arabic" w:hAnsi="Simplified Arabic" w:cs="Simplified Arabic" w:hint="cs"/>
          <w:b/>
          <w:bCs/>
          <w:sz w:val="28"/>
          <w:szCs w:val="28"/>
          <w:rtl/>
          <w:lang w:bidi="ar-DZ"/>
        </w:rPr>
        <w:t xml:space="preserve"> القصديري</w:t>
      </w:r>
      <w:r w:rsidR="00FA4A35">
        <w:rPr>
          <w:rFonts w:ascii="Simplified Arabic" w:hAnsi="Simplified Arabic" w:cs="Simplified Arabic" w:hint="cs"/>
          <w:b/>
          <w:bCs/>
          <w:sz w:val="28"/>
          <w:szCs w:val="28"/>
          <w:rtl/>
          <w:lang w:bidi="ar-DZ"/>
        </w:rPr>
        <w:t>ة</w:t>
      </w:r>
      <w:r w:rsidR="00C42D67" w:rsidRPr="001D26BB">
        <w:rPr>
          <w:rFonts w:ascii="Simplified Arabic" w:hAnsi="Simplified Arabic" w:cs="Simplified Arabic" w:hint="cs"/>
          <w:sz w:val="28"/>
          <w:szCs w:val="28"/>
          <w:rtl/>
          <w:lang w:bidi="ar-DZ"/>
        </w:rPr>
        <w:t xml:space="preserve"> في هذه المدينة </w:t>
      </w:r>
      <w:r w:rsidR="00FD54DF" w:rsidRPr="001D26BB">
        <w:rPr>
          <w:rFonts w:ascii="Simplified Arabic" w:hAnsi="Simplified Arabic" w:cs="Simplified Arabic" w:hint="cs"/>
          <w:sz w:val="28"/>
          <w:szCs w:val="28"/>
          <w:rtl/>
          <w:lang w:bidi="ar-DZ"/>
        </w:rPr>
        <w:t>ومن الأسباب التي جعلت الوزارة تلجأ الى هذا الاتفاق المباشر</w:t>
      </w:r>
      <w:r w:rsidR="006018A4" w:rsidRPr="001D26BB">
        <w:rPr>
          <w:rFonts w:ascii="Simplified Arabic" w:hAnsi="Simplified Arabic" w:cs="Simplified Arabic" w:hint="cs"/>
          <w:sz w:val="28"/>
          <w:szCs w:val="28"/>
          <w:rtl/>
          <w:lang w:bidi="ar-DZ"/>
        </w:rPr>
        <w:t xml:space="preserve"> مع الشركة الصينية</w:t>
      </w:r>
      <w:r w:rsidR="00FD54DF" w:rsidRPr="001D26BB">
        <w:rPr>
          <w:rFonts w:ascii="Simplified Arabic" w:hAnsi="Simplified Arabic" w:cs="Simplified Arabic" w:hint="cs"/>
          <w:sz w:val="28"/>
          <w:szCs w:val="28"/>
          <w:rtl/>
          <w:lang w:bidi="ar-DZ"/>
        </w:rPr>
        <w:t>، هو:</w:t>
      </w:r>
    </w:p>
    <w:p w:rsidR="00FD54DF" w:rsidRDefault="00FD54DF" w:rsidP="005127B1">
      <w:pPr>
        <w:pStyle w:val="Paragraphedeliste"/>
        <w:numPr>
          <w:ilvl w:val="0"/>
          <w:numId w:val="54"/>
        </w:numPr>
        <w:bidi/>
        <w:spacing w:after="0" w:line="360" w:lineRule="auto"/>
        <w:jc w:val="both"/>
        <w:rPr>
          <w:rFonts w:ascii="Simplified Arabic" w:hAnsi="Simplified Arabic" w:cs="Simplified Arabic"/>
          <w:sz w:val="28"/>
          <w:szCs w:val="28"/>
          <w:lang w:bidi="ar-DZ"/>
        </w:rPr>
      </w:pPr>
      <w:r w:rsidRPr="00FD54DF">
        <w:rPr>
          <w:rFonts w:ascii="Simplified Arabic" w:hAnsi="Simplified Arabic" w:cs="Simplified Arabic" w:hint="cs"/>
          <w:sz w:val="28"/>
          <w:szCs w:val="28"/>
          <w:rtl/>
          <w:lang w:bidi="ar-DZ"/>
        </w:rPr>
        <w:t>رغبتها في توسيع نطاق شراكتها، من شراكة وطنية الى شراكة أجنبية</w:t>
      </w:r>
      <w:r>
        <w:rPr>
          <w:rFonts w:ascii="Simplified Arabic" w:hAnsi="Simplified Arabic" w:cs="Simplified Arabic" w:hint="cs"/>
          <w:sz w:val="28"/>
          <w:szCs w:val="28"/>
          <w:rtl/>
          <w:lang w:bidi="ar-DZ"/>
        </w:rPr>
        <w:t>.</w:t>
      </w:r>
      <w:r w:rsidRPr="00FD54DF">
        <w:rPr>
          <w:rFonts w:ascii="Simplified Arabic" w:hAnsi="Simplified Arabic" w:cs="Simplified Arabic" w:hint="cs"/>
          <w:sz w:val="28"/>
          <w:szCs w:val="28"/>
          <w:rtl/>
          <w:lang w:bidi="ar-DZ"/>
        </w:rPr>
        <w:t xml:space="preserve"> </w:t>
      </w:r>
    </w:p>
    <w:p w:rsidR="00350201" w:rsidRDefault="00350201" w:rsidP="005127B1">
      <w:pPr>
        <w:pStyle w:val="Paragraphedeliste"/>
        <w:numPr>
          <w:ilvl w:val="0"/>
          <w:numId w:val="54"/>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القدرة المالية المناسبة للشريك الصيني في انجاز المشروع.</w:t>
      </w:r>
    </w:p>
    <w:p w:rsidR="004E54B1" w:rsidRDefault="00FD54DF" w:rsidP="005127B1">
      <w:pPr>
        <w:pStyle w:val="Paragraphedeliste"/>
        <w:numPr>
          <w:ilvl w:val="0"/>
          <w:numId w:val="54"/>
        </w:numPr>
        <w:bidi/>
        <w:spacing w:after="0" w:line="360" w:lineRule="auto"/>
        <w:jc w:val="both"/>
        <w:rPr>
          <w:rFonts w:ascii="Simplified Arabic" w:hAnsi="Simplified Arabic" w:cs="Simplified Arabic"/>
          <w:sz w:val="28"/>
          <w:szCs w:val="28"/>
          <w:lang w:bidi="ar-DZ"/>
        </w:rPr>
      </w:pPr>
      <w:r w:rsidRPr="00FD54DF">
        <w:rPr>
          <w:rFonts w:ascii="Simplified Arabic" w:hAnsi="Simplified Arabic" w:cs="Simplified Arabic" w:hint="cs"/>
          <w:sz w:val="28"/>
          <w:szCs w:val="28"/>
          <w:rtl/>
          <w:lang w:bidi="ar-DZ"/>
        </w:rPr>
        <w:t>الاستفادة من خبرات المتعامل الأجنبي</w:t>
      </w:r>
      <w:r>
        <w:rPr>
          <w:rFonts w:ascii="Simplified Arabic" w:hAnsi="Simplified Arabic" w:cs="Simplified Arabic" w:hint="cs"/>
          <w:sz w:val="28"/>
          <w:szCs w:val="28"/>
          <w:rtl/>
          <w:lang w:bidi="ar-DZ"/>
        </w:rPr>
        <w:t>.</w:t>
      </w:r>
      <w:r w:rsidRPr="00FD54DF">
        <w:rPr>
          <w:rFonts w:ascii="Simplified Arabic" w:hAnsi="Simplified Arabic" w:cs="Simplified Arabic" w:hint="cs"/>
          <w:sz w:val="28"/>
          <w:szCs w:val="28"/>
          <w:rtl/>
          <w:lang w:bidi="ar-DZ"/>
        </w:rPr>
        <w:t xml:space="preserve"> </w:t>
      </w:r>
    </w:p>
    <w:p w:rsidR="00FD54DF" w:rsidRDefault="00C42D67" w:rsidP="005127B1">
      <w:pPr>
        <w:pStyle w:val="Paragraphedeliste"/>
        <w:numPr>
          <w:ilvl w:val="0"/>
          <w:numId w:val="54"/>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التركيبة الوعرة لبنية القطعة </w:t>
      </w:r>
      <w:r w:rsidR="00BB53F1">
        <w:rPr>
          <w:rFonts w:ascii="Simplified Arabic" w:hAnsi="Simplified Arabic" w:cs="Simplified Arabic" w:hint="cs"/>
          <w:sz w:val="28"/>
          <w:szCs w:val="28"/>
          <w:rtl/>
          <w:lang w:bidi="ar-DZ"/>
        </w:rPr>
        <w:t>الأرضية المختارة لانجاز المشروع</w:t>
      </w:r>
      <w:r>
        <w:rPr>
          <w:rFonts w:ascii="Simplified Arabic" w:hAnsi="Simplified Arabic" w:cs="Simplified Arabic" w:hint="cs"/>
          <w:sz w:val="28"/>
          <w:szCs w:val="28"/>
          <w:rtl/>
          <w:lang w:bidi="ar-DZ"/>
        </w:rPr>
        <w:t xml:space="preserve"> </w:t>
      </w:r>
      <w:r w:rsidR="00BB53F1">
        <w:rPr>
          <w:rFonts w:ascii="Simplified Arabic" w:hAnsi="Simplified Arabic" w:cs="Simplified Arabic" w:hint="cs"/>
          <w:sz w:val="28"/>
          <w:szCs w:val="28"/>
          <w:rtl/>
          <w:lang w:bidi="ar-DZ"/>
        </w:rPr>
        <w:t>و</w:t>
      </w:r>
      <w:r w:rsidR="006018A4">
        <w:rPr>
          <w:rFonts w:ascii="Simplified Arabic" w:hAnsi="Simplified Arabic" w:cs="Simplified Arabic" w:hint="cs"/>
          <w:sz w:val="28"/>
          <w:szCs w:val="28"/>
          <w:rtl/>
          <w:lang w:bidi="ar-DZ"/>
        </w:rPr>
        <w:t>امتلاك الشريك الصيني لمعدات متطورة</w:t>
      </w:r>
      <w:r w:rsidR="00BB53F1">
        <w:rPr>
          <w:rFonts w:ascii="Simplified Arabic" w:hAnsi="Simplified Arabic" w:cs="Simplified Arabic" w:hint="cs"/>
          <w:sz w:val="28"/>
          <w:szCs w:val="28"/>
          <w:rtl/>
          <w:lang w:bidi="ar-DZ"/>
        </w:rPr>
        <w:t xml:space="preserve"> تساعد في </w:t>
      </w:r>
      <w:r w:rsidR="00A737B6">
        <w:rPr>
          <w:rFonts w:ascii="Simplified Arabic" w:hAnsi="Simplified Arabic" w:cs="Simplified Arabic" w:hint="cs"/>
          <w:sz w:val="28"/>
          <w:szCs w:val="28"/>
          <w:rtl/>
          <w:lang w:bidi="ar-DZ"/>
        </w:rPr>
        <w:t>إقامة</w:t>
      </w:r>
      <w:r w:rsidR="00BB53F1">
        <w:rPr>
          <w:rFonts w:ascii="Simplified Arabic" w:hAnsi="Simplified Arabic" w:cs="Simplified Arabic" w:hint="cs"/>
          <w:sz w:val="28"/>
          <w:szCs w:val="28"/>
          <w:rtl/>
          <w:lang w:bidi="ar-DZ"/>
        </w:rPr>
        <w:t xml:space="preserve"> المشروع عليها</w:t>
      </w:r>
      <w:r w:rsidR="006018A4">
        <w:rPr>
          <w:rFonts w:ascii="Simplified Arabic" w:hAnsi="Simplified Arabic" w:cs="Simplified Arabic" w:hint="cs"/>
          <w:sz w:val="28"/>
          <w:szCs w:val="28"/>
          <w:rtl/>
          <w:lang w:bidi="ar-DZ"/>
        </w:rPr>
        <w:t>.</w:t>
      </w:r>
    </w:p>
    <w:p w:rsidR="00BB53F1" w:rsidRPr="00FD54DF" w:rsidRDefault="00BB53F1" w:rsidP="005127B1">
      <w:pPr>
        <w:pStyle w:val="Paragraphedeliste"/>
        <w:numPr>
          <w:ilvl w:val="0"/>
          <w:numId w:val="54"/>
        </w:num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السرعة في الانجاز.</w:t>
      </w:r>
    </w:p>
    <w:p w:rsidR="001D26BB" w:rsidRDefault="00F81252" w:rsidP="005127B1">
      <w:pPr>
        <w:pStyle w:val="Paragraphedeliste"/>
        <w:numPr>
          <w:ilvl w:val="0"/>
          <w:numId w:val="53"/>
        </w:numPr>
        <w:bidi/>
        <w:spacing w:after="0" w:line="360" w:lineRule="auto"/>
        <w:jc w:val="both"/>
        <w:rPr>
          <w:rFonts w:ascii="Simplified Arabic" w:hAnsi="Simplified Arabic" w:cs="Simplified Arabic"/>
          <w:sz w:val="28"/>
          <w:szCs w:val="28"/>
          <w:lang w:bidi="ar-DZ"/>
        </w:rPr>
      </w:pPr>
      <w:r w:rsidRPr="00F81252">
        <w:rPr>
          <w:rFonts w:ascii="Simplified Arabic" w:hAnsi="Simplified Arabic" w:cs="Simplified Arabic" w:hint="cs"/>
          <w:sz w:val="28"/>
          <w:szCs w:val="28"/>
          <w:rtl/>
          <w:lang w:bidi="ar-DZ"/>
        </w:rPr>
        <w:t>تضمن</w:t>
      </w:r>
      <w:r>
        <w:rPr>
          <w:rFonts w:ascii="Simplified Arabic" w:hAnsi="Simplified Arabic" w:cs="Simplified Arabic" w:hint="cs"/>
          <w:sz w:val="28"/>
          <w:szCs w:val="28"/>
          <w:rtl/>
          <w:lang w:bidi="ar-DZ"/>
        </w:rPr>
        <w:t xml:space="preserve"> عقد الشراكة مع مؤسسة </w:t>
      </w:r>
      <w:r>
        <w:rPr>
          <w:rFonts w:ascii="Simplified Arabic" w:hAnsi="Simplified Arabic" w:cs="Simplified Arabic"/>
          <w:sz w:val="28"/>
          <w:szCs w:val="28"/>
          <w:lang w:bidi="ar-DZ"/>
        </w:rPr>
        <w:t>(CEDY)</w:t>
      </w:r>
      <w:r w:rsidR="001D26BB">
        <w:rPr>
          <w:rFonts w:ascii="Simplified Arabic" w:hAnsi="Simplified Arabic" w:cs="Simplified Arabic" w:hint="cs"/>
          <w:sz w:val="28"/>
          <w:szCs w:val="28"/>
          <w:rtl/>
          <w:lang w:bidi="ar-DZ"/>
        </w:rPr>
        <w:t xml:space="preserve"> الحاملة لسجل رقم </w:t>
      </w:r>
    </w:p>
    <w:p w:rsidR="00C44FFB" w:rsidRPr="001D26BB" w:rsidRDefault="001D26BB" w:rsidP="0066013B">
      <w:pPr>
        <w:bidi/>
        <w:spacing w:after="0" w:line="360" w:lineRule="auto"/>
        <w:jc w:val="both"/>
        <w:rPr>
          <w:rFonts w:ascii="Simplified Arabic" w:hAnsi="Simplified Arabic" w:cs="Simplified Arabic"/>
          <w:sz w:val="28"/>
          <w:szCs w:val="28"/>
          <w:lang w:bidi="ar-DZ"/>
        </w:rPr>
      </w:pPr>
      <w:r w:rsidRPr="001D26BB">
        <w:rPr>
          <w:rFonts w:ascii="Simplified Arabic" w:hAnsi="Simplified Arabic" w:cs="Simplified Arabic"/>
          <w:sz w:val="28"/>
          <w:szCs w:val="28"/>
          <w:lang w:bidi="ar-DZ"/>
        </w:rPr>
        <w:t>N° 330783000021479(13/15)</w:t>
      </w:r>
      <w:r w:rsidRPr="001D26BB">
        <w:rPr>
          <w:rFonts w:ascii="Simplified Arabic" w:hAnsi="Simplified Arabic" w:cs="Simplified Arabic" w:hint="cs"/>
          <w:sz w:val="28"/>
          <w:szCs w:val="28"/>
          <w:rtl/>
          <w:lang w:bidi="ar-DZ"/>
        </w:rPr>
        <w:t xml:space="preserve"> بتاريخ </w:t>
      </w:r>
      <w:r>
        <w:rPr>
          <w:rFonts w:ascii="Simplified Arabic" w:hAnsi="Simplified Arabic" w:cs="Simplified Arabic" w:hint="cs"/>
          <w:sz w:val="28"/>
          <w:szCs w:val="28"/>
          <w:rtl/>
          <w:lang w:bidi="ar-DZ"/>
        </w:rPr>
        <w:t xml:space="preserve">27 سبتمبر 2010 ، الكائن مقرها في بئر خادم ولاية الجزائر، </w:t>
      </w:r>
      <w:r w:rsidR="00F81252" w:rsidRPr="001D26BB">
        <w:rPr>
          <w:rFonts w:ascii="Simplified Arabic" w:hAnsi="Simplified Arabic" w:cs="Simplified Arabic" w:hint="cs"/>
          <w:sz w:val="28"/>
          <w:szCs w:val="28"/>
          <w:rtl/>
          <w:lang w:bidi="ar-DZ"/>
        </w:rPr>
        <w:t xml:space="preserve">انجاز مشروع 500 مسكن </w:t>
      </w:r>
      <w:r>
        <w:rPr>
          <w:rFonts w:ascii="Simplified Arabic" w:hAnsi="Simplified Arabic" w:cs="Simplified Arabic" w:hint="cs"/>
          <w:sz w:val="28"/>
          <w:szCs w:val="28"/>
          <w:rtl/>
          <w:lang w:bidi="ar-DZ"/>
        </w:rPr>
        <w:t>ل</w:t>
      </w:r>
      <w:r w:rsidR="00F81252" w:rsidRPr="001D26BB">
        <w:rPr>
          <w:rFonts w:ascii="Simplified Arabic" w:hAnsi="Simplified Arabic" w:cs="Simplified Arabic" w:hint="cs"/>
          <w:sz w:val="28"/>
          <w:szCs w:val="28"/>
          <w:rtl/>
          <w:lang w:bidi="ar-DZ"/>
        </w:rPr>
        <w:t>مدينة دلس</w:t>
      </w:r>
      <w:r w:rsidR="00BB53F1" w:rsidRPr="001D26BB">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ب</w:t>
      </w:r>
      <w:r w:rsidR="00BB53F1" w:rsidRPr="001D26BB">
        <w:rPr>
          <w:rFonts w:ascii="Simplified Arabic" w:hAnsi="Simplified Arabic" w:cs="Simplified Arabic" w:hint="cs"/>
          <w:sz w:val="28"/>
          <w:szCs w:val="28"/>
          <w:rtl/>
          <w:lang w:bidi="ar-DZ"/>
        </w:rPr>
        <w:t>مبلغ ا</w:t>
      </w:r>
      <w:r w:rsidR="002B125E" w:rsidRPr="001D26BB">
        <w:rPr>
          <w:rFonts w:ascii="Simplified Arabic" w:hAnsi="Simplified Arabic" w:cs="Simplified Arabic" w:hint="cs"/>
          <w:sz w:val="28"/>
          <w:szCs w:val="28"/>
          <w:rtl/>
          <w:lang w:bidi="ar-DZ"/>
        </w:rPr>
        <w:t xml:space="preserve">نجاز قدره </w:t>
      </w:r>
      <w:r w:rsidR="002B125E" w:rsidRPr="001D26BB">
        <w:rPr>
          <w:rFonts w:ascii="Simplified Arabic" w:hAnsi="Simplified Arabic" w:cs="Simplified Arabic" w:hint="cs"/>
          <w:b/>
          <w:bCs/>
          <w:sz w:val="28"/>
          <w:szCs w:val="28"/>
          <w:rtl/>
          <w:lang w:bidi="ar-DZ"/>
        </w:rPr>
        <w:t>1256249819,65 دج،</w:t>
      </w:r>
      <w:r w:rsidR="00F81252" w:rsidRPr="001D26BB">
        <w:rPr>
          <w:rFonts w:ascii="Simplified Arabic" w:hAnsi="Simplified Arabic" w:cs="Simplified Arabic" w:hint="cs"/>
          <w:sz w:val="28"/>
          <w:szCs w:val="28"/>
          <w:rtl/>
          <w:lang w:bidi="ar-DZ"/>
        </w:rPr>
        <w:t xml:space="preserve"> في مدة حددت من قبل د</w:t>
      </w:r>
      <w:r w:rsidR="00BB59C3">
        <w:rPr>
          <w:rFonts w:ascii="Simplified Arabic" w:hAnsi="Simplified Arabic" w:cs="Simplified Arabic" w:hint="cs"/>
          <w:sz w:val="28"/>
          <w:szCs w:val="28"/>
          <w:rtl/>
          <w:lang w:bidi="ar-DZ"/>
        </w:rPr>
        <w:t>يوان الترقية والتسيير العقاري و</w:t>
      </w:r>
      <w:r w:rsidR="00F81252" w:rsidRPr="001D26BB">
        <w:rPr>
          <w:rFonts w:ascii="Simplified Arabic" w:hAnsi="Simplified Arabic" w:cs="Simplified Arabic" w:hint="cs"/>
          <w:sz w:val="28"/>
          <w:szCs w:val="28"/>
          <w:rtl/>
          <w:lang w:bidi="ar-DZ"/>
        </w:rPr>
        <w:t xml:space="preserve">هي 24 شهرا منها </w:t>
      </w:r>
      <w:r w:rsidR="00C42D67" w:rsidRPr="001D26BB">
        <w:rPr>
          <w:rFonts w:ascii="Simplified Arabic" w:hAnsi="Simplified Arabic" w:cs="Simplified Arabic" w:hint="cs"/>
          <w:sz w:val="28"/>
          <w:szCs w:val="28"/>
          <w:rtl/>
          <w:lang w:bidi="ar-DZ"/>
        </w:rPr>
        <w:t xml:space="preserve">3 </w:t>
      </w:r>
      <w:r w:rsidR="00F81252" w:rsidRPr="001D26BB">
        <w:rPr>
          <w:rFonts w:ascii="Simplified Arabic" w:hAnsi="Simplified Arabic" w:cs="Simplified Arabic" w:hint="cs"/>
          <w:sz w:val="28"/>
          <w:szCs w:val="28"/>
          <w:rtl/>
          <w:lang w:bidi="ar-DZ"/>
        </w:rPr>
        <w:t xml:space="preserve">أشهر </w:t>
      </w:r>
      <w:r w:rsidR="00BB59C3">
        <w:rPr>
          <w:rFonts w:ascii="Simplified Arabic" w:hAnsi="Simplified Arabic" w:cs="Simplified Arabic" w:hint="cs"/>
          <w:b/>
          <w:bCs/>
          <w:sz w:val="28"/>
          <w:szCs w:val="28"/>
          <w:rtl/>
          <w:lang w:bidi="ar-DZ"/>
        </w:rPr>
        <w:t xml:space="preserve">لإجراء </w:t>
      </w:r>
      <w:r w:rsidR="00F81252" w:rsidRPr="001D26BB">
        <w:rPr>
          <w:rFonts w:ascii="Simplified Arabic" w:hAnsi="Simplified Arabic" w:cs="Simplified Arabic" w:hint="cs"/>
          <w:b/>
          <w:bCs/>
          <w:sz w:val="28"/>
          <w:szCs w:val="28"/>
          <w:rtl/>
          <w:lang w:bidi="ar-DZ"/>
        </w:rPr>
        <w:t>الدراسات</w:t>
      </w:r>
      <w:r w:rsidR="00F81252" w:rsidRPr="001D26BB">
        <w:rPr>
          <w:rFonts w:ascii="Simplified Arabic" w:hAnsi="Simplified Arabic" w:cs="Simplified Arabic" w:hint="cs"/>
          <w:sz w:val="28"/>
          <w:szCs w:val="28"/>
          <w:rtl/>
          <w:lang w:bidi="ar-DZ"/>
        </w:rPr>
        <w:t xml:space="preserve"> </w:t>
      </w:r>
      <w:r w:rsidR="00C42D67" w:rsidRPr="001D26BB">
        <w:rPr>
          <w:rFonts w:ascii="Simplified Arabic" w:hAnsi="Simplified Arabic" w:cs="Simplified Arabic" w:hint="cs"/>
          <w:sz w:val="28"/>
          <w:szCs w:val="28"/>
          <w:rtl/>
          <w:lang w:bidi="ar-DZ"/>
        </w:rPr>
        <w:t xml:space="preserve">حسب الاتفاق نظرا لامتلاك الشركة الإمكانيات اللازمة </w:t>
      </w:r>
      <w:r w:rsidR="00F81252" w:rsidRPr="001D26BB">
        <w:rPr>
          <w:rFonts w:ascii="Simplified Arabic" w:hAnsi="Simplified Arabic" w:cs="Simplified Arabic" w:hint="cs"/>
          <w:sz w:val="28"/>
          <w:szCs w:val="28"/>
          <w:rtl/>
          <w:lang w:bidi="ar-DZ"/>
        </w:rPr>
        <w:t xml:space="preserve">و21 شهر </w:t>
      </w:r>
      <w:r w:rsidR="00F81252" w:rsidRPr="001D26BB">
        <w:rPr>
          <w:rFonts w:ascii="Simplified Arabic" w:hAnsi="Simplified Arabic" w:cs="Simplified Arabic" w:hint="cs"/>
          <w:b/>
          <w:bCs/>
          <w:sz w:val="28"/>
          <w:szCs w:val="28"/>
          <w:rtl/>
          <w:lang w:bidi="ar-DZ"/>
        </w:rPr>
        <w:t>للانجاز الفعلي للمشروع</w:t>
      </w:r>
      <w:r w:rsidR="00A737B6">
        <w:rPr>
          <w:rFonts w:ascii="Simplified Arabic" w:hAnsi="Simplified Arabic" w:cs="Simplified Arabic" w:hint="cs"/>
          <w:sz w:val="28"/>
          <w:szCs w:val="28"/>
          <w:rtl/>
          <w:lang w:bidi="ar-DZ"/>
        </w:rPr>
        <w:t>.</w:t>
      </w:r>
    </w:p>
    <w:p w:rsidR="00CF3936" w:rsidRDefault="009A6335" w:rsidP="0066013B">
      <w:pPr>
        <w:bidi/>
        <w:spacing w:after="0" w:line="360" w:lineRule="auto"/>
        <w:jc w:val="both"/>
        <w:rPr>
          <w:rFonts w:ascii="Simplified Arabic" w:hAnsi="Simplified Arabic" w:cs="Simplified Arabic"/>
          <w:sz w:val="28"/>
          <w:szCs w:val="28"/>
          <w:rtl/>
          <w:lang w:bidi="ar-DZ"/>
        </w:rPr>
      </w:pPr>
      <w:r w:rsidRPr="009A6335">
        <w:rPr>
          <w:rFonts w:ascii="Simplified Arabic" w:hAnsi="Simplified Arabic" w:cs="Simplified Arabic" w:hint="cs"/>
          <w:sz w:val="28"/>
          <w:szCs w:val="28"/>
          <w:rtl/>
          <w:lang w:bidi="ar-DZ"/>
        </w:rPr>
        <w:lastRenderedPageBreak/>
        <w:t>تم إرسال الأمر بالانجاز ليقوم المدير العام</w:t>
      </w:r>
      <w:r>
        <w:rPr>
          <w:rFonts w:ascii="Simplified Arabic" w:hAnsi="Simplified Arabic" w:cs="Simplified Arabic"/>
          <w:sz w:val="28"/>
          <w:szCs w:val="28"/>
          <w:lang w:bidi="ar-DZ"/>
        </w:rPr>
        <w:t xml:space="preserve"> </w:t>
      </w:r>
      <w:r>
        <w:rPr>
          <w:rFonts w:ascii="Simplified Arabic" w:hAnsi="Simplified Arabic" w:cs="Simplified Arabic"/>
          <w:b/>
          <w:bCs/>
          <w:sz w:val="28"/>
          <w:szCs w:val="28"/>
          <w:lang w:bidi="ar-DZ"/>
        </w:rPr>
        <w:t>zhang zhe hong</w:t>
      </w:r>
      <w:r w:rsidRPr="009A6335">
        <w:rPr>
          <w:rFonts w:ascii="Simplified Arabic" w:hAnsi="Simplified Arabic" w:cs="Simplified Arabic" w:hint="cs"/>
          <w:sz w:val="28"/>
          <w:szCs w:val="28"/>
          <w:rtl/>
          <w:lang w:bidi="ar-DZ"/>
        </w:rPr>
        <w:t>لشركة</w:t>
      </w:r>
      <w:r>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lang w:bidi="ar-DZ"/>
        </w:rPr>
        <w:t>(CEDY)</w:t>
      </w:r>
      <w:r>
        <w:rPr>
          <w:rFonts w:ascii="Simplified Arabic" w:hAnsi="Simplified Arabic" w:cs="Simplified Arabic" w:hint="cs"/>
          <w:b/>
          <w:bCs/>
          <w:sz w:val="28"/>
          <w:szCs w:val="28"/>
          <w:rtl/>
          <w:lang w:bidi="ar-DZ"/>
        </w:rPr>
        <w:t xml:space="preserve"> </w:t>
      </w:r>
      <w:r w:rsidRPr="009A6335">
        <w:rPr>
          <w:rFonts w:ascii="Simplified Arabic" w:hAnsi="Simplified Arabic" w:cs="Simplified Arabic" w:hint="cs"/>
          <w:sz w:val="28"/>
          <w:szCs w:val="28"/>
          <w:rtl/>
          <w:lang w:bidi="ar-DZ"/>
        </w:rPr>
        <w:t>بإمضا</w:t>
      </w:r>
      <w:r>
        <w:rPr>
          <w:rFonts w:ascii="Simplified Arabic" w:hAnsi="Simplified Arabic" w:cs="Simplified Arabic" w:hint="cs"/>
          <w:sz w:val="28"/>
          <w:szCs w:val="28"/>
          <w:rtl/>
          <w:lang w:bidi="ar-DZ"/>
        </w:rPr>
        <w:t xml:space="preserve">ئه </w:t>
      </w:r>
      <w:r w:rsidR="00D05C13">
        <w:rPr>
          <w:rFonts w:ascii="Simplified Arabic" w:hAnsi="Simplified Arabic" w:cs="Simplified Arabic" w:hint="cs"/>
          <w:sz w:val="28"/>
          <w:szCs w:val="28"/>
          <w:rtl/>
          <w:lang w:bidi="ar-DZ"/>
        </w:rPr>
        <w:t>كما هو موضح في الوثيقة التالية:</w:t>
      </w:r>
      <w:r>
        <w:rPr>
          <w:rFonts w:ascii="Simplified Arabic" w:hAnsi="Simplified Arabic" w:cs="Simplified Arabic" w:hint="cs"/>
          <w:b/>
          <w:bCs/>
          <w:sz w:val="28"/>
          <w:szCs w:val="28"/>
          <w:rtl/>
          <w:lang w:bidi="ar-DZ"/>
        </w:rPr>
        <w:t xml:space="preserve"> </w:t>
      </w:r>
      <w:r w:rsidRPr="009A6335">
        <w:rPr>
          <w:rFonts w:ascii="Simplified Arabic" w:hAnsi="Simplified Arabic" w:cs="Simplified Arabic" w:hint="cs"/>
          <w:sz w:val="28"/>
          <w:szCs w:val="28"/>
          <w:rtl/>
          <w:lang w:bidi="ar-DZ"/>
        </w:rPr>
        <w:t xml:space="preserve"> </w:t>
      </w:r>
    </w:p>
    <w:p w:rsidR="001F188F" w:rsidRDefault="007A3FBB"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noProof/>
          <w:sz w:val="28"/>
          <w:szCs w:val="28"/>
          <w:rtl/>
          <w:lang w:eastAsia="fr-FR"/>
        </w:rPr>
        <w:lastRenderedPageBreak/>
        <w:drawing>
          <wp:inline distT="0" distB="0" distL="0" distR="0">
            <wp:extent cx="5760720" cy="8366125"/>
            <wp:effectExtent l="19050" t="0" r="0" b="0"/>
            <wp:docPr id="2" name="Image 1"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8"/>
                    <a:stretch>
                      <a:fillRect/>
                    </a:stretch>
                  </pic:blipFill>
                  <pic:spPr>
                    <a:xfrm>
                      <a:off x="0" y="0"/>
                      <a:ext cx="5760720" cy="8366125"/>
                    </a:xfrm>
                    <a:prstGeom prst="rect">
                      <a:avLst/>
                    </a:prstGeom>
                  </pic:spPr>
                </pic:pic>
              </a:graphicData>
            </a:graphic>
          </wp:inline>
        </w:drawing>
      </w:r>
    </w:p>
    <w:p w:rsidR="001F188F" w:rsidRDefault="001F188F" w:rsidP="005127B1">
      <w:pPr>
        <w:pStyle w:val="Paragraphedeliste"/>
        <w:numPr>
          <w:ilvl w:val="0"/>
          <w:numId w:val="53"/>
        </w:numPr>
        <w:bidi/>
        <w:spacing w:after="0" w:line="360" w:lineRule="auto"/>
        <w:jc w:val="both"/>
        <w:rPr>
          <w:rFonts w:ascii="Simplified Arabic" w:hAnsi="Simplified Arabic" w:cs="Simplified Arabic"/>
          <w:b/>
          <w:bCs/>
          <w:sz w:val="28"/>
          <w:szCs w:val="28"/>
          <w:lang w:bidi="ar-DZ"/>
        </w:rPr>
      </w:pPr>
      <w:r w:rsidRPr="00586345">
        <w:rPr>
          <w:rFonts w:ascii="Simplified Arabic" w:hAnsi="Simplified Arabic" w:cs="Simplified Arabic" w:hint="cs"/>
          <w:b/>
          <w:bCs/>
          <w:sz w:val="28"/>
          <w:szCs w:val="28"/>
          <w:rtl/>
          <w:lang w:bidi="ar-DZ"/>
        </w:rPr>
        <w:lastRenderedPageBreak/>
        <w:t xml:space="preserve">محضر </w:t>
      </w:r>
      <w:r w:rsidR="00586345" w:rsidRPr="00586345">
        <w:rPr>
          <w:rFonts w:ascii="Simplified Arabic" w:hAnsi="Simplified Arabic" w:cs="Simplified Arabic" w:hint="cs"/>
          <w:b/>
          <w:bCs/>
          <w:sz w:val="28"/>
          <w:szCs w:val="28"/>
          <w:rtl/>
          <w:lang w:bidi="ar-DZ"/>
        </w:rPr>
        <w:t>اختيار القطعة الأرضية</w:t>
      </w:r>
      <w:r w:rsidR="00C00C70">
        <w:rPr>
          <w:rFonts w:ascii="Simplified Arabic" w:hAnsi="Simplified Arabic" w:cs="Simplified Arabic" w:hint="cs"/>
          <w:b/>
          <w:bCs/>
          <w:sz w:val="28"/>
          <w:szCs w:val="28"/>
          <w:rtl/>
          <w:lang w:bidi="ar-DZ"/>
        </w:rPr>
        <w:t xml:space="preserve"> للبناء</w:t>
      </w:r>
      <w:r w:rsidR="00586345" w:rsidRPr="00586345">
        <w:rPr>
          <w:rFonts w:ascii="Simplified Arabic" w:hAnsi="Simplified Arabic" w:cs="Simplified Arabic" w:hint="cs"/>
          <w:b/>
          <w:bCs/>
          <w:sz w:val="28"/>
          <w:szCs w:val="28"/>
          <w:rtl/>
          <w:lang w:bidi="ar-DZ"/>
        </w:rPr>
        <w:t>:</w:t>
      </w:r>
    </w:p>
    <w:p w:rsidR="005B0EC7" w:rsidRPr="002F3A3A" w:rsidRDefault="005B0EC7" w:rsidP="005127B1">
      <w:pPr>
        <w:pStyle w:val="Paragraphedeliste"/>
        <w:numPr>
          <w:ilvl w:val="0"/>
          <w:numId w:val="55"/>
        </w:numPr>
        <w:bidi/>
        <w:spacing w:after="0" w:line="360" w:lineRule="auto"/>
        <w:jc w:val="both"/>
        <w:rPr>
          <w:rFonts w:ascii="Simplified Arabic" w:hAnsi="Simplified Arabic" w:cs="Simplified Arabic"/>
          <w:sz w:val="28"/>
          <w:szCs w:val="28"/>
          <w:rtl/>
          <w:lang w:bidi="ar-DZ"/>
        </w:rPr>
      </w:pPr>
      <w:r w:rsidRPr="002F3A3A">
        <w:rPr>
          <w:rFonts w:ascii="Simplified Arabic" w:hAnsi="Simplified Arabic" w:cs="Simplified Arabic" w:hint="cs"/>
          <w:sz w:val="28"/>
          <w:szCs w:val="28"/>
          <w:rtl/>
          <w:lang w:bidi="ar-DZ"/>
        </w:rPr>
        <w:t>تم اختيار القطعة الأ</w:t>
      </w:r>
      <w:r w:rsidR="0093244F">
        <w:rPr>
          <w:rFonts w:ascii="Simplified Arabic" w:hAnsi="Simplified Arabic" w:cs="Simplified Arabic" w:hint="cs"/>
          <w:sz w:val="28"/>
          <w:szCs w:val="28"/>
          <w:rtl/>
          <w:lang w:bidi="ar-DZ"/>
        </w:rPr>
        <w:t>رضية</w:t>
      </w:r>
      <w:r w:rsidRPr="002F3A3A">
        <w:rPr>
          <w:rFonts w:ascii="Simplified Arabic" w:hAnsi="Simplified Arabic" w:cs="Simplified Arabic" w:hint="cs"/>
          <w:sz w:val="28"/>
          <w:szCs w:val="28"/>
          <w:rtl/>
          <w:lang w:bidi="ar-DZ"/>
        </w:rPr>
        <w:t xml:space="preserve"> باقتراح من السيد الأمين العام للولاية</w:t>
      </w:r>
      <w:r w:rsidR="00EC1018">
        <w:rPr>
          <w:rFonts w:ascii="Simplified Arabic" w:hAnsi="Simplified Arabic" w:cs="Simplified Arabic" w:hint="cs"/>
          <w:sz w:val="28"/>
          <w:szCs w:val="28"/>
          <w:rtl/>
          <w:lang w:bidi="ar-DZ"/>
        </w:rPr>
        <w:t xml:space="preserve"> </w:t>
      </w:r>
      <w:r w:rsidR="0093244F">
        <w:rPr>
          <w:rFonts w:ascii="Simplified Arabic" w:hAnsi="Simplified Arabic" w:cs="Simplified Arabic" w:hint="cs"/>
          <w:sz w:val="28"/>
          <w:szCs w:val="28"/>
          <w:rtl/>
          <w:lang w:bidi="ar-DZ"/>
        </w:rPr>
        <w:t xml:space="preserve">كما هو موضح في الوثيقة أدناه </w:t>
      </w:r>
      <w:r w:rsidRPr="002F3A3A">
        <w:rPr>
          <w:rFonts w:ascii="Simplified Arabic" w:hAnsi="Simplified Arabic" w:cs="Simplified Arabic" w:hint="cs"/>
          <w:sz w:val="28"/>
          <w:szCs w:val="28"/>
          <w:rtl/>
          <w:lang w:bidi="ar-DZ"/>
        </w:rPr>
        <w:t xml:space="preserve">حيث خصصت مجانا لفائدة مديرية السكن. </w:t>
      </w:r>
      <w:r w:rsidR="00CE4465" w:rsidRPr="002F3A3A">
        <w:rPr>
          <w:rFonts w:ascii="Simplified Arabic" w:hAnsi="Simplified Arabic" w:cs="Simplified Arabic" w:hint="cs"/>
          <w:sz w:val="28"/>
          <w:szCs w:val="28"/>
          <w:rtl/>
          <w:lang w:bidi="ar-DZ"/>
        </w:rPr>
        <w:t xml:space="preserve">لكن </w:t>
      </w:r>
      <w:r w:rsidRPr="002F3A3A">
        <w:rPr>
          <w:rFonts w:ascii="Simplified Arabic" w:hAnsi="Simplified Arabic" w:cs="Simplified Arabic" w:hint="cs"/>
          <w:sz w:val="28"/>
          <w:szCs w:val="28"/>
          <w:rtl/>
          <w:lang w:bidi="ar-DZ"/>
        </w:rPr>
        <w:t xml:space="preserve">نظرا لطبيعة القطعة </w:t>
      </w:r>
      <w:r w:rsidR="00CE4465" w:rsidRPr="002F3A3A">
        <w:rPr>
          <w:rFonts w:ascii="Simplified Arabic" w:hAnsi="Simplified Arabic" w:cs="Simplified Arabic" w:hint="cs"/>
          <w:sz w:val="28"/>
          <w:szCs w:val="28"/>
          <w:rtl/>
          <w:lang w:bidi="ar-DZ"/>
        </w:rPr>
        <w:t>الأرضية،</w:t>
      </w:r>
      <w:r w:rsidRPr="002F3A3A">
        <w:rPr>
          <w:rFonts w:ascii="Simplified Arabic" w:hAnsi="Simplified Arabic" w:cs="Simplified Arabic" w:hint="cs"/>
          <w:sz w:val="28"/>
          <w:szCs w:val="28"/>
          <w:rtl/>
          <w:lang w:bidi="ar-DZ"/>
        </w:rPr>
        <w:t xml:space="preserve"> حيث تعتبر قطعة فلاحية مستثمرة</w:t>
      </w:r>
      <w:r w:rsidR="00CE4465" w:rsidRPr="002F3A3A">
        <w:rPr>
          <w:rFonts w:ascii="Simplified Arabic" w:hAnsi="Simplified Arabic" w:cs="Simplified Arabic" w:hint="cs"/>
          <w:sz w:val="28"/>
          <w:szCs w:val="28"/>
          <w:rtl/>
          <w:lang w:bidi="ar-DZ"/>
        </w:rPr>
        <w:t>،</w:t>
      </w:r>
      <w:r w:rsidRPr="002F3A3A">
        <w:rPr>
          <w:rFonts w:ascii="Simplified Arabic" w:hAnsi="Simplified Arabic" w:cs="Simplified Arabic" w:hint="cs"/>
          <w:sz w:val="28"/>
          <w:szCs w:val="28"/>
          <w:rtl/>
          <w:lang w:bidi="ar-DZ"/>
        </w:rPr>
        <w:t xml:space="preserve"> </w:t>
      </w:r>
      <w:r w:rsidR="00CE4465" w:rsidRPr="002F3A3A">
        <w:rPr>
          <w:rFonts w:ascii="Simplified Arabic" w:hAnsi="Simplified Arabic" w:cs="Simplified Arabic" w:hint="cs"/>
          <w:sz w:val="28"/>
          <w:szCs w:val="28"/>
          <w:rtl/>
          <w:lang w:bidi="ar-DZ"/>
        </w:rPr>
        <w:t>رفضت وزارة الفلاحة استغلال هذه القطعة لانجاز المشروع.</w:t>
      </w:r>
    </w:p>
    <w:p w:rsidR="00CE4465" w:rsidRDefault="00CE4465" w:rsidP="0066013B">
      <w:p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drawing>
          <wp:inline distT="0" distB="0" distL="0" distR="0">
            <wp:extent cx="5478173" cy="6671145"/>
            <wp:effectExtent l="19050" t="0" r="8227" b="0"/>
            <wp:docPr id="4" name="Image 3" descr="2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jpg"/>
                    <pic:cNvPicPr/>
                  </pic:nvPicPr>
                  <pic:blipFill>
                    <a:blip r:embed="rId29"/>
                    <a:stretch>
                      <a:fillRect/>
                    </a:stretch>
                  </pic:blipFill>
                  <pic:spPr>
                    <a:xfrm>
                      <a:off x="0" y="0"/>
                      <a:ext cx="5482464" cy="6676370"/>
                    </a:xfrm>
                    <a:prstGeom prst="rect">
                      <a:avLst/>
                    </a:prstGeom>
                  </pic:spPr>
                </pic:pic>
              </a:graphicData>
            </a:graphic>
          </wp:inline>
        </w:drawing>
      </w:r>
    </w:p>
    <w:p w:rsidR="00C00C70" w:rsidRPr="002F3A3A" w:rsidRDefault="00CE4465" w:rsidP="005127B1">
      <w:pPr>
        <w:pStyle w:val="Paragraphedeliste"/>
        <w:numPr>
          <w:ilvl w:val="0"/>
          <w:numId w:val="55"/>
        </w:numPr>
        <w:bidi/>
        <w:spacing w:after="0" w:line="360" w:lineRule="auto"/>
        <w:jc w:val="both"/>
        <w:rPr>
          <w:rFonts w:ascii="Simplified Arabic" w:hAnsi="Simplified Arabic" w:cs="Simplified Arabic"/>
          <w:sz w:val="28"/>
          <w:szCs w:val="28"/>
          <w:rtl/>
          <w:lang w:bidi="ar-DZ"/>
        </w:rPr>
      </w:pPr>
      <w:r w:rsidRPr="002F3A3A">
        <w:rPr>
          <w:rFonts w:ascii="Simplified Arabic" w:hAnsi="Simplified Arabic" w:cs="Simplified Arabic" w:hint="cs"/>
          <w:sz w:val="28"/>
          <w:szCs w:val="28"/>
          <w:rtl/>
          <w:lang w:bidi="ar-DZ"/>
        </w:rPr>
        <w:lastRenderedPageBreak/>
        <w:t xml:space="preserve">بعد </w:t>
      </w:r>
      <w:r w:rsidR="00C00C70" w:rsidRPr="002F3A3A">
        <w:rPr>
          <w:rFonts w:ascii="Simplified Arabic" w:hAnsi="Simplified Arabic" w:cs="Simplified Arabic" w:hint="cs"/>
          <w:sz w:val="28"/>
          <w:szCs w:val="28"/>
          <w:rtl/>
          <w:lang w:bidi="ar-DZ"/>
        </w:rPr>
        <w:t>أن</w:t>
      </w:r>
      <w:r w:rsidRPr="002F3A3A">
        <w:rPr>
          <w:rFonts w:ascii="Simplified Arabic" w:hAnsi="Simplified Arabic" w:cs="Simplified Arabic" w:hint="cs"/>
          <w:sz w:val="28"/>
          <w:szCs w:val="28"/>
          <w:rtl/>
          <w:lang w:bidi="ar-DZ"/>
        </w:rPr>
        <w:t xml:space="preserve"> تم رفض محضر تعيين قطعة </w:t>
      </w:r>
      <w:r w:rsidR="00C00C70" w:rsidRPr="002F3A3A">
        <w:rPr>
          <w:rFonts w:ascii="Simplified Arabic" w:hAnsi="Simplified Arabic" w:cs="Simplified Arabic" w:hint="cs"/>
          <w:sz w:val="28"/>
          <w:szCs w:val="28"/>
          <w:rtl/>
          <w:lang w:bidi="ar-DZ"/>
        </w:rPr>
        <w:t xml:space="preserve">الأرض </w:t>
      </w:r>
      <w:r w:rsidR="0093244F">
        <w:rPr>
          <w:rFonts w:ascii="Simplified Arabic" w:hAnsi="Simplified Arabic" w:cs="Simplified Arabic" w:hint="cs"/>
          <w:sz w:val="28"/>
          <w:szCs w:val="28"/>
          <w:rtl/>
          <w:lang w:bidi="ar-DZ"/>
        </w:rPr>
        <w:t xml:space="preserve">السابق </w:t>
      </w:r>
      <w:r w:rsidR="00C00C70" w:rsidRPr="002F3A3A">
        <w:rPr>
          <w:rFonts w:ascii="Simplified Arabic" w:hAnsi="Simplified Arabic" w:cs="Simplified Arabic" w:hint="cs"/>
          <w:sz w:val="28"/>
          <w:szCs w:val="28"/>
          <w:rtl/>
          <w:lang w:bidi="ar-DZ"/>
        </w:rPr>
        <w:t>من طرف وزارة الفلاحة، أقيم محضر آخر لتعيين قطعة ارض جديدة للبناء وهي ملك للدولة، بالمدينة الجديدة لبلدية دلس</w:t>
      </w:r>
      <w:r w:rsidR="002F3A3A" w:rsidRPr="002F3A3A">
        <w:rPr>
          <w:rFonts w:ascii="Simplified Arabic" w:hAnsi="Simplified Arabic" w:cs="Simplified Arabic" w:hint="cs"/>
          <w:sz w:val="28"/>
          <w:szCs w:val="28"/>
          <w:rtl/>
          <w:lang w:bidi="ar-DZ"/>
        </w:rPr>
        <w:t xml:space="preserve">، </w:t>
      </w:r>
      <w:r w:rsidR="00D56445">
        <w:rPr>
          <w:rFonts w:ascii="Simplified Arabic" w:hAnsi="Simplified Arabic" w:cs="Simplified Arabic" w:hint="cs"/>
          <w:sz w:val="28"/>
          <w:szCs w:val="28"/>
          <w:rtl/>
          <w:lang w:bidi="ar-DZ"/>
        </w:rPr>
        <w:t xml:space="preserve"> مساحتها حوالي 4 هكتارات، </w:t>
      </w:r>
      <w:r w:rsidR="002F3A3A" w:rsidRPr="002F3A3A">
        <w:rPr>
          <w:rFonts w:ascii="Simplified Arabic" w:hAnsi="Simplified Arabic" w:cs="Simplified Arabic" w:hint="cs"/>
          <w:sz w:val="28"/>
          <w:szCs w:val="28"/>
          <w:rtl/>
          <w:lang w:bidi="ar-DZ"/>
        </w:rPr>
        <w:t>كما هو موضح في الوثيقة التالية</w:t>
      </w:r>
      <w:r w:rsidR="00C00C70" w:rsidRPr="002F3A3A">
        <w:rPr>
          <w:rFonts w:ascii="Simplified Arabic" w:hAnsi="Simplified Arabic" w:cs="Simplified Arabic" w:hint="cs"/>
          <w:sz w:val="28"/>
          <w:szCs w:val="28"/>
          <w:rtl/>
          <w:lang w:bidi="ar-DZ"/>
        </w:rPr>
        <w:t>.</w:t>
      </w:r>
    </w:p>
    <w:p w:rsidR="00CE4465" w:rsidRDefault="00C00C70"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E4465">
        <w:rPr>
          <w:rFonts w:ascii="Simplified Arabic" w:hAnsi="Simplified Arabic" w:cs="Simplified Arabic" w:hint="cs"/>
          <w:sz w:val="28"/>
          <w:szCs w:val="28"/>
          <w:rtl/>
          <w:lang w:bidi="ar-DZ"/>
        </w:rPr>
        <w:t xml:space="preserve"> </w:t>
      </w:r>
      <w:r w:rsidR="00483A6A">
        <w:rPr>
          <w:rFonts w:ascii="Simplified Arabic" w:hAnsi="Simplified Arabic" w:cs="Simplified Arabic" w:hint="cs"/>
          <w:noProof/>
          <w:sz w:val="28"/>
          <w:szCs w:val="28"/>
          <w:rtl/>
          <w:lang w:eastAsia="fr-FR"/>
        </w:rPr>
        <w:drawing>
          <wp:inline distT="0" distB="0" distL="0" distR="0">
            <wp:extent cx="5761548" cy="6997010"/>
            <wp:effectExtent l="19050" t="0" r="0" b="0"/>
            <wp:docPr id="5" name="Image 4" descr="3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jpg"/>
                    <pic:cNvPicPr/>
                  </pic:nvPicPr>
                  <pic:blipFill>
                    <a:blip r:embed="rId30"/>
                    <a:stretch>
                      <a:fillRect/>
                    </a:stretch>
                  </pic:blipFill>
                  <pic:spPr>
                    <a:xfrm>
                      <a:off x="0" y="0"/>
                      <a:ext cx="5760720" cy="6996004"/>
                    </a:xfrm>
                    <a:prstGeom prst="rect">
                      <a:avLst/>
                    </a:prstGeom>
                  </pic:spPr>
                </pic:pic>
              </a:graphicData>
            </a:graphic>
          </wp:inline>
        </w:drawing>
      </w:r>
    </w:p>
    <w:p w:rsidR="002F3A3A" w:rsidRDefault="002F3A3A" w:rsidP="005127B1">
      <w:pPr>
        <w:pStyle w:val="Paragraphedeliste"/>
        <w:numPr>
          <w:ilvl w:val="0"/>
          <w:numId w:val="55"/>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تظهر الوثيقة التالية أعضاء اللجنة في اختيار قطعة الأرض ومن بينهم" ديوان الترقية والتسيير العقاري، مصلحة الغابات، ممثل دائرة دلس</w:t>
      </w:r>
      <w:r w:rsidR="00D56445">
        <w:rPr>
          <w:rFonts w:ascii="Simplified Arabic" w:hAnsi="Simplified Arabic" w:cs="Simplified Arabic" w:hint="cs"/>
          <w:sz w:val="28"/>
          <w:szCs w:val="28"/>
          <w:rtl/>
          <w:lang w:bidi="ar-DZ"/>
        </w:rPr>
        <w:t>، رئيس المجلس الشعبي البلدي وغيرهم...</w:t>
      </w:r>
      <w:r>
        <w:rPr>
          <w:rFonts w:ascii="Simplified Arabic" w:hAnsi="Simplified Arabic" w:cs="Simplified Arabic" w:hint="cs"/>
          <w:sz w:val="28"/>
          <w:szCs w:val="28"/>
          <w:rtl/>
          <w:lang w:bidi="ar-DZ"/>
        </w:rPr>
        <w:t>" و إمضاء جميع الأطراف الموافقة على انجاز المشروع:</w:t>
      </w:r>
    </w:p>
    <w:p w:rsidR="002F3A3A" w:rsidRPr="002F3A3A" w:rsidRDefault="002F3A3A" w:rsidP="0066013B">
      <w:pPr>
        <w:bidi/>
        <w:spacing w:after="0" w:line="360" w:lineRule="auto"/>
        <w:jc w:val="both"/>
        <w:rPr>
          <w:rFonts w:ascii="Simplified Arabic" w:hAnsi="Simplified Arabic" w:cs="Simplified Arabic"/>
          <w:sz w:val="28"/>
          <w:szCs w:val="28"/>
          <w:rtl/>
          <w:lang w:bidi="ar-DZ"/>
        </w:rPr>
      </w:pPr>
      <w:r w:rsidRPr="002F3A3A">
        <w:rPr>
          <w:rFonts w:ascii="Simplified Arabic" w:hAnsi="Simplified Arabic" w:cs="Simplified Arabic" w:hint="cs"/>
          <w:sz w:val="28"/>
          <w:szCs w:val="28"/>
          <w:rtl/>
          <w:lang w:bidi="ar-DZ"/>
        </w:rPr>
        <w:t xml:space="preserve"> </w:t>
      </w:r>
      <w:r w:rsidR="00D56445">
        <w:rPr>
          <w:rFonts w:ascii="Simplified Arabic" w:hAnsi="Simplified Arabic" w:cs="Simplified Arabic" w:hint="cs"/>
          <w:noProof/>
          <w:sz w:val="28"/>
          <w:szCs w:val="28"/>
          <w:rtl/>
          <w:lang w:eastAsia="fr-FR"/>
        </w:rPr>
        <w:drawing>
          <wp:inline distT="0" distB="0" distL="0" distR="0">
            <wp:extent cx="5760320" cy="6782462"/>
            <wp:effectExtent l="19050" t="0" r="0" b="0"/>
            <wp:docPr id="6" name="Image 5"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31"/>
                    <a:stretch>
                      <a:fillRect/>
                    </a:stretch>
                  </pic:blipFill>
                  <pic:spPr>
                    <a:xfrm>
                      <a:off x="0" y="0"/>
                      <a:ext cx="5760720" cy="6782933"/>
                    </a:xfrm>
                    <a:prstGeom prst="rect">
                      <a:avLst/>
                    </a:prstGeom>
                  </pic:spPr>
                </pic:pic>
              </a:graphicData>
            </a:graphic>
          </wp:inline>
        </w:drawing>
      </w:r>
    </w:p>
    <w:p w:rsidR="002A50BA" w:rsidRDefault="00D56445" w:rsidP="005127B1">
      <w:pPr>
        <w:pStyle w:val="Paragraphedeliste"/>
        <w:numPr>
          <w:ilvl w:val="0"/>
          <w:numId w:val="55"/>
        </w:num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بعد إجراء شركة </w:t>
      </w:r>
      <w:r>
        <w:rPr>
          <w:rFonts w:ascii="Simplified Arabic" w:hAnsi="Simplified Arabic" w:cs="Simplified Arabic"/>
          <w:sz w:val="28"/>
          <w:szCs w:val="28"/>
          <w:lang w:bidi="ar-DZ"/>
        </w:rPr>
        <w:t>(CEDY)</w:t>
      </w:r>
      <w:r>
        <w:rPr>
          <w:rFonts w:ascii="Simplified Arabic" w:hAnsi="Simplified Arabic" w:cs="Simplified Arabic" w:hint="cs"/>
          <w:sz w:val="28"/>
          <w:szCs w:val="28"/>
          <w:rtl/>
          <w:lang w:bidi="ar-DZ"/>
        </w:rPr>
        <w:t xml:space="preserve"> الدراسات اللازم</w:t>
      </w:r>
      <w:r>
        <w:rPr>
          <w:rFonts w:ascii="Simplified Arabic" w:hAnsi="Simplified Arabic" w:cs="Simplified Arabic"/>
          <w:sz w:val="28"/>
          <w:szCs w:val="28"/>
          <w:rtl/>
          <w:lang w:bidi="ar-DZ"/>
        </w:rPr>
        <w:t>ة</w:t>
      </w:r>
      <w:r>
        <w:rPr>
          <w:rFonts w:ascii="Simplified Arabic" w:hAnsi="Simplified Arabic" w:cs="Simplified Arabic" w:hint="cs"/>
          <w:sz w:val="28"/>
          <w:szCs w:val="28"/>
          <w:rtl/>
          <w:lang w:bidi="ar-DZ"/>
        </w:rPr>
        <w:t xml:space="preserve"> اتضح </w:t>
      </w:r>
      <w:r w:rsidR="002A50BA">
        <w:rPr>
          <w:rFonts w:ascii="Simplified Arabic" w:hAnsi="Simplified Arabic" w:cs="Simplified Arabic" w:hint="cs"/>
          <w:sz w:val="28"/>
          <w:szCs w:val="28"/>
          <w:rtl/>
          <w:lang w:bidi="ar-DZ"/>
        </w:rPr>
        <w:t>أن قطعة الأرض غير كافية لبناء 500 مسكن، فلجأت الشركة الى إرسال وثيقة تبين من خلالها المشاكل التي واجهتها و تطلب من خلالها توسيع مساحة الانجا</w:t>
      </w:r>
      <w:r w:rsidR="008F17AC">
        <w:rPr>
          <w:rFonts w:ascii="Simplified Arabic" w:hAnsi="Simplified Arabic" w:cs="Simplified Arabic" w:hint="cs"/>
          <w:sz w:val="28"/>
          <w:szCs w:val="28"/>
          <w:rtl/>
          <w:lang w:bidi="ar-DZ"/>
        </w:rPr>
        <w:t>ز</w:t>
      </w:r>
      <w:r w:rsidR="002A50BA">
        <w:rPr>
          <w:rFonts w:ascii="Simplified Arabic" w:hAnsi="Simplified Arabic" w:cs="Simplified Arabic" w:hint="cs"/>
          <w:sz w:val="28"/>
          <w:szCs w:val="28"/>
          <w:rtl/>
          <w:lang w:bidi="ar-DZ"/>
        </w:rPr>
        <w:t>.</w:t>
      </w:r>
      <w:r w:rsidR="008F17AC">
        <w:rPr>
          <w:rFonts w:ascii="Simplified Arabic" w:hAnsi="Simplified Arabic" w:cs="Simplified Arabic" w:hint="cs"/>
          <w:sz w:val="28"/>
          <w:szCs w:val="28"/>
          <w:rtl/>
          <w:lang w:bidi="ar-DZ"/>
        </w:rPr>
        <w:t xml:space="preserve"> لذا أقيم محضر أخر تم من خلاله إضافة مساحة أخرى للمشروع، كما هو مبين في الوثائق التالية. </w:t>
      </w:r>
    </w:p>
    <w:p w:rsidR="008F17AC" w:rsidRDefault="008F17AC" w:rsidP="0066013B">
      <w:pPr>
        <w:spacing w:after="0" w:line="360" w:lineRule="auto"/>
        <w:jc w:val="both"/>
        <w:rPr>
          <w:noProof/>
          <w:rtl/>
        </w:rPr>
      </w:pPr>
    </w:p>
    <w:p w:rsidR="008F17AC" w:rsidRDefault="008F17AC" w:rsidP="0066013B">
      <w:pPr>
        <w:spacing w:after="0" w:line="360" w:lineRule="auto"/>
        <w:ind w:right="110"/>
        <w:jc w:val="both"/>
        <w:rPr>
          <w:noProof/>
          <w:rtl/>
        </w:rPr>
      </w:pPr>
      <w:r>
        <w:rPr>
          <w:rFonts w:hint="cs"/>
          <w:noProof/>
          <w:rtl/>
          <w:lang w:eastAsia="fr-FR"/>
        </w:rPr>
        <w:drawing>
          <wp:inline distT="0" distB="0" distL="0" distR="0">
            <wp:extent cx="5760720" cy="6103960"/>
            <wp:effectExtent l="19050" t="0" r="0" b="0"/>
            <wp:docPr id="8" name="Image 6" descr="CamScanner 06-15-2022 11.4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Scanner 06-15-2022 11.41_1.jpg"/>
                    <pic:cNvPicPr/>
                  </pic:nvPicPr>
                  <pic:blipFill>
                    <a:blip r:embed="rId32"/>
                    <a:stretch>
                      <a:fillRect/>
                    </a:stretch>
                  </pic:blipFill>
                  <pic:spPr>
                    <a:xfrm>
                      <a:off x="0" y="0"/>
                      <a:ext cx="5760720" cy="6103960"/>
                    </a:xfrm>
                    <a:prstGeom prst="rect">
                      <a:avLst/>
                    </a:prstGeom>
                  </pic:spPr>
                </pic:pic>
              </a:graphicData>
            </a:graphic>
          </wp:inline>
        </w:drawing>
      </w:r>
    </w:p>
    <w:p w:rsidR="008F17AC" w:rsidRDefault="008F17AC" w:rsidP="0066013B">
      <w:pPr>
        <w:spacing w:after="0" w:line="360" w:lineRule="auto"/>
        <w:jc w:val="both"/>
        <w:rPr>
          <w:rtl/>
          <w:lang w:bidi="ar-DZ"/>
        </w:rPr>
      </w:pPr>
    </w:p>
    <w:p w:rsidR="008F17AC" w:rsidRPr="008F17AC" w:rsidRDefault="008F17AC" w:rsidP="0066013B">
      <w:pPr>
        <w:spacing w:after="0" w:line="360" w:lineRule="auto"/>
        <w:jc w:val="both"/>
        <w:rPr>
          <w:rtl/>
          <w:lang w:bidi="ar-DZ"/>
        </w:rPr>
      </w:pPr>
    </w:p>
    <w:p w:rsidR="008F17AC" w:rsidRDefault="008F17AC" w:rsidP="0066013B">
      <w:pPr>
        <w:bidi/>
        <w:spacing w:after="0" w:line="360" w:lineRule="auto"/>
        <w:jc w:val="both"/>
        <w:rPr>
          <w:rtl/>
          <w:lang w:bidi="ar-DZ"/>
        </w:rPr>
      </w:pPr>
      <w:r>
        <w:rPr>
          <w:noProof/>
          <w:rtl/>
          <w:lang w:eastAsia="fr-FR"/>
        </w:rPr>
        <w:lastRenderedPageBreak/>
        <w:drawing>
          <wp:inline distT="0" distB="0" distL="0" distR="0">
            <wp:extent cx="5760720" cy="8138795"/>
            <wp:effectExtent l="19050" t="0" r="0" b="0"/>
            <wp:docPr id="9" name="Image 8"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33"/>
                    <a:stretch>
                      <a:fillRect/>
                    </a:stretch>
                  </pic:blipFill>
                  <pic:spPr>
                    <a:xfrm>
                      <a:off x="0" y="0"/>
                      <a:ext cx="5760720" cy="8138795"/>
                    </a:xfrm>
                    <a:prstGeom prst="rect">
                      <a:avLst/>
                    </a:prstGeom>
                  </pic:spPr>
                </pic:pic>
              </a:graphicData>
            </a:graphic>
          </wp:inline>
        </w:drawing>
      </w:r>
    </w:p>
    <w:p w:rsidR="002F3A3A" w:rsidRDefault="002F3A3A" w:rsidP="0066013B">
      <w:pPr>
        <w:spacing w:after="0" w:line="360" w:lineRule="auto"/>
        <w:ind w:right="440"/>
        <w:jc w:val="both"/>
        <w:rPr>
          <w:rtl/>
          <w:lang w:bidi="ar-DZ"/>
        </w:rPr>
      </w:pPr>
    </w:p>
    <w:p w:rsidR="00B10FD4" w:rsidRDefault="00B10FD4" w:rsidP="0066013B">
      <w:pPr>
        <w:bidi/>
        <w:spacing w:after="0" w:line="360" w:lineRule="auto"/>
        <w:ind w:right="440"/>
        <w:jc w:val="both"/>
        <w:rPr>
          <w:rFonts w:ascii="Simplified Arabic" w:hAnsi="Simplified Arabic" w:cs="Simplified Arabic"/>
          <w:b/>
          <w:bCs/>
          <w:sz w:val="28"/>
          <w:szCs w:val="28"/>
          <w:rtl/>
          <w:lang w:bidi="ar-DZ"/>
        </w:rPr>
      </w:pPr>
    </w:p>
    <w:p w:rsidR="008F17AC" w:rsidRDefault="008F17AC" w:rsidP="0066013B">
      <w:pPr>
        <w:bidi/>
        <w:spacing w:after="0" w:line="360" w:lineRule="auto"/>
        <w:ind w:right="440"/>
        <w:jc w:val="both"/>
        <w:rPr>
          <w:rFonts w:ascii="Simplified Arabic" w:hAnsi="Simplified Arabic" w:cs="Simplified Arabic"/>
          <w:b/>
          <w:bCs/>
          <w:sz w:val="28"/>
          <w:szCs w:val="28"/>
          <w:rtl/>
          <w:lang w:bidi="ar-DZ"/>
        </w:rPr>
      </w:pPr>
      <w:r w:rsidRPr="008F17AC">
        <w:rPr>
          <w:rFonts w:ascii="Simplified Arabic" w:hAnsi="Simplified Arabic" w:cs="Simplified Arabic"/>
          <w:b/>
          <w:bCs/>
          <w:sz w:val="28"/>
          <w:szCs w:val="28"/>
          <w:rtl/>
          <w:lang w:bidi="ar-DZ"/>
        </w:rPr>
        <w:lastRenderedPageBreak/>
        <w:t xml:space="preserve">العراقيل </w:t>
      </w:r>
      <w:r w:rsidRPr="008F17AC">
        <w:rPr>
          <w:rFonts w:ascii="Simplified Arabic" w:hAnsi="Simplified Arabic" w:cs="Simplified Arabic" w:hint="cs"/>
          <w:b/>
          <w:bCs/>
          <w:sz w:val="28"/>
          <w:szCs w:val="28"/>
          <w:rtl/>
          <w:lang w:bidi="ar-DZ"/>
        </w:rPr>
        <w:t>التي واجهها</w:t>
      </w:r>
      <w:r>
        <w:rPr>
          <w:rFonts w:ascii="Simplified Arabic" w:hAnsi="Simplified Arabic" w:cs="Simplified Arabic" w:hint="cs"/>
          <w:b/>
          <w:bCs/>
          <w:sz w:val="28"/>
          <w:szCs w:val="28"/>
          <w:rtl/>
          <w:lang w:bidi="ar-DZ"/>
        </w:rPr>
        <w:t xml:space="preserve"> </w:t>
      </w:r>
      <w:r w:rsidRPr="008F17AC">
        <w:rPr>
          <w:rFonts w:ascii="Simplified Arabic" w:hAnsi="Simplified Arabic" w:cs="Simplified Arabic" w:hint="cs"/>
          <w:b/>
          <w:bCs/>
          <w:sz w:val="28"/>
          <w:szCs w:val="28"/>
          <w:rtl/>
          <w:lang w:bidi="ar-DZ"/>
        </w:rPr>
        <w:t xml:space="preserve"> مشروع 500 مسكن:</w:t>
      </w:r>
    </w:p>
    <w:p w:rsidR="008F17AC" w:rsidRDefault="008F17AC" w:rsidP="005127B1">
      <w:pPr>
        <w:pStyle w:val="Paragraphedeliste"/>
        <w:numPr>
          <w:ilvl w:val="0"/>
          <w:numId w:val="53"/>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اختلاف اللغة و</w:t>
      </w:r>
      <w:r w:rsidRPr="008F17AC">
        <w:rPr>
          <w:rFonts w:ascii="Simplified Arabic" w:hAnsi="Simplified Arabic" w:cs="Simplified Arabic" w:hint="cs"/>
          <w:sz w:val="28"/>
          <w:szCs w:val="28"/>
          <w:rtl/>
          <w:lang w:bidi="ar-DZ"/>
        </w:rPr>
        <w:t>صعوبة التواصل</w:t>
      </w:r>
      <w:r>
        <w:rPr>
          <w:rFonts w:ascii="Simplified Arabic" w:hAnsi="Simplified Arabic" w:cs="Simplified Arabic" w:hint="cs"/>
          <w:sz w:val="28"/>
          <w:szCs w:val="28"/>
          <w:rtl/>
          <w:lang w:bidi="ar-DZ"/>
        </w:rPr>
        <w:t>.</w:t>
      </w:r>
    </w:p>
    <w:p w:rsidR="00350201" w:rsidRPr="00350201" w:rsidRDefault="00350201" w:rsidP="005127B1">
      <w:pPr>
        <w:pStyle w:val="Paragraphedeliste"/>
        <w:numPr>
          <w:ilvl w:val="0"/>
          <w:numId w:val="53"/>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عرقلة في اختيار القطعة الأرضية حيث استمر تحديدها مدة طويلة، ورغم تحديدها إلا أنها لم تكن مساحتها كافية لانجاز 500 مسكن عليها.</w:t>
      </w:r>
    </w:p>
    <w:p w:rsidR="008F17AC" w:rsidRDefault="00F94158" w:rsidP="005127B1">
      <w:pPr>
        <w:pStyle w:val="Paragraphedeliste"/>
        <w:numPr>
          <w:ilvl w:val="0"/>
          <w:numId w:val="53"/>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وجود محطة غاز قديمة غير مستعملة، تم إزالتها فيما بعد، لكن بقي أنبوب غاز مستعمل يمر من أمام المشروع يشكل خطرا جراء انجراف التربة. </w:t>
      </w:r>
    </w:p>
    <w:p w:rsidR="00F94158" w:rsidRDefault="00F94158" w:rsidP="005127B1">
      <w:pPr>
        <w:pStyle w:val="Paragraphedeliste"/>
        <w:numPr>
          <w:ilvl w:val="0"/>
          <w:numId w:val="53"/>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وجود أساس بنايات قديمة مهدمة اثر زلزال 21 ماي 2003.</w:t>
      </w:r>
    </w:p>
    <w:p w:rsidR="00F94158" w:rsidRDefault="00E82B13" w:rsidP="005127B1">
      <w:pPr>
        <w:pStyle w:val="Paragraphedeliste"/>
        <w:numPr>
          <w:ilvl w:val="0"/>
          <w:numId w:val="53"/>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مرور </w:t>
      </w:r>
      <w:r w:rsidR="00F94158">
        <w:rPr>
          <w:rFonts w:ascii="Simplified Arabic" w:hAnsi="Simplified Arabic" w:cs="Simplified Arabic" w:hint="cs"/>
          <w:sz w:val="28"/>
          <w:szCs w:val="28"/>
          <w:rtl/>
          <w:lang w:bidi="ar-DZ"/>
        </w:rPr>
        <w:t>قنوات الصرف الصحي</w:t>
      </w:r>
      <w:r>
        <w:rPr>
          <w:rFonts w:ascii="Simplified Arabic" w:hAnsi="Simplified Arabic" w:cs="Simplified Arabic" w:hint="cs"/>
          <w:sz w:val="28"/>
          <w:szCs w:val="28"/>
          <w:rtl/>
          <w:lang w:bidi="ar-DZ"/>
        </w:rPr>
        <w:t xml:space="preserve"> على القطعة </w:t>
      </w:r>
      <w:r w:rsidR="00264E36">
        <w:rPr>
          <w:rFonts w:ascii="Simplified Arabic" w:hAnsi="Simplified Arabic" w:cs="Simplified Arabic" w:hint="cs"/>
          <w:sz w:val="28"/>
          <w:szCs w:val="28"/>
          <w:rtl/>
          <w:lang w:bidi="ar-DZ"/>
        </w:rPr>
        <w:t>الأرضية</w:t>
      </w:r>
      <w:r w:rsidR="00F94158">
        <w:rPr>
          <w:rFonts w:ascii="Simplified Arabic" w:hAnsi="Simplified Arabic" w:cs="Simplified Arabic" w:hint="cs"/>
          <w:sz w:val="28"/>
          <w:szCs w:val="28"/>
          <w:rtl/>
          <w:lang w:bidi="ar-DZ"/>
        </w:rPr>
        <w:t xml:space="preserve"> عائدة لبنايات قائمة محاذية للمشروع.</w:t>
      </w:r>
    </w:p>
    <w:p w:rsidR="00F94158" w:rsidRDefault="00350201"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"تسببت </w:t>
      </w:r>
      <w:r w:rsidR="005777CA">
        <w:rPr>
          <w:rFonts w:ascii="Simplified Arabic" w:hAnsi="Simplified Arabic" w:cs="Simplified Arabic" w:hint="cs"/>
          <w:sz w:val="28"/>
          <w:szCs w:val="28"/>
          <w:rtl/>
          <w:lang w:bidi="ar-DZ"/>
        </w:rPr>
        <w:t xml:space="preserve">هذه </w:t>
      </w:r>
      <w:r>
        <w:rPr>
          <w:rFonts w:ascii="Simplified Arabic" w:hAnsi="Simplified Arabic" w:cs="Simplified Arabic" w:hint="cs"/>
          <w:sz w:val="28"/>
          <w:szCs w:val="28"/>
          <w:rtl/>
          <w:lang w:bidi="ar-DZ"/>
        </w:rPr>
        <w:t>العراقيل في تعطيل انجاز المشروع في المدة المتفق عليها،</w:t>
      </w:r>
      <w:r w:rsidR="00F94158">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إلا انه </w:t>
      </w:r>
      <w:r w:rsidR="005777CA">
        <w:rPr>
          <w:rFonts w:ascii="Simplified Arabic" w:hAnsi="Simplified Arabic" w:cs="Simplified Arabic" w:hint="cs"/>
          <w:sz w:val="28"/>
          <w:szCs w:val="28"/>
          <w:rtl/>
          <w:lang w:bidi="ar-DZ"/>
        </w:rPr>
        <w:t xml:space="preserve">قد </w:t>
      </w:r>
      <w:r>
        <w:rPr>
          <w:rFonts w:ascii="Simplified Arabic" w:hAnsi="Simplified Arabic" w:cs="Simplified Arabic" w:hint="cs"/>
          <w:sz w:val="28"/>
          <w:szCs w:val="28"/>
          <w:rtl/>
          <w:lang w:bidi="ar-DZ"/>
        </w:rPr>
        <w:t>تمت تسويتها</w:t>
      </w:r>
      <w:r w:rsidR="005777CA">
        <w:rPr>
          <w:rFonts w:ascii="Simplified Arabic" w:hAnsi="Simplified Arabic" w:cs="Simplified Arabic" w:hint="cs"/>
          <w:sz w:val="28"/>
          <w:szCs w:val="28"/>
          <w:rtl/>
          <w:lang w:bidi="ar-DZ"/>
        </w:rPr>
        <w:t xml:space="preserve"> </w:t>
      </w:r>
      <w:r w:rsidR="00F94158">
        <w:rPr>
          <w:rFonts w:ascii="Simplified Arabic" w:hAnsi="Simplified Arabic" w:cs="Simplified Arabic" w:hint="cs"/>
          <w:sz w:val="28"/>
          <w:szCs w:val="28"/>
          <w:rtl/>
          <w:lang w:bidi="ar-DZ"/>
        </w:rPr>
        <w:t>وإكمال انجاز الشروع</w:t>
      </w:r>
      <w:r w:rsidR="005777CA">
        <w:rPr>
          <w:rFonts w:ascii="Simplified Arabic" w:hAnsi="Simplified Arabic" w:cs="Simplified Arabic" w:hint="cs"/>
          <w:sz w:val="28"/>
          <w:szCs w:val="28"/>
          <w:rtl/>
          <w:lang w:bidi="ar-DZ"/>
        </w:rPr>
        <w:t>،</w:t>
      </w:r>
      <w:r w:rsidR="00F94158">
        <w:rPr>
          <w:rFonts w:ascii="Simplified Arabic" w:hAnsi="Simplified Arabic" w:cs="Simplified Arabic" w:hint="cs"/>
          <w:sz w:val="28"/>
          <w:szCs w:val="28"/>
          <w:rtl/>
          <w:lang w:bidi="ar-DZ"/>
        </w:rPr>
        <w:t xml:space="preserve"> </w:t>
      </w:r>
      <w:r w:rsidR="005777CA">
        <w:rPr>
          <w:rFonts w:ascii="Simplified Arabic" w:hAnsi="Simplified Arabic" w:cs="Simplified Arabic" w:hint="cs"/>
          <w:sz w:val="28"/>
          <w:szCs w:val="28"/>
          <w:rtl/>
          <w:lang w:bidi="ar-DZ"/>
        </w:rPr>
        <w:t xml:space="preserve">حيث </w:t>
      </w:r>
      <w:r w:rsidR="00A7705F">
        <w:rPr>
          <w:rFonts w:ascii="Simplified Arabic" w:hAnsi="Simplified Arabic" w:cs="Simplified Arabic" w:hint="cs"/>
          <w:sz w:val="28"/>
          <w:szCs w:val="28"/>
          <w:rtl/>
          <w:lang w:bidi="ar-DZ"/>
        </w:rPr>
        <w:t>سلم في أوت 2020</w:t>
      </w:r>
      <w:r w:rsidR="00F94158">
        <w:rPr>
          <w:rFonts w:ascii="Simplified Arabic" w:hAnsi="Simplified Arabic" w:cs="Simplified Arabic" w:hint="cs"/>
          <w:sz w:val="28"/>
          <w:szCs w:val="28"/>
          <w:rtl/>
          <w:lang w:bidi="ar-DZ"/>
        </w:rPr>
        <w:t>".</w:t>
      </w:r>
    </w:p>
    <w:p w:rsidR="00F94158" w:rsidRDefault="00F94158" w:rsidP="0066013B">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noProof/>
          <w:sz w:val="28"/>
          <w:szCs w:val="28"/>
          <w:rtl/>
          <w:lang w:eastAsia="fr-FR"/>
        </w:rPr>
        <w:lastRenderedPageBreak/>
        <w:drawing>
          <wp:inline distT="0" distB="0" distL="0" distR="0">
            <wp:extent cx="5751129" cy="8071944"/>
            <wp:effectExtent l="19050" t="0" r="1971" b="0"/>
            <wp:docPr id="10" name="Image 9" descr="CamScanner 06-15-2022 11.42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Scanner 06-15-2022 11.42_5.jpg"/>
                    <pic:cNvPicPr/>
                  </pic:nvPicPr>
                  <pic:blipFill>
                    <a:blip r:embed="rId34" cstate="print"/>
                    <a:stretch>
                      <a:fillRect/>
                    </a:stretch>
                  </pic:blipFill>
                  <pic:spPr>
                    <a:xfrm>
                      <a:off x="0" y="0"/>
                      <a:ext cx="5760720" cy="8085405"/>
                    </a:xfrm>
                    <a:prstGeom prst="rect">
                      <a:avLst/>
                    </a:prstGeom>
                  </pic:spPr>
                </pic:pic>
              </a:graphicData>
            </a:graphic>
          </wp:inline>
        </w:drawing>
      </w:r>
    </w:p>
    <w:p w:rsidR="00E82B13" w:rsidRDefault="00E82B13" w:rsidP="0066013B">
      <w:pPr>
        <w:bidi/>
        <w:spacing w:after="0" w:line="360" w:lineRule="auto"/>
        <w:jc w:val="both"/>
        <w:rPr>
          <w:rFonts w:ascii="Simplified Arabic" w:hAnsi="Simplified Arabic" w:cs="Simplified Arabic"/>
          <w:sz w:val="28"/>
          <w:szCs w:val="28"/>
          <w:rtl/>
          <w:lang w:bidi="ar-DZ"/>
        </w:rPr>
      </w:pPr>
    </w:p>
    <w:p w:rsidR="00A47F69" w:rsidRDefault="00A47F69" w:rsidP="0066013B">
      <w:pPr>
        <w:bidi/>
        <w:spacing w:after="0" w:line="360" w:lineRule="auto"/>
        <w:jc w:val="both"/>
        <w:rPr>
          <w:rFonts w:ascii="Simplified Arabic" w:hAnsi="Simplified Arabic" w:cs="Simplified Arabic"/>
          <w:sz w:val="28"/>
          <w:szCs w:val="28"/>
          <w:rtl/>
          <w:lang w:bidi="ar-DZ"/>
        </w:rPr>
      </w:pPr>
    </w:p>
    <w:p w:rsidR="00A47F69" w:rsidRDefault="00A47F69" w:rsidP="00A47F69">
      <w:pPr>
        <w:bidi/>
        <w:spacing w:after="0" w:line="360" w:lineRule="auto"/>
        <w:jc w:val="both"/>
        <w:rPr>
          <w:rFonts w:ascii="Simplified Arabic" w:hAnsi="Simplified Arabic" w:cs="Simplified Arabic"/>
          <w:sz w:val="28"/>
          <w:szCs w:val="28"/>
          <w:rtl/>
          <w:lang w:bidi="ar-DZ"/>
        </w:rPr>
      </w:pPr>
    </w:p>
    <w:p w:rsidR="00A47F69" w:rsidRDefault="00A47F69" w:rsidP="00A47F69">
      <w:pPr>
        <w:bidi/>
        <w:spacing w:after="0" w:line="360" w:lineRule="auto"/>
        <w:jc w:val="both"/>
        <w:rPr>
          <w:rFonts w:ascii="Simplified Arabic" w:hAnsi="Simplified Arabic" w:cs="Simplified Arabic"/>
          <w:sz w:val="28"/>
          <w:szCs w:val="28"/>
          <w:rtl/>
          <w:lang w:bidi="ar-DZ"/>
        </w:rPr>
      </w:pPr>
    </w:p>
    <w:p w:rsidR="00A47F69" w:rsidRDefault="00A47F69" w:rsidP="00A47F69">
      <w:pPr>
        <w:bidi/>
        <w:spacing w:after="0" w:line="360" w:lineRule="auto"/>
        <w:jc w:val="both"/>
        <w:rPr>
          <w:rFonts w:ascii="Simplified Arabic" w:hAnsi="Simplified Arabic" w:cs="Simplified Arabic"/>
          <w:sz w:val="28"/>
          <w:szCs w:val="28"/>
          <w:rtl/>
          <w:lang w:bidi="ar-DZ"/>
        </w:rPr>
      </w:pPr>
    </w:p>
    <w:p w:rsidR="00E82B13" w:rsidRDefault="00E82B13" w:rsidP="00A47F69">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noProof/>
          <w:sz w:val="28"/>
          <w:szCs w:val="28"/>
          <w:rtl/>
          <w:lang w:eastAsia="fr-FR"/>
        </w:rPr>
        <w:drawing>
          <wp:inline distT="0" distB="0" distL="0" distR="0">
            <wp:extent cx="5753679" cy="6808304"/>
            <wp:effectExtent l="19050" t="0" r="0" b="0"/>
            <wp:docPr id="12" name="Image 10" descr="CamScanner 06-15-2022 11.42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Scanner 06-15-2022 11.42_6.jpg"/>
                    <pic:cNvPicPr/>
                  </pic:nvPicPr>
                  <pic:blipFill>
                    <a:blip r:embed="rId35" cstate="print"/>
                    <a:stretch>
                      <a:fillRect/>
                    </a:stretch>
                  </pic:blipFill>
                  <pic:spPr>
                    <a:xfrm>
                      <a:off x="0" y="0"/>
                      <a:ext cx="5760720" cy="6816636"/>
                    </a:xfrm>
                    <a:prstGeom prst="rect">
                      <a:avLst/>
                    </a:prstGeom>
                  </pic:spPr>
                </pic:pic>
              </a:graphicData>
            </a:graphic>
          </wp:inline>
        </w:drawing>
      </w:r>
    </w:p>
    <w:p w:rsidR="00F94158" w:rsidRDefault="00D06BBF" w:rsidP="00A47F69">
      <w:pPr>
        <w:bidi/>
        <w:spacing w:after="0" w:line="360" w:lineRule="auto"/>
        <w:jc w:val="both"/>
        <w:rPr>
          <w:rFonts w:ascii="Simplified Arabic" w:hAnsi="Simplified Arabic" w:cs="Simplified Arabic"/>
          <w:b/>
          <w:bCs/>
          <w:color w:val="17365D" w:themeColor="text2" w:themeShade="BF"/>
          <w:sz w:val="32"/>
          <w:szCs w:val="32"/>
          <w:rtl/>
          <w:lang w:bidi="ar-DZ"/>
        </w:rPr>
      </w:pPr>
      <w:r>
        <w:rPr>
          <w:rFonts w:ascii="Simplified Arabic" w:hAnsi="Simplified Arabic" w:cs="Simplified Arabic" w:hint="cs"/>
          <w:b/>
          <w:bCs/>
          <w:color w:val="17365D" w:themeColor="text2" w:themeShade="BF"/>
          <w:sz w:val="32"/>
          <w:szCs w:val="32"/>
          <w:rtl/>
          <w:lang w:bidi="ar-DZ"/>
        </w:rPr>
        <w:lastRenderedPageBreak/>
        <w:t xml:space="preserve">3.3 </w:t>
      </w:r>
      <w:r w:rsidR="00E82B13" w:rsidRPr="00D06BBF">
        <w:rPr>
          <w:rFonts w:ascii="Simplified Arabic" w:hAnsi="Simplified Arabic" w:cs="Simplified Arabic" w:hint="cs"/>
          <w:b/>
          <w:bCs/>
          <w:color w:val="17365D" w:themeColor="text2" w:themeShade="BF"/>
          <w:sz w:val="32"/>
          <w:szCs w:val="32"/>
          <w:u w:val="single"/>
          <w:rtl/>
          <w:lang w:bidi="ar-DZ"/>
        </w:rPr>
        <w:t>مساهمة الشراكة بين ديوان الترقية والتسيير العقاري</w:t>
      </w:r>
      <w:r w:rsidR="00E82B13" w:rsidRPr="00D06BBF">
        <w:rPr>
          <w:rFonts w:ascii="Simplified Arabic" w:hAnsi="Simplified Arabic" w:cs="Simplified Arabic"/>
          <w:b/>
          <w:bCs/>
          <w:color w:val="17365D" w:themeColor="text2" w:themeShade="BF"/>
          <w:sz w:val="32"/>
          <w:szCs w:val="32"/>
          <w:u w:val="single"/>
          <w:lang w:bidi="ar-DZ"/>
        </w:rPr>
        <w:t>(OP</w:t>
      </w:r>
      <w:r w:rsidR="003950D7" w:rsidRPr="00D06BBF">
        <w:rPr>
          <w:rFonts w:ascii="Simplified Arabic" w:hAnsi="Simplified Arabic" w:cs="Simplified Arabic"/>
          <w:b/>
          <w:bCs/>
          <w:color w:val="17365D" w:themeColor="text2" w:themeShade="BF"/>
          <w:sz w:val="32"/>
          <w:szCs w:val="32"/>
          <w:u w:val="single"/>
          <w:lang w:bidi="ar-DZ"/>
        </w:rPr>
        <w:t>G</w:t>
      </w:r>
      <w:r w:rsidR="00E82B13" w:rsidRPr="00D06BBF">
        <w:rPr>
          <w:rFonts w:ascii="Simplified Arabic" w:hAnsi="Simplified Arabic" w:cs="Simplified Arabic"/>
          <w:b/>
          <w:bCs/>
          <w:color w:val="17365D" w:themeColor="text2" w:themeShade="BF"/>
          <w:sz w:val="32"/>
          <w:szCs w:val="32"/>
          <w:u w:val="single"/>
          <w:lang w:bidi="ar-DZ"/>
        </w:rPr>
        <w:t>I)</w:t>
      </w:r>
      <w:r w:rsidR="00E82B13" w:rsidRPr="00D06BBF">
        <w:rPr>
          <w:rFonts w:ascii="Simplified Arabic" w:hAnsi="Simplified Arabic" w:cs="Simplified Arabic" w:hint="cs"/>
          <w:b/>
          <w:bCs/>
          <w:color w:val="17365D" w:themeColor="text2" w:themeShade="BF"/>
          <w:sz w:val="32"/>
          <w:szCs w:val="32"/>
          <w:u w:val="single"/>
          <w:rtl/>
          <w:lang w:bidi="ar-DZ"/>
        </w:rPr>
        <w:t xml:space="preserve"> و</w:t>
      </w:r>
      <w:r w:rsidR="00E82B13" w:rsidRPr="00D06BBF">
        <w:rPr>
          <w:rFonts w:ascii="Simplified Arabic" w:hAnsi="Simplified Arabic" w:cs="Simplified Arabic"/>
          <w:b/>
          <w:bCs/>
          <w:color w:val="17365D" w:themeColor="text2" w:themeShade="BF"/>
          <w:sz w:val="32"/>
          <w:szCs w:val="32"/>
          <w:u w:val="single"/>
          <w:lang w:bidi="ar-DZ"/>
        </w:rPr>
        <w:t xml:space="preserve"> </w:t>
      </w:r>
      <w:r w:rsidR="00E82B13" w:rsidRPr="00D06BBF">
        <w:rPr>
          <w:rFonts w:ascii="Simplified Arabic" w:hAnsi="Simplified Arabic" w:cs="Simplified Arabic" w:hint="cs"/>
          <w:b/>
          <w:bCs/>
          <w:color w:val="17365D" w:themeColor="text2" w:themeShade="BF"/>
          <w:sz w:val="32"/>
          <w:szCs w:val="32"/>
          <w:u w:val="single"/>
          <w:rtl/>
          <w:lang w:bidi="ar-DZ"/>
        </w:rPr>
        <w:t>الشركة الصينية</w:t>
      </w:r>
      <w:r w:rsidR="00E82B13" w:rsidRPr="00D06BBF">
        <w:rPr>
          <w:rFonts w:ascii="Simplified Arabic" w:hAnsi="Simplified Arabic" w:cs="Simplified Arabic"/>
          <w:b/>
          <w:bCs/>
          <w:color w:val="17365D" w:themeColor="text2" w:themeShade="BF"/>
          <w:sz w:val="32"/>
          <w:szCs w:val="32"/>
          <w:u w:val="single"/>
          <w:lang w:bidi="ar-DZ"/>
        </w:rPr>
        <w:t xml:space="preserve"> (CEDY)</w:t>
      </w:r>
      <w:r w:rsidR="00E82B13" w:rsidRPr="00D06BBF">
        <w:rPr>
          <w:rFonts w:ascii="Simplified Arabic" w:hAnsi="Simplified Arabic" w:cs="Simplified Arabic" w:hint="cs"/>
          <w:b/>
          <w:bCs/>
          <w:color w:val="17365D" w:themeColor="text2" w:themeShade="BF"/>
          <w:sz w:val="32"/>
          <w:szCs w:val="32"/>
          <w:u w:val="single"/>
          <w:rtl/>
          <w:lang w:bidi="ar-DZ"/>
        </w:rPr>
        <w:t>في التنمية المحلية</w:t>
      </w:r>
    </w:p>
    <w:p w:rsidR="00E82B13" w:rsidRDefault="000F6027" w:rsidP="00A47F6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بعد تبني إستراتيجية الشراكة و</w:t>
      </w:r>
      <w:r w:rsidR="00982D36" w:rsidRPr="00982D36">
        <w:rPr>
          <w:rFonts w:ascii="Simplified Arabic" w:hAnsi="Simplified Arabic" w:cs="Simplified Arabic" w:hint="cs"/>
          <w:sz w:val="28"/>
          <w:szCs w:val="28"/>
          <w:rtl/>
          <w:lang w:bidi="ar-DZ"/>
        </w:rPr>
        <w:t>رغم</w:t>
      </w:r>
      <w:r w:rsidR="00982D36">
        <w:rPr>
          <w:rFonts w:ascii="Simplified Arabic" w:hAnsi="Simplified Arabic" w:cs="Simplified Arabic" w:hint="cs"/>
          <w:sz w:val="28"/>
          <w:szCs w:val="28"/>
          <w:rtl/>
          <w:lang w:bidi="ar-DZ"/>
        </w:rPr>
        <w:t xml:space="preserve"> العراقيل والتحديات التي واجه</w:t>
      </w:r>
      <w:r>
        <w:rPr>
          <w:rFonts w:ascii="Simplified Arabic" w:hAnsi="Simplified Arabic" w:cs="Simplified Arabic" w:hint="cs"/>
          <w:sz w:val="28"/>
          <w:szCs w:val="28"/>
          <w:rtl/>
          <w:lang w:bidi="ar-DZ"/>
        </w:rPr>
        <w:t>ها</w:t>
      </w:r>
      <w:r w:rsidR="00982D36">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كل من </w:t>
      </w:r>
      <w:r w:rsidR="00982D36">
        <w:rPr>
          <w:rFonts w:ascii="Simplified Arabic" w:hAnsi="Simplified Arabic" w:cs="Simplified Arabic" w:hint="cs"/>
          <w:sz w:val="28"/>
          <w:szCs w:val="28"/>
          <w:rtl/>
          <w:lang w:bidi="ar-DZ"/>
        </w:rPr>
        <w:t xml:space="preserve">ديوان الترقية والتسيير العقاري </w:t>
      </w:r>
      <w:r w:rsidR="00982D36">
        <w:rPr>
          <w:rFonts w:ascii="Simplified Arabic" w:hAnsi="Simplified Arabic" w:cs="Simplified Arabic"/>
          <w:sz w:val="28"/>
          <w:szCs w:val="28"/>
          <w:lang w:bidi="ar-DZ"/>
        </w:rPr>
        <w:t>(OP</w:t>
      </w:r>
      <w:r w:rsidR="003950D7">
        <w:rPr>
          <w:rFonts w:ascii="Simplified Arabic" w:hAnsi="Simplified Arabic" w:cs="Simplified Arabic"/>
          <w:sz w:val="28"/>
          <w:szCs w:val="28"/>
          <w:lang w:bidi="ar-DZ"/>
        </w:rPr>
        <w:t>G</w:t>
      </w:r>
      <w:r w:rsidR="00982D36">
        <w:rPr>
          <w:rFonts w:ascii="Simplified Arabic" w:hAnsi="Simplified Arabic" w:cs="Simplified Arabic"/>
          <w:sz w:val="28"/>
          <w:szCs w:val="28"/>
          <w:lang w:bidi="ar-DZ"/>
        </w:rPr>
        <w:t xml:space="preserve">I) </w:t>
      </w:r>
      <w:r w:rsidR="00982D36">
        <w:rPr>
          <w:rFonts w:ascii="Simplified Arabic" w:hAnsi="Simplified Arabic" w:cs="Simplified Arabic" w:hint="cs"/>
          <w:sz w:val="28"/>
          <w:szCs w:val="28"/>
          <w:rtl/>
          <w:lang w:bidi="ar-DZ"/>
        </w:rPr>
        <w:t xml:space="preserve"> والشركة الصينية </w:t>
      </w:r>
      <w:r w:rsidR="00982D36">
        <w:rPr>
          <w:rFonts w:ascii="Simplified Arabic" w:hAnsi="Simplified Arabic" w:cs="Simplified Arabic"/>
          <w:sz w:val="28"/>
          <w:szCs w:val="28"/>
          <w:lang w:bidi="ar-DZ"/>
        </w:rPr>
        <w:t>(CEDY)</w:t>
      </w:r>
      <w:r w:rsidR="00FA4A35">
        <w:rPr>
          <w:rFonts w:ascii="Simplified Arabic" w:hAnsi="Simplified Arabic" w:cs="Simplified Arabic" w:hint="cs"/>
          <w:sz w:val="28"/>
          <w:szCs w:val="28"/>
          <w:rtl/>
          <w:lang w:bidi="ar-DZ"/>
        </w:rPr>
        <w:t xml:space="preserve"> في انجاز مشروع 500 مسكن </w:t>
      </w:r>
      <w:r w:rsidR="00982D36">
        <w:rPr>
          <w:rFonts w:ascii="Simplified Arabic" w:hAnsi="Simplified Arabic" w:cs="Simplified Arabic" w:hint="cs"/>
          <w:sz w:val="28"/>
          <w:szCs w:val="28"/>
          <w:rtl/>
          <w:lang w:bidi="ar-DZ"/>
        </w:rPr>
        <w:t xml:space="preserve">إلا أنها قد أثمرت بمجموعة من الفوائد على المستوى المحلي، </w:t>
      </w:r>
      <w:r>
        <w:rPr>
          <w:rFonts w:ascii="Simplified Arabic" w:hAnsi="Simplified Arabic" w:cs="Simplified Arabic" w:hint="cs"/>
          <w:sz w:val="28"/>
          <w:szCs w:val="28"/>
          <w:rtl/>
          <w:lang w:bidi="ar-DZ"/>
        </w:rPr>
        <w:t>نلخصها في النقاط التالية:</w:t>
      </w:r>
    </w:p>
    <w:p w:rsidR="00A92F18" w:rsidRDefault="00A92F18" w:rsidP="00A47F69">
      <w:pPr>
        <w:pStyle w:val="Paragraphedeliste"/>
        <w:numPr>
          <w:ilvl w:val="0"/>
          <w:numId w:val="55"/>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ساهم المشروع بتشغيل أكثر من 100 يد عاملة، اكبر نسبة </w:t>
      </w:r>
      <w:r w:rsidR="00996CC2">
        <w:rPr>
          <w:rFonts w:ascii="Simplified Arabic" w:hAnsi="Simplified Arabic" w:cs="Simplified Arabic" w:hint="cs"/>
          <w:sz w:val="28"/>
          <w:szCs w:val="28"/>
          <w:rtl/>
          <w:lang w:bidi="ar-DZ"/>
        </w:rPr>
        <w:t xml:space="preserve">تمثل </w:t>
      </w:r>
      <w:r>
        <w:rPr>
          <w:rFonts w:ascii="Simplified Arabic" w:hAnsi="Simplified Arabic" w:cs="Simplified Arabic" w:hint="cs"/>
          <w:sz w:val="28"/>
          <w:szCs w:val="28"/>
          <w:rtl/>
          <w:lang w:bidi="ar-DZ"/>
        </w:rPr>
        <w:t>عمال محليين، ما ساهم في امتصاص البطالة.</w:t>
      </w:r>
    </w:p>
    <w:p w:rsidR="005E489E" w:rsidRDefault="009A2990" w:rsidP="00A47F69">
      <w:pPr>
        <w:pStyle w:val="Paragraphedeliste"/>
        <w:numPr>
          <w:ilvl w:val="0"/>
          <w:numId w:val="55"/>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فتح فرص لتنمية ا</w:t>
      </w:r>
      <w:r w:rsidR="005E489E">
        <w:rPr>
          <w:rFonts w:ascii="Simplified Arabic" w:hAnsi="Simplified Arabic" w:cs="Simplified Arabic" w:hint="cs"/>
          <w:sz w:val="28"/>
          <w:szCs w:val="28"/>
          <w:rtl/>
          <w:lang w:bidi="ar-DZ"/>
        </w:rPr>
        <w:t>لمؤسسات ال</w:t>
      </w:r>
      <w:r w:rsidR="009A733F">
        <w:rPr>
          <w:rFonts w:ascii="Simplified Arabic" w:hAnsi="Simplified Arabic" w:cs="Simplified Arabic" w:hint="cs"/>
          <w:sz w:val="28"/>
          <w:szCs w:val="28"/>
          <w:rtl/>
          <w:lang w:bidi="ar-DZ"/>
        </w:rPr>
        <w:t>مصغ</w:t>
      </w:r>
      <w:r w:rsidR="005E489E">
        <w:rPr>
          <w:rFonts w:ascii="Simplified Arabic" w:hAnsi="Simplified Arabic" w:cs="Simplified Arabic" w:hint="cs"/>
          <w:sz w:val="28"/>
          <w:szCs w:val="28"/>
          <w:rtl/>
          <w:lang w:bidi="ar-DZ"/>
        </w:rPr>
        <w:t xml:space="preserve">رة والناشئة </w:t>
      </w:r>
      <w:r w:rsidR="00495383">
        <w:rPr>
          <w:rFonts w:ascii="Simplified Arabic" w:hAnsi="Simplified Arabic" w:cs="Simplified Arabic" w:hint="cs"/>
          <w:sz w:val="28"/>
          <w:szCs w:val="28"/>
          <w:rtl/>
          <w:lang w:bidi="ar-DZ"/>
        </w:rPr>
        <w:t xml:space="preserve">من خلال </w:t>
      </w:r>
      <w:r>
        <w:rPr>
          <w:rFonts w:ascii="Simplified Arabic" w:hAnsi="Simplified Arabic" w:cs="Simplified Arabic" w:hint="cs"/>
          <w:sz w:val="28"/>
          <w:szCs w:val="28"/>
          <w:rtl/>
          <w:lang w:bidi="ar-DZ"/>
        </w:rPr>
        <w:t xml:space="preserve">المشاركة في </w:t>
      </w:r>
      <w:r w:rsidR="00495383">
        <w:rPr>
          <w:rFonts w:ascii="Simplified Arabic" w:hAnsi="Simplified Arabic" w:cs="Simplified Arabic" w:hint="cs"/>
          <w:sz w:val="28"/>
          <w:szCs w:val="28"/>
          <w:rtl/>
          <w:lang w:bidi="ar-DZ"/>
        </w:rPr>
        <w:t xml:space="preserve">أعمال </w:t>
      </w:r>
      <w:r>
        <w:rPr>
          <w:rFonts w:ascii="Simplified Arabic" w:hAnsi="Simplified Arabic" w:cs="Simplified Arabic" w:hint="cs"/>
          <w:sz w:val="28"/>
          <w:szCs w:val="28"/>
          <w:rtl/>
          <w:lang w:bidi="ar-DZ"/>
        </w:rPr>
        <w:t xml:space="preserve">مختلفة حسب اختصاصها كأعمال </w:t>
      </w:r>
      <w:r w:rsidR="004743F8">
        <w:rPr>
          <w:rFonts w:ascii="Simplified Arabic" w:hAnsi="Simplified Arabic" w:cs="Simplified Arabic" w:hint="cs"/>
          <w:sz w:val="28"/>
          <w:szCs w:val="28"/>
          <w:rtl/>
          <w:lang w:bidi="ar-DZ"/>
        </w:rPr>
        <w:t xml:space="preserve">الدهان </w:t>
      </w:r>
      <w:r w:rsidR="009A733F">
        <w:rPr>
          <w:rFonts w:ascii="Simplified Arabic" w:hAnsi="Simplified Arabic" w:cs="Simplified Arabic" w:hint="cs"/>
          <w:sz w:val="28"/>
          <w:szCs w:val="28"/>
          <w:rtl/>
          <w:lang w:bidi="ar-DZ"/>
        </w:rPr>
        <w:t>والكهرباء</w:t>
      </w:r>
      <w:r>
        <w:rPr>
          <w:rFonts w:ascii="Simplified Arabic" w:hAnsi="Simplified Arabic" w:cs="Simplified Arabic" w:hint="cs"/>
          <w:sz w:val="28"/>
          <w:szCs w:val="28"/>
          <w:rtl/>
          <w:lang w:bidi="ar-DZ"/>
        </w:rPr>
        <w:t>...</w:t>
      </w:r>
      <w:r w:rsidR="009A733F">
        <w:rPr>
          <w:rFonts w:ascii="Simplified Arabic" w:hAnsi="Simplified Arabic" w:cs="Simplified Arabic" w:hint="cs"/>
          <w:sz w:val="28"/>
          <w:szCs w:val="28"/>
          <w:rtl/>
          <w:lang w:bidi="ar-DZ"/>
        </w:rPr>
        <w:t xml:space="preserve"> </w:t>
      </w:r>
      <w:r w:rsidR="00495383">
        <w:rPr>
          <w:rFonts w:ascii="Simplified Arabic" w:hAnsi="Simplified Arabic" w:cs="Simplified Arabic" w:hint="cs"/>
          <w:sz w:val="28"/>
          <w:szCs w:val="28"/>
          <w:rtl/>
          <w:lang w:bidi="ar-DZ"/>
        </w:rPr>
        <w:t xml:space="preserve">  </w:t>
      </w:r>
    </w:p>
    <w:p w:rsidR="00BF0755" w:rsidRDefault="00BF0755" w:rsidP="00A47F69">
      <w:pPr>
        <w:pStyle w:val="Paragraphedeliste"/>
        <w:numPr>
          <w:ilvl w:val="0"/>
          <w:numId w:val="55"/>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زيادة تدفقات الإيرادات الجبائية للبلدية.</w:t>
      </w:r>
    </w:p>
    <w:p w:rsidR="000F6027" w:rsidRDefault="005E489E" w:rsidP="00A47F69">
      <w:pPr>
        <w:pStyle w:val="Paragraphedeliste"/>
        <w:numPr>
          <w:ilvl w:val="0"/>
          <w:numId w:val="55"/>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مساهمة مشروع 500 مسكن في القضاء على كل شاليهات مدينة دلس </w:t>
      </w:r>
      <w:r w:rsidR="00FA4A35">
        <w:rPr>
          <w:rFonts w:ascii="Simplified Arabic" w:hAnsi="Simplified Arabic" w:cs="Simplified Arabic" w:hint="cs"/>
          <w:sz w:val="28"/>
          <w:szCs w:val="28"/>
          <w:rtl/>
          <w:lang w:bidi="ar-DZ"/>
        </w:rPr>
        <w:t xml:space="preserve">في أسرع وقت ممكن </w:t>
      </w:r>
      <w:r>
        <w:rPr>
          <w:rFonts w:ascii="Simplified Arabic" w:hAnsi="Simplified Arabic" w:cs="Simplified Arabic" w:hint="cs"/>
          <w:sz w:val="28"/>
          <w:szCs w:val="28"/>
          <w:rtl/>
          <w:lang w:bidi="ar-DZ"/>
        </w:rPr>
        <w:t xml:space="preserve">وإسكان العديد من العوائل في </w:t>
      </w:r>
      <w:r w:rsidR="00FA4A35">
        <w:rPr>
          <w:rFonts w:ascii="Simplified Arabic" w:hAnsi="Simplified Arabic" w:cs="Simplified Arabic" w:hint="cs"/>
          <w:sz w:val="28"/>
          <w:szCs w:val="28"/>
          <w:rtl/>
          <w:lang w:bidi="ar-DZ"/>
        </w:rPr>
        <w:t xml:space="preserve">مساكن </w:t>
      </w:r>
      <w:r>
        <w:rPr>
          <w:rFonts w:ascii="Simplified Arabic" w:hAnsi="Simplified Arabic" w:cs="Simplified Arabic" w:hint="cs"/>
          <w:sz w:val="28"/>
          <w:szCs w:val="28"/>
          <w:rtl/>
          <w:lang w:bidi="ar-DZ"/>
        </w:rPr>
        <w:t>محترمة</w:t>
      </w:r>
      <w:r w:rsidR="00FA4A35">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w:t>
      </w:r>
    </w:p>
    <w:p w:rsidR="005E489E" w:rsidRDefault="005E489E" w:rsidP="00A47F69">
      <w:pPr>
        <w:pStyle w:val="Paragraphedeliste"/>
        <w:numPr>
          <w:ilvl w:val="0"/>
          <w:numId w:val="55"/>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استغلال المساحات الخاصة بالشاليهات المهدمة لانجاز استثمارات أخرى مستقبلا.</w:t>
      </w:r>
    </w:p>
    <w:p w:rsidR="005E489E" w:rsidRDefault="00A95557" w:rsidP="00A47F69">
      <w:pPr>
        <w:pStyle w:val="Paragraphedeliste"/>
        <w:numPr>
          <w:ilvl w:val="0"/>
          <w:numId w:val="55"/>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تطور منطقة </w:t>
      </w:r>
      <w:r w:rsidR="00F335F7">
        <w:rPr>
          <w:rFonts w:ascii="Simplified Arabic" w:hAnsi="Simplified Arabic" w:cs="Simplified Arabic" w:hint="cs"/>
          <w:sz w:val="28"/>
          <w:szCs w:val="28"/>
          <w:rtl/>
          <w:lang w:bidi="ar-DZ"/>
        </w:rPr>
        <w:t>الإسكان</w:t>
      </w:r>
      <w:r>
        <w:rPr>
          <w:rFonts w:ascii="Simplified Arabic" w:hAnsi="Simplified Arabic" w:cs="Simplified Arabic" w:hint="cs"/>
          <w:sz w:val="28"/>
          <w:szCs w:val="28"/>
          <w:rtl/>
          <w:lang w:bidi="ar-DZ"/>
        </w:rPr>
        <w:t xml:space="preserve"> من منطقة شبه معزولة الى منطقة نشطة.</w:t>
      </w:r>
    </w:p>
    <w:p w:rsidR="00A95557" w:rsidRDefault="00A95557" w:rsidP="00A47F69">
      <w:pPr>
        <w:pStyle w:val="Paragraphedeliste"/>
        <w:numPr>
          <w:ilvl w:val="0"/>
          <w:numId w:val="55"/>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زيادة وسائل </w:t>
      </w:r>
      <w:r w:rsidR="00F717BA">
        <w:rPr>
          <w:rFonts w:ascii="Simplified Arabic" w:hAnsi="Simplified Arabic" w:cs="Simplified Arabic" w:hint="cs"/>
          <w:sz w:val="28"/>
          <w:szCs w:val="28"/>
          <w:rtl/>
          <w:lang w:bidi="ar-DZ"/>
        </w:rPr>
        <w:t xml:space="preserve">النقل إثر زيادة عدد السكان لتلك </w:t>
      </w:r>
      <w:r>
        <w:rPr>
          <w:rFonts w:ascii="Simplified Arabic" w:hAnsi="Simplified Arabic" w:cs="Simplified Arabic" w:hint="cs"/>
          <w:sz w:val="28"/>
          <w:szCs w:val="28"/>
          <w:rtl/>
          <w:lang w:bidi="ar-DZ"/>
        </w:rPr>
        <w:t>المنطقة.</w:t>
      </w:r>
    </w:p>
    <w:p w:rsidR="00A81736" w:rsidRDefault="00A81736" w:rsidP="00A47F69">
      <w:pPr>
        <w:pStyle w:val="Paragraphedeliste"/>
        <w:numPr>
          <w:ilvl w:val="0"/>
          <w:numId w:val="55"/>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تخصيص محلات تجارية من المشروع خاصة بالمستثمرين المستفيدين من القروض المصغرة </w:t>
      </w:r>
      <w:r>
        <w:rPr>
          <w:rFonts w:ascii="Simplified Arabic" w:hAnsi="Simplified Arabic" w:cs="Simplified Arabic"/>
          <w:sz w:val="28"/>
          <w:szCs w:val="28"/>
          <w:lang w:bidi="ar-DZ"/>
        </w:rPr>
        <w:t>ansej,angen,cnac.</w:t>
      </w:r>
    </w:p>
    <w:p w:rsidR="00A81736" w:rsidRDefault="00A81736" w:rsidP="00A47F69">
      <w:pPr>
        <w:pStyle w:val="Paragraphedeliste"/>
        <w:numPr>
          <w:ilvl w:val="0"/>
          <w:numId w:val="55"/>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ازدهار التجارة في تلك المنطقة ب</w:t>
      </w:r>
      <w:r w:rsidR="00A95557">
        <w:rPr>
          <w:rFonts w:ascii="Simplified Arabic" w:hAnsi="Simplified Arabic" w:cs="Simplified Arabic" w:hint="cs"/>
          <w:sz w:val="28"/>
          <w:szCs w:val="28"/>
          <w:rtl/>
          <w:lang w:bidi="ar-DZ"/>
        </w:rPr>
        <w:t>فتح عدة محلات</w:t>
      </w:r>
      <w:r>
        <w:rPr>
          <w:rFonts w:ascii="Simplified Arabic" w:hAnsi="Simplified Arabic" w:cs="Simplified Arabic" w:hint="cs"/>
          <w:sz w:val="28"/>
          <w:szCs w:val="28"/>
          <w:rtl/>
          <w:lang w:bidi="ar-DZ"/>
        </w:rPr>
        <w:t xml:space="preserve"> خاصة</w:t>
      </w:r>
      <w:r w:rsidR="00A9555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مثل :محلات بيع المواد الغذائية و </w:t>
      </w:r>
      <w:r w:rsidR="00F335F7">
        <w:rPr>
          <w:rFonts w:ascii="Simplified Arabic" w:hAnsi="Simplified Arabic" w:cs="Simplified Arabic" w:hint="cs"/>
          <w:sz w:val="28"/>
          <w:szCs w:val="28"/>
          <w:rtl/>
          <w:lang w:bidi="ar-DZ"/>
        </w:rPr>
        <w:t>المخبز</w:t>
      </w:r>
      <w:r>
        <w:rPr>
          <w:rFonts w:ascii="Simplified Arabic" w:hAnsi="Simplified Arabic" w:cs="Simplified Arabic" w:hint="cs"/>
          <w:sz w:val="28"/>
          <w:szCs w:val="28"/>
          <w:rtl/>
          <w:lang w:bidi="ar-DZ"/>
        </w:rPr>
        <w:t>ات،</w:t>
      </w:r>
      <w:r w:rsidR="00F717BA">
        <w:rPr>
          <w:rFonts w:ascii="Simplified Arabic" w:hAnsi="Simplified Arabic" w:cs="Simplified Arabic" w:hint="cs"/>
          <w:sz w:val="28"/>
          <w:szCs w:val="28"/>
          <w:rtl/>
          <w:lang w:bidi="ar-DZ"/>
        </w:rPr>
        <w:t xml:space="preserve"> </w:t>
      </w:r>
      <w:r w:rsidR="00A95557">
        <w:rPr>
          <w:rFonts w:ascii="Simplified Arabic" w:hAnsi="Simplified Arabic" w:cs="Simplified Arabic" w:hint="cs"/>
          <w:sz w:val="28"/>
          <w:szCs w:val="28"/>
          <w:rtl/>
          <w:lang w:bidi="ar-DZ"/>
        </w:rPr>
        <w:t>مكتبة،</w:t>
      </w:r>
      <w:r>
        <w:rPr>
          <w:rFonts w:ascii="Simplified Arabic" w:hAnsi="Simplified Arabic" w:cs="Simplified Arabic" w:hint="cs"/>
          <w:sz w:val="28"/>
          <w:szCs w:val="28"/>
          <w:rtl/>
          <w:lang w:bidi="ar-DZ"/>
        </w:rPr>
        <w:t xml:space="preserve"> مقاهي...</w:t>
      </w:r>
    </w:p>
    <w:p w:rsidR="00A81736" w:rsidRDefault="00A81736" w:rsidP="00A47F69">
      <w:pPr>
        <w:pStyle w:val="Paragraphedeliste"/>
        <w:numPr>
          <w:ilvl w:val="0"/>
          <w:numId w:val="55"/>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فتح مرافق للشباب مثل الكشافة الإسلامية.</w:t>
      </w:r>
    </w:p>
    <w:p w:rsidR="00A81736" w:rsidRDefault="00A81736" w:rsidP="00A47F69">
      <w:pPr>
        <w:pStyle w:val="Paragraphedeliste"/>
        <w:numPr>
          <w:ilvl w:val="0"/>
          <w:numId w:val="55"/>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تشييد عيادة متعددة الخدمات إضافة الى فتح مركز للبريد.</w:t>
      </w:r>
    </w:p>
    <w:p w:rsidR="005D1D28" w:rsidRDefault="005D1D28" w:rsidP="0066013B">
      <w:pPr>
        <w:pStyle w:val="Paragraphedeliste"/>
        <w:bidi/>
        <w:spacing w:after="0" w:line="360" w:lineRule="auto"/>
        <w:jc w:val="both"/>
        <w:rPr>
          <w:rFonts w:ascii="Simplified Arabic" w:hAnsi="Simplified Arabic" w:cs="Simplified Arabic"/>
          <w:sz w:val="28"/>
          <w:szCs w:val="28"/>
          <w:rtl/>
          <w:lang w:bidi="ar-DZ"/>
        </w:rPr>
      </w:pPr>
    </w:p>
    <w:p w:rsidR="00A47F69" w:rsidRDefault="00A47F69" w:rsidP="00A47F69">
      <w:pPr>
        <w:pStyle w:val="Paragraphedeliste"/>
        <w:bidi/>
        <w:spacing w:after="0" w:line="360" w:lineRule="auto"/>
        <w:jc w:val="both"/>
        <w:rPr>
          <w:rFonts w:ascii="Simplified Arabic" w:hAnsi="Simplified Arabic" w:cs="Simplified Arabic"/>
          <w:sz w:val="28"/>
          <w:szCs w:val="28"/>
          <w:rtl/>
          <w:lang w:bidi="ar-DZ"/>
        </w:rPr>
      </w:pPr>
    </w:p>
    <w:p w:rsidR="00A47F69" w:rsidRDefault="00A47F69" w:rsidP="00A47F69">
      <w:pPr>
        <w:pStyle w:val="Paragraphedeliste"/>
        <w:bidi/>
        <w:spacing w:after="0" w:line="360" w:lineRule="auto"/>
        <w:jc w:val="both"/>
        <w:rPr>
          <w:rFonts w:ascii="Simplified Arabic" w:hAnsi="Simplified Arabic" w:cs="Simplified Arabic"/>
          <w:sz w:val="28"/>
          <w:szCs w:val="28"/>
          <w:rtl/>
          <w:lang w:bidi="ar-DZ"/>
        </w:rPr>
      </w:pPr>
    </w:p>
    <w:p w:rsidR="00EF54DC" w:rsidRDefault="005D1D28" w:rsidP="0066013B">
      <w:p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lastRenderedPageBreak/>
        <w:t>خاتمة الفصل:</w:t>
      </w:r>
    </w:p>
    <w:p w:rsidR="00F116B7" w:rsidRDefault="00EC786C" w:rsidP="0066013B">
      <w:pPr>
        <w:bidi/>
        <w:spacing w:after="0" w:line="360"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من خلال ما سبق يمكن القول أ</w:t>
      </w:r>
      <w:r w:rsidR="00B554CB">
        <w:rPr>
          <w:rFonts w:ascii="Simplified Arabic" w:hAnsi="Simplified Arabic" w:cs="Simplified Arabic" w:hint="cs"/>
          <w:sz w:val="28"/>
          <w:szCs w:val="28"/>
          <w:rtl/>
          <w:lang w:bidi="ar-DZ"/>
        </w:rPr>
        <w:t>ن</w:t>
      </w:r>
      <w:r w:rsidR="00EF54DC">
        <w:rPr>
          <w:rFonts w:ascii="Simplified Arabic" w:hAnsi="Simplified Arabic" w:cs="Simplified Arabic" w:hint="cs"/>
          <w:sz w:val="28"/>
          <w:szCs w:val="28"/>
          <w:rtl/>
          <w:lang w:bidi="ar-DZ"/>
        </w:rPr>
        <w:t xml:space="preserve"> التحديات الاقتصادية الراهنة </w:t>
      </w:r>
      <w:r w:rsidR="00B554CB">
        <w:rPr>
          <w:rFonts w:ascii="Simplified Arabic" w:hAnsi="Simplified Arabic" w:cs="Simplified Arabic" w:hint="cs"/>
          <w:sz w:val="28"/>
          <w:szCs w:val="28"/>
          <w:rtl/>
          <w:lang w:bidi="ar-DZ"/>
        </w:rPr>
        <w:t>والتطورات العالمية السريعة تضع الجزائر كغيرها من الدول في وضع يدعوها للمواكبة حتى تعوض النقائص بشكل عام وا</w:t>
      </w:r>
      <w:r w:rsidR="00F116B7" w:rsidRPr="00F116B7">
        <w:rPr>
          <w:rFonts w:ascii="Simplified Arabic" w:hAnsi="Simplified Arabic" w:cs="Simplified Arabic" w:hint="cs"/>
          <w:sz w:val="28"/>
          <w:szCs w:val="28"/>
          <w:rtl/>
          <w:lang w:bidi="ar-DZ"/>
        </w:rPr>
        <w:t xml:space="preserve">لنهوض بالتنمية </w:t>
      </w:r>
      <w:r w:rsidR="00F116B7">
        <w:rPr>
          <w:rFonts w:ascii="Simplified Arabic" w:hAnsi="Simplified Arabic" w:cs="Simplified Arabic" w:hint="cs"/>
          <w:sz w:val="28"/>
          <w:szCs w:val="28"/>
          <w:rtl/>
          <w:lang w:bidi="ar-DZ"/>
        </w:rPr>
        <w:t xml:space="preserve">المحلية </w:t>
      </w:r>
      <w:r w:rsidR="00B554CB">
        <w:rPr>
          <w:rFonts w:ascii="Simplified Arabic" w:hAnsi="Simplified Arabic" w:cs="Simplified Arabic" w:hint="cs"/>
          <w:sz w:val="28"/>
          <w:szCs w:val="28"/>
          <w:rtl/>
          <w:lang w:bidi="ar-DZ"/>
        </w:rPr>
        <w:t xml:space="preserve">بشكل خاص، لذا </w:t>
      </w:r>
      <w:r w:rsidR="00F116B7">
        <w:rPr>
          <w:rFonts w:ascii="Simplified Arabic" w:hAnsi="Simplified Arabic" w:cs="Simplified Arabic" w:hint="cs"/>
          <w:sz w:val="28"/>
          <w:szCs w:val="28"/>
          <w:rtl/>
          <w:lang w:bidi="ar-DZ"/>
        </w:rPr>
        <w:t>وجب العمل على إشراك كل مكونات المجتمع بما فيهم القطاع الخاص وتوفير الأرضية المناسبة له ومعالجة كل الإشكالات التي تحول دون تطوره</w:t>
      </w:r>
      <w:r w:rsidR="00B554CB">
        <w:rPr>
          <w:rFonts w:ascii="Simplified Arabic" w:hAnsi="Simplified Arabic" w:cs="Simplified Arabic" w:hint="cs"/>
          <w:sz w:val="28"/>
          <w:szCs w:val="28"/>
          <w:rtl/>
          <w:lang w:bidi="ar-DZ"/>
        </w:rPr>
        <w:t xml:space="preserve">، </w:t>
      </w:r>
      <w:r w:rsidR="00752FE3">
        <w:rPr>
          <w:rFonts w:ascii="Simplified Arabic" w:hAnsi="Simplified Arabic" w:cs="Simplified Arabic" w:hint="cs"/>
          <w:sz w:val="28"/>
          <w:szCs w:val="28"/>
          <w:rtl/>
          <w:lang w:bidi="ar-DZ"/>
        </w:rPr>
        <w:t>فلا ننفي وجود بعض التجارب السابقة ذات نتائج لا تصل الى مستوى التوقعات</w:t>
      </w:r>
      <w:r>
        <w:rPr>
          <w:rFonts w:ascii="Simplified Arabic" w:hAnsi="Simplified Arabic" w:cs="Simplified Arabic" w:hint="cs"/>
          <w:sz w:val="28"/>
          <w:szCs w:val="28"/>
          <w:rtl/>
          <w:lang w:bidi="ar-DZ"/>
        </w:rPr>
        <w:t>،</w:t>
      </w:r>
      <w:r w:rsidR="00752FE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"مجال البنى التحتية مثلا" ما يستلزم </w:t>
      </w:r>
      <w:r w:rsidR="001E6CE4">
        <w:rPr>
          <w:rFonts w:ascii="Simplified Arabic" w:hAnsi="Simplified Arabic" w:cs="Simplified Arabic" w:hint="cs"/>
          <w:sz w:val="28"/>
          <w:szCs w:val="28"/>
          <w:rtl/>
          <w:lang w:bidi="ar-DZ"/>
        </w:rPr>
        <w:t xml:space="preserve">معالجة النقائص من بينها </w:t>
      </w:r>
      <w:r w:rsidR="003E4574">
        <w:rPr>
          <w:rFonts w:ascii="Simplified Arabic" w:hAnsi="Simplified Arabic" w:cs="Simplified Arabic" w:hint="cs"/>
          <w:sz w:val="28"/>
          <w:szCs w:val="28"/>
          <w:rtl/>
          <w:lang w:bidi="ar-DZ"/>
        </w:rPr>
        <w:t xml:space="preserve">التشريعات...وغيرها. </w:t>
      </w:r>
    </w:p>
    <w:p w:rsidR="00734658" w:rsidRDefault="00734658" w:rsidP="0066013B">
      <w:pPr>
        <w:bidi/>
        <w:spacing w:after="0" w:line="360" w:lineRule="auto"/>
        <w:jc w:val="both"/>
        <w:rPr>
          <w:rFonts w:ascii="Simplified Arabic" w:hAnsi="Simplified Arabic" w:cs="Simplified Arabic"/>
          <w:b/>
          <w:bCs/>
          <w:sz w:val="28"/>
          <w:szCs w:val="28"/>
          <w:rtl/>
          <w:lang w:bidi="ar-DZ"/>
        </w:rPr>
      </w:pPr>
    </w:p>
    <w:p w:rsidR="00734658" w:rsidRDefault="00734658" w:rsidP="0066013B">
      <w:pPr>
        <w:bidi/>
        <w:spacing w:after="0" w:line="360" w:lineRule="auto"/>
        <w:jc w:val="both"/>
        <w:rPr>
          <w:rFonts w:ascii="Simplified Arabic" w:hAnsi="Simplified Arabic" w:cs="Simplified Arabic"/>
          <w:b/>
          <w:bCs/>
          <w:sz w:val="28"/>
          <w:szCs w:val="28"/>
          <w:rtl/>
          <w:lang w:bidi="ar-DZ"/>
        </w:rPr>
      </w:pPr>
    </w:p>
    <w:p w:rsidR="00734658" w:rsidRDefault="00734658" w:rsidP="0066013B">
      <w:pPr>
        <w:bidi/>
        <w:spacing w:line="360" w:lineRule="auto"/>
        <w:jc w:val="both"/>
        <w:rPr>
          <w:rFonts w:ascii="Simplified Arabic" w:hAnsi="Simplified Arabic" w:cs="Simplified Arabic"/>
          <w:b/>
          <w:bCs/>
          <w:sz w:val="28"/>
          <w:szCs w:val="28"/>
          <w:rtl/>
          <w:lang w:bidi="ar-DZ"/>
        </w:rPr>
      </w:pPr>
    </w:p>
    <w:p w:rsidR="00734658" w:rsidRDefault="00734658" w:rsidP="0066013B">
      <w:pPr>
        <w:bidi/>
        <w:spacing w:line="360" w:lineRule="auto"/>
        <w:jc w:val="both"/>
        <w:rPr>
          <w:rFonts w:ascii="Simplified Arabic" w:hAnsi="Simplified Arabic" w:cs="Simplified Arabic"/>
          <w:b/>
          <w:bCs/>
          <w:sz w:val="28"/>
          <w:szCs w:val="28"/>
          <w:rtl/>
          <w:lang w:bidi="ar-DZ"/>
        </w:rPr>
      </w:pPr>
    </w:p>
    <w:p w:rsidR="00734658" w:rsidRDefault="00734658" w:rsidP="0066013B">
      <w:pPr>
        <w:bidi/>
        <w:spacing w:line="360" w:lineRule="auto"/>
        <w:jc w:val="both"/>
        <w:rPr>
          <w:rFonts w:ascii="Simplified Arabic" w:hAnsi="Simplified Arabic" w:cs="Simplified Arabic"/>
          <w:b/>
          <w:bCs/>
          <w:sz w:val="28"/>
          <w:szCs w:val="28"/>
          <w:rtl/>
          <w:lang w:bidi="ar-DZ"/>
        </w:rPr>
      </w:pPr>
    </w:p>
    <w:p w:rsidR="00734658" w:rsidRDefault="00734658" w:rsidP="0066013B">
      <w:pPr>
        <w:bidi/>
        <w:spacing w:line="360" w:lineRule="auto"/>
        <w:jc w:val="both"/>
        <w:rPr>
          <w:rFonts w:ascii="Simplified Arabic" w:hAnsi="Simplified Arabic" w:cs="Simplified Arabic"/>
          <w:b/>
          <w:bCs/>
          <w:sz w:val="28"/>
          <w:szCs w:val="28"/>
          <w:rtl/>
          <w:lang w:bidi="ar-DZ"/>
        </w:rPr>
      </w:pPr>
    </w:p>
    <w:p w:rsidR="00E92072" w:rsidRDefault="00E92072" w:rsidP="0066013B">
      <w:pPr>
        <w:bidi/>
        <w:spacing w:line="360" w:lineRule="auto"/>
        <w:jc w:val="both"/>
        <w:rPr>
          <w:rFonts w:ascii="Simplified Arabic" w:hAnsi="Simplified Arabic" w:cs="Simplified Arabic"/>
          <w:sz w:val="28"/>
          <w:szCs w:val="28"/>
          <w:rtl/>
          <w:lang w:bidi="ar-DZ"/>
        </w:rPr>
        <w:sectPr w:rsidR="00E92072" w:rsidSect="003611E9">
          <w:footerReference w:type="default" r:id="rId36"/>
          <w:footnotePr>
            <w:numRestart w:val="eachPage"/>
          </w:footnotePr>
          <w:pgSz w:w="11906" w:h="16838"/>
          <w:pgMar w:top="1418" w:right="1418" w:bottom="1418" w:left="1418" w:header="709" w:footer="709" w:gutter="0"/>
          <w:cols w:space="708"/>
          <w:docGrid w:linePitch="360"/>
        </w:sectPr>
      </w:pPr>
    </w:p>
    <w:p w:rsidR="00E92072" w:rsidRDefault="00023907" w:rsidP="0066013B">
      <w:pPr>
        <w:bidi/>
        <w:spacing w:line="360" w:lineRule="auto"/>
        <w:jc w:val="both"/>
        <w:rPr>
          <w:rFonts w:ascii="Simplified Arabic" w:hAnsi="Simplified Arabic" w:cs="Simplified Arabic"/>
          <w:sz w:val="28"/>
          <w:szCs w:val="28"/>
          <w:rtl/>
          <w:lang w:bidi="ar-DZ"/>
        </w:rPr>
        <w:sectPr w:rsidR="00E92072" w:rsidSect="003611E9">
          <w:headerReference w:type="default" r:id="rId37"/>
          <w:footerReference w:type="default" r:id="rId38"/>
          <w:pgSz w:w="11906" w:h="16838"/>
          <w:pgMar w:top="1418" w:right="1418" w:bottom="1418" w:left="1418" w:header="709" w:footer="709" w:gutter="0"/>
          <w:cols w:space="708"/>
          <w:docGrid w:linePitch="360"/>
        </w:sectPr>
      </w:pPr>
      <w:r>
        <w:rPr>
          <w:rFonts w:ascii="Simplified Arabic" w:hAnsi="Simplified Arabic" w:cs="Simplified Arabic"/>
          <w:noProof/>
          <w:sz w:val="28"/>
          <w:szCs w:val="28"/>
          <w:rtl/>
        </w:rPr>
        <w:lastRenderedPageBreak/>
        <w:pict>
          <v:roundrect id="_x0000_s1219" style="position:absolute;left:0;text-align:left;margin-left:-25.65pt;margin-top:121.25pt;width:496.55pt;height:308.15pt;z-index:251700224" arcsize="10923f" fillcolor="white [3201]" stroked="f" strokecolor="#d99594 [1941]" strokeweight="1pt">
            <v:fill color2="#e5b8b7 [1301]" focusposition="1" focussize="" focus="100%" type="gradient"/>
            <v:shadow type="perspective" color="#622423 [1605]" opacity=".5" offset="1pt" offset2="-3pt"/>
            <o:extrusion v:ext="view" on="t"/>
            <v:textbox>
              <w:txbxContent>
                <w:p w:rsidR="00A67289" w:rsidRPr="00B10FD4" w:rsidRDefault="00A67289" w:rsidP="00E92072">
                  <w:pPr>
                    <w:jc w:val="center"/>
                    <w:rPr>
                      <w:rFonts w:ascii="Simplified Arabic" w:hAnsi="Simplified Arabic" w:cs="Simplified Arabic"/>
                      <w:color w:val="943634" w:themeColor="accent2" w:themeShade="BF"/>
                      <w:sz w:val="380"/>
                      <w:szCs w:val="380"/>
                      <w:rtl/>
                      <w:lang w:bidi="ar-DZ"/>
                    </w:rPr>
                  </w:pPr>
                  <w:r w:rsidRPr="00631495">
                    <w:rPr>
                      <w:rFonts w:hint="cs"/>
                      <w:color w:val="943634" w:themeColor="accent2" w:themeShade="BF"/>
                      <w:sz w:val="380"/>
                      <w:szCs w:val="380"/>
                      <w:rtl/>
                      <w:lang w:bidi="ar-DZ"/>
                    </w:rPr>
                    <w:t>ال</w:t>
                  </w:r>
                  <w:r>
                    <w:rPr>
                      <w:rFonts w:hint="cs"/>
                      <w:color w:val="943634" w:themeColor="accent2" w:themeShade="BF"/>
                      <w:sz w:val="380"/>
                      <w:szCs w:val="380"/>
                      <w:rtl/>
                      <w:lang w:bidi="ar-DZ"/>
                    </w:rPr>
                    <w:t>خاتم</w:t>
                  </w:r>
                  <w:r w:rsidRPr="00631495">
                    <w:rPr>
                      <w:rFonts w:hint="cs"/>
                      <w:color w:val="943634" w:themeColor="accent2" w:themeShade="BF"/>
                      <w:sz w:val="380"/>
                      <w:szCs w:val="380"/>
                      <w:rtl/>
                      <w:lang w:bidi="ar-DZ"/>
                    </w:rPr>
                    <w:t>ة</w:t>
                  </w:r>
                </w:p>
                <w:p w:rsidR="00A67289" w:rsidRDefault="00A67289" w:rsidP="00E92072">
                  <w:pPr>
                    <w:jc w:val="center"/>
                    <w:rPr>
                      <w:color w:val="943634" w:themeColor="accent2" w:themeShade="BF"/>
                      <w:sz w:val="380"/>
                      <w:szCs w:val="380"/>
                      <w:rtl/>
                      <w:lang w:bidi="ar-DZ"/>
                    </w:rPr>
                  </w:pPr>
                </w:p>
                <w:p w:rsidR="00A67289" w:rsidRPr="00631495" w:rsidRDefault="00A67289" w:rsidP="00E92072">
                  <w:pPr>
                    <w:rPr>
                      <w:color w:val="943634" w:themeColor="accent2" w:themeShade="BF"/>
                      <w:sz w:val="380"/>
                      <w:szCs w:val="380"/>
                      <w:lang w:bidi="ar-DZ"/>
                    </w:rPr>
                  </w:pPr>
                </w:p>
              </w:txbxContent>
            </v:textbox>
          </v:roundrect>
        </w:pict>
      </w:r>
    </w:p>
    <w:p w:rsidR="00875629" w:rsidRDefault="00051ECA" w:rsidP="0066013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يتبين من خلال هذه الدراسة أ</w:t>
      </w:r>
      <w:r w:rsidR="005E23E8" w:rsidRPr="005E23E8">
        <w:rPr>
          <w:rFonts w:ascii="Simplified Arabic" w:hAnsi="Simplified Arabic" w:cs="Simplified Arabic" w:hint="cs"/>
          <w:sz w:val="28"/>
          <w:szCs w:val="28"/>
          <w:rtl/>
          <w:lang w:bidi="ar-DZ"/>
        </w:rPr>
        <w:t xml:space="preserve">ن شراكة </w:t>
      </w:r>
      <w:r w:rsidR="005E23E8">
        <w:rPr>
          <w:rFonts w:ascii="Simplified Arabic" w:hAnsi="Simplified Arabic" w:cs="Simplified Arabic" w:hint="cs"/>
          <w:sz w:val="28"/>
          <w:szCs w:val="28"/>
          <w:rtl/>
          <w:lang w:bidi="ar-DZ"/>
        </w:rPr>
        <w:t xml:space="preserve">القطاع الخاص مع القطاع العام تعد </w:t>
      </w:r>
      <w:r w:rsidR="00EE41DD">
        <w:rPr>
          <w:rFonts w:ascii="Simplified Arabic" w:hAnsi="Simplified Arabic" w:cs="Simplified Arabic" w:hint="cs"/>
          <w:sz w:val="28"/>
          <w:szCs w:val="28"/>
          <w:rtl/>
          <w:lang w:bidi="ar-DZ"/>
        </w:rPr>
        <w:t>مخاطرة</w:t>
      </w:r>
      <w:r w:rsidR="005E23E8">
        <w:rPr>
          <w:rFonts w:ascii="Simplified Arabic" w:hAnsi="Simplified Arabic" w:cs="Simplified Arabic" w:hint="cs"/>
          <w:sz w:val="28"/>
          <w:szCs w:val="28"/>
          <w:rtl/>
          <w:lang w:bidi="ar-DZ"/>
        </w:rPr>
        <w:t xml:space="preserve">، كونها </w:t>
      </w:r>
      <w:r w:rsidR="00EE41DD">
        <w:rPr>
          <w:rFonts w:ascii="Simplified Arabic" w:hAnsi="Simplified Arabic" w:cs="Simplified Arabic" w:hint="cs"/>
          <w:sz w:val="28"/>
          <w:szCs w:val="28"/>
          <w:rtl/>
          <w:lang w:bidi="ar-DZ"/>
        </w:rPr>
        <w:t>تحمل القطاع الخاص المسؤولية الاجتماعية</w:t>
      </w:r>
      <w:r w:rsidR="00A80C2C">
        <w:rPr>
          <w:rFonts w:ascii="Simplified Arabic" w:hAnsi="Simplified Arabic" w:cs="Simplified Arabic" w:hint="cs"/>
          <w:sz w:val="28"/>
          <w:szCs w:val="28"/>
          <w:rtl/>
          <w:lang w:bidi="ar-DZ"/>
        </w:rPr>
        <w:t>،</w:t>
      </w:r>
      <w:r w:rsidR="00EE41DD">
        <w:rPr>
          <w:rFonts w:ascii="Simplified Arabic" w:hAnsi="Simplified Arabic" w:cs="Simplified Arabic" w:hint="cs"/>
          <w:sz w:val="28"/>
          <w:szCs w:val="28"/>
          <w:rtl/>
          <w:lang w:bidi="ar-DZ"/>
        </w:rPr>
        <w:t xml:space="preserve"> </w:t>
      </w:r>
      <w:r w:rsidR="005E5440">
        <w:rPr>
          <w:rFonts w:ascii="Simplified Arabic" w:hAnsi="Simplified Arabic" w:cs="Simplified Arabic" w:hint="cs"/>
          <w:sz w:val="28"/>
          <w:szCs w:val="28"/>
          <w:rtl/>
          <w:lang w:bidi="ar-DZ"/>
        </w:rPr>
        <w:t>وفي نفس الوقت تعد</w:t>
      </w:r>
      <w:r w:rsidR="00EE41DD">
        <w:rPr>
          <w:rFonts w:ascii="Simplified Arabic" w:hAnsi="Simplified Arabic" w:cs="Simplified Arabic" w:hint="cs"/>
          <w:sz w:val="28"/>
          <w:szCs w:val="28"/>
          <w:rtl/>
          <w:lang w:bidi="ar-DZ"/>
        </w:rPr>
        <w:t xml:space="preserve"> فرصة</w:t>
      </w:r>
      <w:r w:rsidR="005E5440">
        <w:rPr>
          <w:rFonts w:ascii="Simplified Arabic" w:hAnsi="Simplified Arabic" w:cs="Simplified Arabic" w:hint="cs"/>
          <w:sz w:val="28"/>
          <w:szCs w:val="28"/>
          <w:rtl/>
          <w:lang w:bidi="ar-DZ"/>
        </w:rPr>
        <w:t xml:space="preserve"> كونها</w:t>
      </w:r>
      <w:r w:rsidR="00EE41DD" w:rsidRPr="00EE41DD">
        <w:rPr>
          <w:rFonts w:ascii="Simplified Arabic" w:hAnsi="Simplified Arabic" w:cs="Simplified Arabic" w:hint="cs"/>
          <w:sz w:val="28"/>
          <w:szCs w:val="28"/>
          <w:rtl/>
          <w:lang w:bidi="ar-DZ"/>
        </w:rPr>
        <w:t xml:space="preserve"> </w:t>
      </w:r>
      <w:r w:rsidR="00EE41DD">
        <w:rPr>
          <w:rFonts w:ascii="Simplified Arabic" w:hAnsi="Simplified Arabic" w:cs="Simplified Arabic" w:hint="cs"/>
          <w:sz w:val="28"/>
          <w:szCs w:val="28"/>
          <w:rtl/>
          <w:lang w:bidi="ar-DZ"/>
        </w:rPr>
        <w:t>تساهم بشكل كبير وفعال في تخطي العديد من العقبات التنموي</w:t>
      </w:r>
      <w:r w:rsidR="0044784E">
        <w:rPr>
          <w:rFonts w:ascii="Simplified Arabic" w:hAnsi="Simplified Arabic" w:cs="Simplified Arabic" w:hint="cs"/>
          <w:sz w:val="28"/>
          <w:szCs w:val="28"/>
          <w:rtl/>
          <w:lang w:bidi="ar-DZ"/>
        </w:rPr>
        <w:t>ة</w:t>
      </w:r>
      <w:r w:rsidR="00EE41DD">
        <w:rPr>
          <w:rFonts w:ascii="Simplified Arabic" w:hAnsi="Simplified Arabic" w:cs="Simplified Arabic" w:hint="cs"/>
          <w:sz w:val="28"/>
          <w:szCs w:val="28"/>
          <w:rtl/>
          <w:lang w:bidi="ar-DZ"/>
        </w:rPr>
        <w:t xml:space="preserve"> على المستوى المحلي، </w:t>
      </w:r>
      <w:r>
        <w:rPr>
          <w:rFonts w:ascii="Simplified Arabic" w:hAnsi="Simplified Arabic" w:cs="Simplified Arabic" w:hint="cs"/>
          <w:sz w:val="28"/>
          <w:szCs w:val="28"/>
          <w:rtl/>
          <w:lang w:bidi="ar-DZ"/>
        </w:rPr>
        <w:t>فضمان تكافؤ الفرص لكلا الطرفين من شأنه أن يحقق الأهداف المنتظرة من الشراكة و بدون شك تكون لها أثار مستقبلية على الاقتصاد الجزائري</w:t>
      </w:r>
      <w:r w:rsidR="000177B0">
        <w:rPr>
          <w:rFonts w:ascii="Simplified Arabic" w:hAnsi="Simplified Arabic" w:cs="Simplified Arabic" w:hint="cs"/>
          <w:sz w:val="28"/>
          <w:szCs w:val="28"/>
          <w:rtl/>
          <w:lang w:bidi="ar-DZ"/>
        </w:rPr>
        <w:t xml:space="preserve"> </w:t>
      </w:r>
      <w:r w:rsidR="00875629">
        <w:rPr>
          <w:rFonts w:ascii="Simplified Arabic" w:hAnsi="Simplified Arabic" w:cs="Simplified Arabic" w:hint="cs"/>
          <w:sz w:val="28"/>
          <w:szCs w:val="28"/>
          <w:rtl/>
          <w:lang w:bidi="ar-DZ"/>
        </w:rPr>
        <w:t>و كذا تحقيق البرامج التنموية المسطرة.</w:t>
      </w:r>
    </w:p>
    <w:p w:rsidR="005D1D28" w:rsidRDefault="00875629" w:rsidP="0066013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 من خلال ما سبق و</w:t>
      </w:r>
      <w:r w:rsidR="000177B0">
        <w:rPr>
          <w:rFonts w:ascii="Simplified Arabic" w:hAnsi="Simplified Arabic" w:cs="Simplified Arabic" w:hint="cs"/>
          <w:sz w:val="28"/>
          <w:szCs w:val="28"/>
          <w:rtl/>
          <w:lang w:bidi="ar-DZ"/>
        </w:rPr>
        <w:t xml:space="preserve">بعد الدراسة التي أجريناها </w:t>
      </w:r>
      <w:r>
        <w:rPr>
          <w:rFonts w:ascii="Simplified Arabic" w:hAnsi="Simplified Arabic" w:cs="Simplified Arabic" w:hint="cs"/>
          <w:sz w:val="28"/>
          <w:szCs w:val="28"/>
          <w:rtl/>
          <w:lang w:bidi="ar-DZ"/>
        </w:rPr>
        <w:t xml:space="preserve">في كل من الجانبين النظري والتطبيقي، توصلت الدراسة الى الإجابة عن كل من الإشكالية الرئيسية والتساؤلات الفرعية، وصحة الفرضيات من عدمها بحيث: </w:t>
      </w:r>
    </w:p>
    <w:p w:rsidR="00F83F25" w:rsidRDefault="00286E78" w:rsidP="005127B1">
      <w:pPr>
        <w:pStyle w:val="Paragraphedeliste"/>
        <w:numPr>
          <w:ilvl w:val="0"/>
          <w:numId w:val="68"/>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أثبتت الدراسة صحة الفرضية الأولى، القائلة </w:t>
      </w:r>
      <w:r w:rsidR="000177B0" w:rsidRPr="00286E78">
        <w:rPr>
          <w:rFonts w:ascii="Simplified Arabic" w:hAnsi="Simplified Arabic" w:cs="Simplified Arabic" w:hint="cs"/>
          <w:sz w:val="28"/>
          <w:szCs w:val="28"/>
          <w:rtl/>
          <w:lang w:bidi="ar-DZ"/>
        </w:rPr>
        <w:t xml:space="preserve">أن </w:t>
      </w:r>
      <w:r w:rsidR="000177B0" w:rsidRPr="00286E78">
        <w:rPr>
          <w:rFonts w:ascii="Simplified Arabic" w:hAnsi="Simplified Arabic" w:cs="Simplified Arabic"/>
          <w:sz w:val="28"/>
          <w:szCs w:val="28"/>
          <w:rtl/>
          <w:lang w:bidi="ar-DZ"/>
        </w:rPr>
        <w:t>الشراكة بين القطاعين</w:t>
      </w:r>
      <w:r w:rsidR="000177B0" w:rsidRPr="00286E78">
        <w:rPr>
          <w:rFonts w:ascii="Simplified Arabic" w:hAnsi="Simplified Arabic" w:cs="Simplified Arabic" w:hint="cs"/>
          <w:sz w:val="28"/>
          <w:szCs w:val="28"/>
          <w:rtl/>
          <w:lang w:bidi="ar-DZ"/>
        </w:rPr>
        <w:t xml:space="preserve"> تساهم</w:t>
      </w:r>
      <w:r w:rsidR="000177B0" w:rsidRPr="00286E78">
        <w:rPr>
          <w:rFonts w:ascii="Simplified Arabic" w:hAnsi="Simplified Arabic" w:cs="Simplified Arabic"/>
          <w:sz w:val="28"/>
          <w:szCs w:val="28"/>
          <w:rtl/>
          <w:lang w:bidi="ar-DZ"/>
        </w:rPr>
        <w:t xml:space="preserve"> في تخفيف العبء المالي على القطاع العام و </w:t>
      </w:r>
      <w:r w:rsidR="004668C3" w:rsidRPr="00286E78">
        <w:rPr>
          <w:rFonts w:ascii="Simplified Arabic" w:hAnsi="Simplified Arabic" w:cs="Simplified Arabic"/>
          <w:sz w:val="28"/>
          <w:szCs w:val="28"/>
          <w:rtl/>
          <w:lang w:bidi="ar-DZ"/>
        </w:rPr>
        <w:t>الاستفادة من قدرات القطاع الخاص</w:t>
      </w:r>
      <w:r w:rsidR="004668C3" w:rsidRPr="00286E78">
        <w:rPr>
          <w:rFonts w:ascii="Simplified Arabic" w:hAnsi="Simplified Arabic" w:cs="Simplified Arabic" w:hint="cs"/>
          <w:sz w:val="28"/>
          <w:szCs w:val="28"/>
          <w:rtl/>
          <w:lang w:bidi="ar-DZ"/>
        </w:rPr>
        <w:t>، لأن الشراكة بين القطاعين أداة تمكن الحكومات من توفير التمويل المناسب لمختلف مشاريعها إضافة الى الاستفادة من خبرات القطاع الخاص، حيث يقوم هذا الأخير بنقل التكنولوجيا الحديثة اللازمة لتمويل أو تشييد تلك المشروعات والمرافق التي لا تتوفر محليا وهذا ما يسمح للدولة بتقديم الخدمات العامة وفقا لخططها التنموية.</w:t>
      </w:r>
    </w:p>
    <w:p w:rsidR="005D1D28" w:rsidRPr="00650C6C" w:rsidRDefault="00286E78" w:rsidP="005127B1">
      <w:pPr>
        <w:pStyle w:val="Paragraphedeliste"/>
        <w:numPr>
          <w:ilvl w:val="0"/>
          <w:numId w:val="68"/>
        </w:numPr>
        <w:bidi/>
        <w:spacing w:line="360" w:lineRule="auto"/>
        <w:jc w:val="both"/>
        <w:rPr>
          <w:rFonts w:ascii="Simplified Arabic" w:hAnsi="Simplified Arabic" w:cs="Simplified Arabic"/>
          <w:sz w:val="28"/>
          <w:szCs w:val="28"/>
          <w:rtl/>
          <w:lang w:bidi="ar-DZ"/>
        </w:rPr>
      </w:pPr>
      <w:r w:rsidRPr="00F83F25">
        <w:rPr>
          <w:rFonts w:ascii="Simplified Arabic" w:hAnsi="Simplified Arabic" w:cs="Simplified Arabic" w:hint="cs"/>
          <w:sz w:val="28"/>
          <w:szCs w:val="28"/>
          <w:rtl/>
          <w:lang w:bidi="ar-DZ"/>
        </w:rPr>
        <w:t xml:space="preserve">تعتبر الفرضية الثانية صحيحة نسبيا والتي مفادها انه قد </w:t>
      </w:r>
      <w:r w:rsidR="00883011" w:rsidRPr="00F83F25">
        <w:rPr>
          <w:rFonts w:ascii="Simplified Arabic" w:hAnsi="Simplified Arabic" w:cs="Simplified Arabic" w:hint="cs"/>
          <w:sz w:val="28"/>
          <w:szCs w:val="28"/>
          <w:rtl/>
          <w:lang w:bidi="ar-DZ"/>
        </w:rPr>
        <w:t>حققت تجارب الشراكة بين القطاعين العام والخاص في ال</w:t>
      </w:r>
      <w:r w:rsidR="00F83F25">
        <w:rPr>
          <w:rFonts w:ascii="Simplified Arabic" w:hAnsi="Simplified Arabic" w:cs="Simplified Arabic" w:hint="cs"/>
          <w:sz w:val="28"/>
          <w:szCs w:val="28"/>
          <w:rtl/>
          <w:lang w:bidi="ar-DZ"/>
        </w:rPr>
        <w:t xml:space="preserve">جزائر النجاح المنتظر من تطبيقها، فقد أشارت الدراسة </w:t>
      </w:r>
      <w:r w:rsidR="00706746">
        <w:rPr>
          <w:rFonts w:ascii="Simplified Arabic" w:hAnsi="Simplified Arabic" w:cs="Simplified Arabic" w:hint="cs"/>
          <w:sz w:val="28"/>
          <w:szCs w:val="28"/>
          <w:rtl/>
          <w:lang w:bidi="ar-DZ"/>
        </w:rPr>
        <w:t>أن التجارب الوطنية التي تبنت نظام الشراكة بين القطاعين في عدة مجالات قد حققت نجاحا ونتائج ايجابية</w:t>
      </w:r>
      <w:r w:rsidR="000211D6">
        <w:rPr>
          <w:rFonts w:ascii="Simplified Arabic" w:hAnsi="Simplified Arabic" w:cs="Simplified Arabic" w:hint="cs"/>
          <w:sz w:val="28"/>
          <w:szCs w:val="28"/>
          <w:rtl/>
          <w:lang w:bidi="ar-DZ"/>
        </w:rPr>
        <w:t xml:space="preserve"> كمشروع الطريق السيار شرق غرب على سبيل المثال لا الحصر، إلا أن الجزائر ما تزال تفتقر </w:t>
      </w:r>
      <w:r w:rsidR="00F83F25" w:rsidRPr="00F83F25">
        <w:rPr>
          <w:rFonts w:ascii="Simplified Arabic" w:hAnsi="Simplified Arabic" w:cs="Simplified Arabic"/>
          <w:sz w:val="28"/>
          <w:szCs w:val="28"/>
          <w:rtl/>
          <w:lang w:bidi="ar-DZ"/>
        </w:rPr>
        <w:t>إلى وجود قواعد و أحكام معيارية سليمة خاصة باختيار المستثمر الأفضل و العرض الأفضل</w:t>
      </w:r>
      <w:r w:rsidR="00F83F25" w:rsidRPr="00F83F25">
        <w:rPr>
          <w:rFonts w:ascii="Simplified Arabic" w:hAnsi="Simplified Arabic" w:cs="Simplified Arabic" w:hint="cs"/>
          <w:sz w:val="28"/>
          <w:szCs w:val="28"/>
          <w:rtl/>
          <w:lang w:bidi="ar-DZ"/>
        </w:rPr>
        <w:t>.</w:t>
      </w:r>
    </w:p>
    <w:p w:rsidR="00714EDB" w:rsidRDefault="00875629" w:rsidP="0066013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ومن خلال عرضنا لحيثيات الدراسة </w:t>
      </w:r>
      <w:r w:rsidR="00650C6C">
        <w:rPr>
          <w:rFonts w:ascii="Simplified Arabic" w:hAnsi="Simplified Arabic" w:cs="Simplified Arabic" w:hint="cs"/>
          <w:sz w:val="28"/>
          <w:szCs w:val="28"/>
          <w:rtl/>
          <w:lang w:bidi="ar-DZ"/>
        </w:rPr>
        <w:t>توصلنا الى مجموعة من النتائج على كل من المستوى النظري والتطبيقي</w:t>
      </w:r>
      <w:r w:rsidR="0066013B">
        <w:rPr>
          <w:rFonts w:ascii="Simplified Arabic" w:hAnsi="Simplified Arabic" w:cs="Simplified Arabic" w:hint="cs"/>
          <w:sz w:val="28"/>
          <w:szCs w:val="28"/>
          <w:rtl/>
          <w:lang w:bidi="ar-DZ"/>
        </w:rPr>
        <w:t xml:space="preserve"> و</w:t>
      </w:r>
      <w:r w:rsidR="00B54637">
        <w:rPr>
          <w:rFonts w:ascii="Simplified Arabic" w:hAnsi="Simplified Arabic" w:cs="Simplified Arabic" w:hint="cs"/>
          <w:sz w:val="28"/>
          <w:szCs w:val="28"/>
          <w:rtl/>
          <w:lang w:bidi="ar-DZ"/>
        </w:rPr>
        <w:t xml:space="preserve">هي </w:t>
      </w:r>
      <w:r w:rsidR="00066D9A">
        <w:rPr>
          <w:rFonts w:ascii="Simplified Arabic" w:hAnsi="Simplified Arabic" w:cs="Simplified Arabic" w:hint="cs"/>
          <w:sz w:val="28"/>
          <w:szCs w:val="28"/>
          <w:rtl/>
          <w:lang w:bidi="ar-DZ"/>
        </w:rPr>
        <w:t>كالأتي</w:t>
      </w:r>
      <w:r w:rsidR="00A96BDA">
        <w:rPr>
          <w:rFonts w:ascii="Simplified Arabic" w:hAnsi="Simplified Arabic" w:cs="Simplified Arabic" w:hint="cs"/>
          <w:sz w:val="28"/>
          <w:szCs w:val="28"/>
          <w:rtl/>
          <w:lang w:bidi="ar-DZ"/>
        </w:rPr>
        <w:t>:</w:t>
      </w:r>
    </w:p>
    <w:p w:rsidR="00761477" w:rsidRDefault="00E62919" w:rsidP="005127B1">
      <w:pPr>
        <w:pStyle w:val="Paragraphedeliste"/>
        <w:numPr>
          <w:ilvl w:val="0"/>
          <w:numId w:val="59"/>
        </w:numPr>
        <w:bidi/>
        <w:spacing w:line="360" w:lineRule="auto"/>
        <w:jc w:val="both"/>
        <w:rPr>
          <w:rFonts w:ascii="Simplified Arabic" w:hAnsi="Simplified Arabic" w:cs="Simplified Arabic"/>
          <w:sz w:val="28"/>
          <w:szCs w:val="28"/>
          <w:lang w:bidi="ar-DZ"/>
        </w:rPr>
      </w:pPr>
      <w:r w:rsidRPr="00761477">
        <w:rPr>
          <w:rFonts w:ascii="Simplified Arabic" w:hAnsi="Simplified Arabic" w:cs="Simplified Arabic" w:hint="cs"/>
          <w:sz w:val="28"/>
          <w:szCs w:val="28"/>
          <w:rtl/>
          <w:lang w:bidi="ar-DZ"/>
        </w:rPr>
        <w:t xml:space="preserve">حيث </w:t>
      </w:r>
      <w:r w:rsidR="00714EDB" w:rsidRPr="00761477">
        <w:rPr>
          <w:rFonts w:ascii="Simplified Arabic" w:hAnsi="Simplified Arabic" w:cs="Simplified Arabic" w:hint="cs"/>
          <w:sz w:val="28"/>
          <w:szCs w:val="28"/>
          <w:rtl/>
          <w:lang w:bidi="ar-DZ"/>
        </w:rPr>
        <w:t xml:space="preserve">تعد تجارب الشراكة في الدول المتقدمة من انجح التجارب فقد سجلت نتائج </w:t>
      </w:r>
      <w:r w:rsidRPr="00761477">
        <w:rPr>
          <w:rFonts w:ascii="Simplified Arabic" w:hAnsi="Simplified Arabic" w:cs="Simplified Arabic" w:hint="cs"/>
          <w:sz w:val="28"/>
          <w:szCs w:val="28"/>
          <w:rtl/>
          <w:lang w:bidi="ar-DZ"/>
        </w:rPr>
        <w:t xml:space="preserve">جد </w:t>
      </w:r>
      <w:r w:rsidR="00714EDB" w:rsidRPr="00761477">
        <w:rPr>
          <w:rFonts w:ascii="Simplified Arabic" w:hAnsi="Simplified Arabic" w:cs="Simplified Arabic" w:hint="cs"/>
          <w:sz w:val="28"/>
          <w:szCs w:val="28"/>
          <w:rtl/>
          <w:lang w:bidi="ar-DZ"/>
        </w:rPr>
        <w:t>ايجابية في العديد من القطاعات</w:t>
      </w:r>
      <w:r w:rsidRPr="00761477">
        <w:rPr>
          <w:rFonts w:ascii="Simplified Arabic" w:hAnsi="Simplified Arabic" w:cs="Simplified Arabic" w:hint="cs"/>
          <w:sz w:val="28"/>
          <w:szCs w:val="28"/>
          <w:rtl/>
          <w:lang w:bidi="ar-DZ"/>
        </w:rPr>
        <w:t xml:space="preserve"> لذا يمكن للجزائر الاستفادة من هذه التجارب و الخبرات لتطوير الشراكة على المستوى الوطني والنهوض بالاقتصاد.</w:t>
      </w:r>
    </w:p>
    <w:p w:rsidR="00761477" w:rsidRDefault="00BB6E85" w:rsidP="005127B1">
      <w:pPr>
        <w:pStyle w:val="Paragraphedeliste"/>
        <w:numPr>
          <w:ilvl w:val="0"/>
          <w:numId w:val="59"/>
        </w:numPr>
        <w:bidi/>
        <w:spacing w:line="360" w:lineRule="auto"/>
        <w:jc w:val="both"/>
        <w:rPr>
          <w:rFonts w:ascii="Simplified Arabic" w:hAnsi="Simplified Arabic" w:cs="Simplified Arabic"/>
          <w:sz w:val="28"/>
          <w:szCs w:val="28"/>
          <w:lang w:bidi="ar-DZ"/>
        </w:rPr>
      </w:pPr>
      <w:r w:rsidRPr="00761477">
        <w:rPr>
          <w:rFonts w:ascii="Simplified Arabic" w:hAnsi="Simplified Arabic" w:cs="Simplified Arabic" w:hint="cs"/>
          <w:sz w:val="28"/>
          <w:szCs w:val="28"/>
          <w:rtl/>
          <w:lang w:bidi="ar-DZ"/>
        </w:rPr>
        <w:t>تعتبر التنمية المحلية القاعدة الأساسية لبناء التنمية الوطنية كما أن المشاركة الشعبية لا تقل أهمية عن الجهود الحكومية، وبتضافرهما يتم تحسين نوعية الحياة الاقتصادية</w:t>
      </w:r>
      <w:r w:rsidR="00A96BDA" w:rsidRPr="00761477">
        <w:rPr>
          <w:rFonts w:ascii="Simplified Arabic" w:hAnsi="Simplified Arabic" w:cs="Simplified Arabic" w:hint="cs"/>
          <w:sz w:val="28"/>
          <w:szCs w:val="28"/>
          <w:rtl/>
          <w:lang w:bidi="ar-DZ"/>
        </w:rPr>
        <w:t>،</w:t>
      </w:r>
      <w:r w:rsidRPr="00761477">
        <w:rPr>
          <w:rFonts w:ascii="Simplified Arabic" w:hAnsi="Simplified Arabic" w:cs="Simplified Arabic" w:hint="cs"/>
          <w:sz w:val="28"/>
          <w:szCs w:val="28"/>
          <w:rtl/>
          <w:lang w:bidi="ar-DZ"/>
        </w:rPr>
        <w:t xml:space="preserve"> الاجتماعية والثقافية...</w:t>
      </w:r>
    </w:p>
    <w:p w:rsidR="00761477" w:rsidRDefault="000237DC" w:rsidP="005127B1">
      <w:pPr>
        <w:pStyle w:val="Paragraphedeliste"/>
        <w:numPr>
          <w:ilvl w:val="0"/>
          <w:numId w:val="59"/>
        </w:numPr>
        <w:bidi/>
        <w:spacing w:line="360" w:lineRule="auto"/>
        <w:jc w:val="both"/>
        <w:rPr>
          <w:rFonts w:ascii="Simplified Arabic" w:hAnsi="Simplified Arabic" w:cs="Simplified Arabic"/>
          <w:sz w:val="28"/>
          <w:szCs w:val="28"/>
          <w:lang w:bidi="ar-DZ"/>
        </w:rPr>
      </w:pPr>
      <w:r w:rsidRPr="00761477">
        <w:rPr>
          <w:rFonts w:ascii="Simplified Arabic" w:hAnsi="Simplified Arabic" w:cs="Simplified Arabic" w:hint="cs"/>
          <w:sz w:val="28"/>
          <w:szCs w:val="28"/>
          <w:rtl/>
          <w:lang w:bidi="ar-DZ"/>
        </w:rPr>
        <w:t xml:space="preserve">على اعتبار أن الشراكة أصبحت من الأساليب القوية المطروحة لإقامة المشاريع الكبرى فان ضمان شراكة ناجحة يقتضي وجود إطار قانوني تشريعي داعم للاستثمار يحد من الإجراءات والقيود البيروقراطية التي تواجه القطاع الخاص </w:t>
      </w:r>
      <w:r w:rsidR="00714EDB" w:rsidRPr="00761477">
        <w:rPr>
          <w:rFonts w:ascii="Simplified Arabic" w:hAnsi="Simplified Arabic" w:cs="Simplified Arabic" w:hint="cs"/>
          <w:sz w:val="28"/>
          <w:szCs w:val="28"/>
          <w:rtl/>
          <w:lang w:bidi="ar-DZ"/>
        </w:rPr>
        <w:t>وكذا تقوية أسس التقييم الفني والعلمي.</w:t>
      </w:r>
    </w:p>
    <w:p w:rsidR="00F116B7" w:rsidRPr="00761477" w:rsidRDefault="002D4B32" w:rsidP="005127B1">
      <w:pPr>
        <w:pStyle w:val="Paragraphedeliste"/>
        <w:numPr>
          <w:ilvl w:val="0"/>
          <w:numId w:val="59"/>
        </w:numPr>
        <w:bidi/>
        <w:spacing w:line="360" w:lineRule="auto"/>
        <w:jc w:val="both"/>
        <w:rPr>
          <w:rFonts w:ascii="Simplified Arabic" w:hAnsi="Simplified Arabic" w:cs="Simplified Arabic"/>
          <w:sz w:val="28"/>
          <w:szCs w:val="28"/>
          <w:rtl/>
          <w:lang w:bidi="ar-DZ"/>
        </w:rPr>
      </w:pPr>
      <w:r w:rsidRPr="00761477">
        <w:rPr>
          <w:rFonts w:ascii="Simplified Arabic" w:hAnsi="Simplified Arabic" w:cs="Simplified Arabic" w:hint="cs"/>
          <w:sz w:val="28"/>
          <w:szCs w:val="28"/>
          <w:rtl/>
          <w:lang w:bidi="ar-DZ"/>
        </w:rPr>
        <w:t>إن إشراك</w:t>
      </w:r>
      <w:r w:rsidR="00761477" w:rsidRPr="00761477">
        <w:rPr>
          <w:rFonts w:ascii="Simplified Arabic" w:hAnsi="Simplified Arabic" w:cs="Simplified Arabic" w:hint="cs"/>
          <w:sz w:val="28"/>
          <w:szCs w:val="28"/>
          <w:rtl/>
          <w:lang w:bidi="ar-DZ"/>
        </w:rPr>
        <w:t xml:space="preserve"> مؤسسات القطاع الخاص والاستفادة من خبراته يعد ضرورة ملحة للتغلب على مواطن الضعف التي تعاني منها مؤسسات القطاع العام خاصة مشكل التمويل، وهذا الإشراك يتيح فرصا لتنمية مؤسسات القطاع الخاص خاصة الوطنية منها. </w:t>
      </w:r>
    </w:p>
    <w:p w:rsidR="00F116B7" w:rsidRDefault="0053773D" w:rsidP="0066013B">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اقتراحات:</w:t>
      </w:r>
    </w:p>
    <w:p w:rsidR="0053773D" w:rsidRDefault="006D7FB1" w:rsidP="005127B1">
      <w:pPr>
        <w:pStyle w:val="Paragraphedeliste"/>
        <w:numPr>
          <w:ilvl w:val="0"/>
          <w:numId w:val="69"/>
        </w:numPr>
        <w:bidi/>
        <w:spacing w:line="360" w:lineRule="auto"/>
        <w:jc w:val="both"/>
        <w:rPr>
          <w:rFonts w:ascii="Simplified Arabic" w:hAnsi="Simplified Arabic" w:cs="Simplified Arabic"/>
          <w:sz w:val="28"/>
          <w:szCs w:val="28"/>
          <w:lang w:bidi="ar-DZ"/>
        </w:rPr>
      </w:pPr>
      <w:r w:rsidRPr="006D7FB1">
        <w:rPr>
          <w:rFonts w:ascii="Simplified Arabic" w:hAnsi="Simplified Arabic" w:cs="Simplified Arabic" w:hint="cs"/>
          <w:sz w:val="28"/>
          <w:szCs w:val="28"/>
          <w:rtl/>
          <w:lang w:bidi="ar-DZ"/>
        </w:rPr>
        <w:t xml:space="preserve">وجوب العمل على وضع منظومة رقابية مكونة من بعض الأطراف الفاعلة على غرار الأجهزة الحكومية والشعبية تضمن الالتزام بالاتفاقيات المبرمة بين الدولة ومؤسسات القطاع الخاص وجودة النتائج المتوصل إليها. </w:t>
      </w:r>
    </w:p>
    <w:p w:rsidR="006D7FB1" w:rsidRDefault="006D7FB1" w:rsidP="005127B1">
      <w:pPr>
        <w:pStyle w:val="Paragraphedeliste"/>
        <w:numPr>
          <w:ilvl w:val="0"/>
          <w:numId w:val="69"/>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توفير قاعدة بيانات تتضمن معلومات عن التنظيم لعملية الشراكة، وكذا</w:t>
      </w:r>
      <w:r w:rsidR="007945B3">
        <w:rPr>
          <w:rFonts w:ascii="Simplified Arabic" w:hAnsi="Simplified Arabic" w:cs="Simplified Arabic" w:hint="cs"/>
          <w:sz w:val="28"/>
          <w:szCs w:val="28"/>
          <w:rtl/>
          <w:lang w:bidi="ar-DZ"/>
        </w:rPr>
        <w:t xml:space="preserve"> إنشاء</w:t>
      </w:r>
      <w:r>
        <w:rPr>
          <w:rFonts w:ascii="Simplified Arabic" w:hAnsi="Simplified Arabic" w:cs="Simplified Arabic" w:hint="cs"/>
          <w:sz w:val="28"/>
          <w:szCs w:val="28"/>
          <w:rtl/>
          <w:lang w:bidi="ar-DZ"/>
        </w:rPr>
        <w:t xml:space="preserve"> منصة رقمية </w:t>
      </w:r>
      <w:r w:rsidR="007945B3">
        <w:rPr>
          <w:rFonts w:ascii="Simplified Arabic" w:hAnsi="Simplified Arabic" w:cs="Simplified Arabic" w:hint="cs"/>
          <w:sz w:val="28"/>
          <w:szCs w:val="28"/>
          <w:rtl/>
          <w:lang w:bidi="ar-DZ"/>
        </w:rPr>
        <w:t>خاصة بديوان الترقية والتسيير العقاري</w:t>
      </w:r>
      <w:r w:rsidR="0066013B">
        <w:rPr>
          <w:rFonts w:ascii="Simplified Arabic" w:hAnsi="Simplified Arabic" w:cs="Simplified Arabic" w:hint="cs"/>
          <w:sz w:val="28"/>
          <w:szCs w:val="28"/>
          <w:rtl/>
          <w:lang w:bidi="ar-DZ"/>
        </w:rPr>
        <w:t xml:space="preserve"> يتم الإعلان فيها عن المشاريع وتوفير المعلومات و</w:t>
      </w:r>
      <w:r w:rsidR="007945B3">
        <w:rPr>
          <w:rFonts w:ascii="Simplified Arabic" w:hAnsi="Simplified Arabic" w:cs="Simplified Arabic" w:hint="cs"/>
          <w:sz w:val="28"/>
          <w:szCs w:val="28"/>
          <w:rtl/>
          <w:lang w:bidi="ar-DZ"/>
        </w:rPr>
        <w:t xml:space="preserve">النتائج الخاصة بهذه الأخيرة ابتداءا من مرحلة التبليغ الى غاية تسليم المشروع حيث يتسنى للجميع الاطلاع عليه وذلك لضمان تكافؤ الفرص وتحقيق الشفافية والعدالة والتقليل من الاحتكار والفساد. </w:t>
      </w:r>
    </w:p>
    <w:p w:rsidR="00A6014C" w:rsidRDefault="00A6014C" w:rsidP="005127B1">
      <w:pPr>
        <w:pStyle w:val="Paragraphedeliste"/>
        <w:numPr>
          <w:ilvl w:val="0"/>
          <w:numId w:val="69"/>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العمل على وضع سياسات مالية وسن التشريعات وإصدار القرارات الخاصة الصحيحة والمدروسة التي من شأنها رفع كفاءة وأداء الاقتصاد الجزائري وضمان التنمية المستدامة.</w:t>
      </w:r>
    </w:p>
    <w:p w:rsidR="00E92072" w:rsidRPr="0066013B" w:rsidRDefault="00A6014C" w:rsidP="005127B1">
      <w:pPr>
        <w:pStyle w:val="Paragraphedeliste"/>
        <w:numPr>
          <w:ilvl w:val="0"/>
          <w:numId w:val="69"/>
        </w:num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وضع الأهداف التنموية المرجوة من عملية الشراكة مع القطاع الخاص ليس فقط على المستوى الاقتصادي لكن من حيث مردودية ذلك على التنمية بشكل عام.</w:t>
      </w:r>
    </w:p>
    <w:p w:rsidR="00A67BE1" w:rsidRDefault="00A6014C" w:rsidP="0066013B">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أفاق الدراسة:</w:t>
      </w:r>
    </w:p>
    <w:p w:rsidR="00A6014C" w:rsidRDefault="00A67BE1" w:rsidP="0066013B">
      <w:pPr>
        <w:bidi/>
        <w:spacing w:line="360" w:lineRule="auto"/>
        <w:jc w:val="both"/>
        <w:rPr>
          <w:rFonts w:ascii="Simplified Arabic" w:hAnsi="Simplified Arabic" w:cs="Simplified Arabic"/>
          <w:b/>
          <w:bCs/>
          <w:sz w:val="28"/>
          <w:szCs w:val="28"/>
          <w:rtl/>
          <w:lang w:bidi="ar-DZ"/>
        </w:rPr>
      </w:pPr>
      <w:r w:rsidRPr="001F115E">
        <w:rPr>
          <w:rFonts w:ascii="Simplified Arabic" w:hAnsi="Simplified Arabic" w:cs="Simplified Arabic"/>
          <w:sz w:val="28"/>
          <w:szCs w:val="28"/>
          <w:rtl/>
        </w:rPr>
        <w:t xml:space="preserve">لقد </w:t>
      </w:r>
      <w:r w:rsidRPr="001F115E">
        <w:rPr>
          <w:rFonts w:ascii="Simplified Arabic" w:hAnsi="Simplified Arabic" w:cs="Simplified Arabic" w:hint="cs"/>
          <w:sz w:val="28"/>
          <w:szCs w:val="28"/>
          <w:rtl/>
        </w:rPr>
        <w:t>ارتبط</w:t>
      </w:r>
      <w:r>
        <w:rPr>
          <w:rFonts w:ascii="Simplified Arabic" w:hAnsi="Simplified Arabic" w:cs="Simplified Arabic" w:hint="cs"/>
          <w:sz w:val="28"/>
          <w:szCs w:val="28"/>
          <w:rtl/>
        </w:rPr>
        <w:t>ت</w:t>
      </w:r>
      <w:r w:rsidRPr="001F115E">
        <w:rPr>
          <w:rFonts w:ascii="Simplified Arabic" w:hAnsi="Simplified Arabic" w:cs="Simplified Arabic"/>
          <w:sz w:val="28"/>
          <w:szCs w:val="28"/>
          <w:rtl/>
        </w:rPr>
        <w:t xml:space="preserve"> </w:t>
      </w:r>
      <w:r>
        <w:rPr>
          <w:rFonts w:ascii="Simplified Arabic" w:hAnsi="Simplified Arabic" w:cs="Simplified Arabic" w:hint="cs"/>
          <w:sz w:val="28"/>
          <w:szCs w:val="28"/>
          <w:rtl/>
        </w:rPr>
        <w:t>ال</w:t>
      </w:r>
      <w:r w:rsidRPr="001F115E">
        <w:rPr>
          <w:rFonts w:ascii="Simplified Arabic" w:hAnsi="Simplified Arabic" w:cs="Simplified Arabic"/>
          <w:sz w:val="28"/>
          <w:szCs w:val="28"/>
          <w:rtl/>
        </w:rPr>
        <w:t xml:space="preserve">دراسة </w:t>
      </w:r>
      <w:r>
        <w:rPr>
          <w:rFonts w:ascii="Simplified Arabic" w:hAnsi="Simplified Arabic" w:cs="Simplified Arabic" w:hint="cs"/>
          <w:sz w:val="28"/>
          <w:szCs w:val="28"/>
          <w:rtl/>
        </w:rPr>
        <w:t xml:space="preserve">" بمساهمة الشراكة بين القطاع العام والخاص في التنمية المحلية دراسة حالة ديوان الترقية والتسيير العقاري </w:t>
      </w:r>
      <w:r>
        <w:rPr>
          <w:rFonts w:ascii="Simplified Arabic" w:hAnsi="Simplified Arabic" w:cs="Simplified Arabic"/>
          <w:sz w:val="28"/>
          <w:szCs w:val="28"/>
        </w:rPr>
        <w:t>(OPGI)</w:t>
      </w:r>
      <w:r>
        <w:rPr>
          <w:rFonts w:ascii="Simplified Arabic" w:hAnsi="Simplified Arabic" w:cs="Simplified Arabic" w:hint="cs"/>
          <w:sz w:val="28"/>
          <w:szCs w:val="28"/>
          <w:rtl/>
        </w:rPr>
        <w:t xml:space="preserve"> لولاية بومرداس" و</w:t>
      </w:r>
      <w:r w:rsidRPr="001F115E">
        <w:rPr>
          <w:rFonts w:ascii="Simplified Arabic" w:hAnsi="Simplified Arabic" w:cs="Simplified Arabic"/>
          <w:sz w:val="28"/>
          <w:szCs w:val="28"/>
          <w:rtl/>
        </w:rPr>
        <w:t xml:space="preserve"> من </w:t>
      </w:r>
      <w:r w:rsidRPr="001F115E">
        <w:rPr>
          <w:rFonts w:ascii="Simplified Arabic" w:hAnsi="Simplified Arabic" w:cs="Simplified Arabic" w:hint="cs"/>
          <w:sz w:val="28"/>
          <w:szCs w:val="28"/>
          <w:rtl/>
        </w:rPr>
        <w:t>خلال</w:t>
      </w:r>
      <w:r w:rsidRPr="001F115E">
        <w:rPr>
          <w:rFonts w:ascii="Simplified Arabic" w:hAnsi="Simplified Arabic" w:cs="Simplified Arabic"/>
          <w:sz w:val="28"/>
          <w:szCs w:val="28"/>
          <w:rtl/>
        </w:rPr>
        <w:t xml:space="preserve"> بحثنا هذا </w:t>
      </w:r>
      <w:r>
        <w:rPr>
          <w:rFonts w:ascii="Simplified Arabic" w:hAnsi="Simplified Arabic" w:cs="Simplified Arabic" w:hint="cs"/>
          <w:sz w:val="28"/>
          <w:szCs w:val="28"/>
          <w:rtl/>
        </w:rPr>
        <w:t xml:space="preserve">تبينت لنا </w:t>
      </w:r>
      <w:r w:rsidRPr="001F115E">
        <w:rPr>
          <w:rFonts w:ascii="Simplified Arabic" w:hAnsi="Simplified Arabic" w:cs="Simplified Arabic"/>
          <w:sz w:val="28"/>
          <w:szCs w:val="28"/>
          <w:rtl/>
        </w:rPr>
        <w:t xml:space="preserve">العديد من الجوانب المهمة ذات الصلة بالشراكة بين القطاعين العام والخاص </w:t>
      </w:r>
      <w:r>
        <w:rPr>
          <w:rFonts w:ascii="Simplified Arabic" w:hAnsi="Simplified Arabic" w:cs="Simplified Arabic" w:hint="cs"/>
          <w:sz w:val="28"/>
          <w:szCs w:val="28"/>
          <w:rtl/>
        </w:rPr>
        <w:t xml:space="preserve">تحدث  فضولا </w:t>
      </w:r>
      <w:r>
        <w:rPr>
          <w:rFonts w:ascii="Simplified Arabic" w:hAnsi="Simplified Arabic" w:cs="Simplified Arabic"/>
          <w:sz w:val="28"/>
          <w:szCs w:val="28"/>
          <w:rtl/>
        </w:rPr>
        <w:t>و</w:t>
      </w:r>
      <w:r w:rsidRPr="001F115E">
        <w:rPr>
          <w:rFonts w:ascii="Simplified Arabic" w:hAnsi="Simplified Arabic" w:cs="Simplified Arabic"/>
          <w:sz w:val="28"/>
          <w:szCs w:val="28"/>
          <w:rtl/>
        </w:rPr>
        <w:t>جدير</w:t>
      </w:r>
      <w:r>
        <w:rPr>
          <w:rFonts w:ascii="Simplified Arabic" w:hAnsi="Simplified Arabic" w:cs="Simplified Arabic" w:hint="cs"/>
          <w:sz w:val="28"/>
          <w:szCs w:val="28"/>
          <w:rtl/>
        </w:rPr>
        <w:t>ة</w:t>
      </w:r>
      <w:r w:rsidRPr="001F115E">
        <w:rPr>
          <w:rFonts w:ascii="Simplified Arabic" w:hAnsi="Simplified Arabic" w:cs="Simplified Arabic"/>
          <w:sz w:val="28"/>
          <w:szCs w:val="28"/>
          <w:rtl/>
        </w:rPr>
        <w:t xml:space="preserve"> بمواصلة البحث فيها، خاصة وأن هذا المجال </w:t>
      </w:r>
      <w:r>
        <w:rPr>
          <w:rFonts w:ascii="Simplified Arabic" w:hAnsi="Simplified Arabic" w:cs="Simplified Arabic" w:hint="cs"/>
          <w:sz w:val="28"/>
          <w:szCs w:val="28"/>
          <w:rtl/>
        </w:rPr>
        <w:t xml:space="preserve">يعد </w:t>
      </w:r>
      <w:r w:rsidRPr="001F115E">
        <w:rPr>
          <w:rFonts w:ascii="Simplified Arabic" w:hAnsi="Simplified Arabic" w:cs="Simplified Arabic"/>
          <w:sz w:val="28"/>
          <w:szCs w:val="28"/>
          <w:rtl/>
        </w:rPr>
        <w:t>خصبا</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لاستقطاب </w:t>
      </w:r>
      <w:r w:rsidRPr="001F115E">
        <w:rPr>
          <w:rFonts w:ascii="Simplified Arabic" w:hAnsi="Simplified Arabic" w:cs="Simplified Arabic" w:hint="cs"/>
          <w:sz w:val="28"/>
          <w:szCs w:val="28"/>
          <w:rtl/>
        </w:rPr>
        <w:t>اهتمام</w:t>
      </w:r>
      <w:r w:rsidRPr="001F115E">
        <w:rPr>
          <w:rFonts w:ascii="Simplified Arabic" w:hAnsi="Simplified Arabic" w:cs="Simplified Arabic"/>
          <w:sz w:val="28"/>
          <w:szCs w:val="28"/>
          <w:rtl/>
        </w:rPr>
        <w:t xml:space="preserve"> الدراسات العلمية والعملية، ونذكر هنا على سبيل المثال </w:t>
      </w:r>
      <w:r w:rsidRPr="001F115E">
        <w:rPr>
          <w:rFonts w:ascii="Simplified Arabic" w:hAnsi="Simplified Arabic" w:cs="Simplified Arabic" w:hint="cs"/>
          <w:sz w:val="28"/>
          <w:szCs w:val="28"/>
          <w:rtl/>
        </w:rPr>
        <w:t>لا</w:t>
      </w:r>
      <w:r w:rsidRPr="001F115E">
        <w:rPr>
          <w:rFonts w:ascii="Simplified Arabic" w:hAnsi="Simplified Arabic" w:cs="Simplified Arabic"/>
          <w:sz w:val="28"/>
          <w:szCs w:val="28"/>
          <w:rtl/>
        </w:rPr>
        <w:t xml:space="preserve"> الحصر دراسات حول مدى نجاعة الشراكة بين </w:t>
      </w:r>
      <w:r>
        <w:rPr>
          <w:rFonts w:ascii="Simplified Arabic" w:hAnsi="Simplified Arabic" w:cs="Simplified Arabic"/>
          <w:sz w:val="28"/>
          <w:szCs w:val="28"/>
          <w:rtl/>
        </w:rPr>
        <w:t>القطاعين العام</w:t>
      </w:r>
      <w:r w:rsidR="0066013B">
        <w:rPr>
          <w:rFonts w:ascii="Simplified Arabic" w:hAnsi="Simplified Arabic" w:cs="Simplified Arabic" w:hint="cs"/>
          <w:sz w:val="28"/>
          <w:szCs w:val="28"/>
          <w:rtl/>
        </w:rPr>
        <w:t xml:space="preserve"> و</w:t>
      </w:r>
      <w:r>
        <w:rPr>
          <w:rFonts w:ascii="Simplified Arabic" w:hAnsi="Simplified Arabic" w:cs="Simplified Arabic" w:hint="cs"/>
          <w:sz w:val="28"/>
          <w:szCs w:val="28"/>
          <w:rtl/>
        </w:rPr>
        <w:t>ال</w:t>
      </w:r>
      <w:r w:rsidRPr="001F115E">
        <w:rPr>
          <w:rFonts w:ascii="Simplified Arabic" w:hAnsi="Simplified Arabic" w:cs="Simplified Arabic"/>
          <w:sz w:val="28"/>
          <w:szCs w:val="28"/>
          <w:rtl/>
        </w:rPr>
        <w:t xml:space="preserve">خاص على مستوى قطاع </w:t>
      </w:r>
      <w:r>
        <w:rPr>
          <w:rFonts w:ascii="Simplified Arabic" w:hAnsi="Simplified Arabic" w:cs="Simplified Arabic" w:hint="cs"/>
          <w:sz w:val="28"/>
          <w:szCs w:val="28"/>
          <w:rtl/>
        </w:rPr>
        <w:t>التعليم العالي والبحث العلمي</w:t>
      </w:r>
      <w:r w:rsidRPr="001F115E">
        <w:rPr>
          <w:rFonts w:ascii="Simplified Arabic" w:hAnsi="Simplified Arabic" w:cs="Simplified Arabic"/>
          <w:sz w:val="28"/>
          <w:szCs w:val="28"/>
          <w:rtl/>
        </w:rPr>
        <w:t>، وحول مساهمة الشراكة بين القطاعين العام والخاص</w:t>
      </w:r>
      <w:r>
        <w:rPr>
          <w:rFonts w:ascii="Simplified Arabic" w:hAnsi="Simplified Arabic" w:cs="Simplified Arabic" w:hint="cs"/>
          <w:sz w:val="28"/>
          <w:szCs w:val="28"/>
          <w:rtl/>
        </w:rPr>
        <w:t xml:space="preserve"> في تحسين الخدمات الصحية.</w:t>
      </w:r>
    </w:p>
    <w:p w:rsidR="00F116B7" w:rsidRDefault="00F116B7" w:rsidP="0066013B">
      <w:pPr>
        <w:bidi/>
        <w:spacing w:line="360" w:lineRule="auto"/>
        <w:jc w:val="both"/>
        <w:rPr>
          <w:rFonts w:ascii="Simplified Arabic" w:hAnsi="Simplified Arabic" w:cs="Simplified Arabic"/>
          <w:b/>
          <w:bCs/>
          <w:sz w:val="28"/>
          <w:szCs w:val="28"/>
          <w:rtl/>
          <w:lang w:bidi="ar-DZ"/>
        </w:rPr>
      </w:pPr>
    </w:p>
    <w:p w:rsidR="00F116B7" w:rsidRDefault="00F116B7" w:rsidP="0066013B">
      <w:pPr>
        <w:bidi/>
        <w:spacing w:line="360" w:lineRule="auto"/>
        <w:jc w:val="both"/>
        <w:rPr>
          <w:rFonts w:ascii="Simplified Arabic" w:hAnsi="Simplified Arabic" w:cs="Simplified Arabic"/>
          <w:b/>
          <w:bCs/>
          <w:sz w:val="28"/>
          <w:szCs w:val="28"/>
          <w:rtl/>
          <w:lang w:bidi="ar-DZ"/>
        </w:rPr>
      </w:pPr>
    </w:p>
    <w:p w:rsidR="00F116B7" w:rsidRDefault="00F116B7" w:rsidP="0066013B">
      <w:pPr>
        <w:bidi/>
        <w:spacing w:line="360" w:lineRule="auto"/>
        <w:jc w:val="both"/>
        <w:rPr>
          <w:rFonts w:ascii="Simplified Arabic" w:hAnsi="Simplified Arabic" w:cs="Simplified Arabic"/>
          <w:b/>
          <w:bCs/>
          <w:sz w:val="28"/>
          <w:szCs w:val="28"/>
          <w:rtl/>
          <w:lang w:bidi="ar-DZ"/>
        </w:rPr>
      </w:pPr>
    </w:p>
    <w:p w:rsidR="00E92072" w:rsidRDefault="00023907" w:rsidP="0066013B">
      <w:pPr>
        <w:bidi/>
        <w:spacing w:line="360" w:lineRule="auto"/>
        <w:jc w:val="both"/>
        <w:rPr>
          <w:rFonts w:ascii="Simplified Arabic" w:hAnsi="Simplified Arabic" w:cs="Simplified Arabic"/>
          <w:b/>
          <w:bCs/>
          <w:sz w:val="28"/>
          <w:szCs w:val="28"/>
          <w:rtl/>
          <w:lang w:bidi="ar-DZ"/>
        </w:rPr>
        <w:sectPr w:rsidR="00E92072" w:rsidSect="003611E9">
          <w:headerReference w:type="default" r:id="rId39"/>
          <w:footerReference w:type="default" r:id="rId40"/>
          <w:pgSz w:w="11906" w:h="16838"/>
          <w:pgMar w:top="1418" w:right="1418" w:bottom="1418" w:left="1418" w:header="709" w:footer="709" w:gutter="0"/>
          <w:cols w:space="708"/>
          <w:docGrid w:linePitch="360"/>
        </w:sectPr>
      </w:pPr>
      <w:r>
        <w:rPr>
          <w:rFonts w:ascii="Simplified Arabic" w:hAnsi="Simplified Arabic" w:cs="Simplified Arabic"/>
          <w:b/>
          <w:bCs/>
          <w:noProof/>
          <w:sz w:val="28"/>
          <w:szCs w:val="28"/>
          <w:rtl/>
        </w:rPr>
        <w:pict>
          <v:roundrect id="_x0000_s1220" style="position:absolute;left:0;text-align:left;margin-left:-27.95pt;margin-top:163.45pt;width:496.55pt;height:294.35pt;z-index:251701248" arcsize="10923f" fillcolor="white [3201]" stroked="f" strokecolor="#d99594 [1941]" strokeweight="1pt">
            <v:fill color2="#e5b8b7 [1301]" focusposition="1" focussize="" focus="100%" type="gradient"/>
            <v:shadow type="perspective" color="#622423 [1605]" opacity=".5" offset="1pt" offset2="-3pt"/>
            <o:extrusion v:ext="view" on="t"/>
            <v:textbox>
              <w:txbxContent>
                <w:p w:rsidR="00A67289" w:rsidRPr="00066D9A" w:rsidRDefault="00A67289" w:rsidP="00E92072">
                  <w:pPr>
                    <w:jc w:val="center"/>
                    <w:rPr>
                      <w:color w:val="943634" w:themeColor="accent2" w:themeShade="BF"/>
                      <w:sz w:val="340"/>
                      <w:szCs w:val="340"/>
                      <w:rtl/>
                      <w:lang w:bidi="ar-DZ"/>
                    </w:rPr>
                  </w:pPr>
                  <w:r w:rsidRPr="00066D9A">
                    <w:rPr>
                      <w:rFonts w:hint="cs"/>
                      <w:color w:val="943634" w:themeColor="accent2" w:themeShade="BF"/>
                      <w:sz w:val="340"/>
                      <w:szCs w:val="340"/>
                      <w:rtl/>
                      <w:lang w:bidi="ar-DZ"/>
                    </w:rPr>
                    <w:t>المراجع</w:t>
                  </w:r>
                </w:p>
                <w:p w:rsidR="00A67289" w:rsidRDefault="00A67289" w:rsidP="00E92072">
                  <w:pPr>
                    <w:jc w:val="center"/>
                    <w:rPr>
                      <w:color w:val="943634" w:themeColor="accent2" w:themeShade="BF"/>
                      <w:sz w:val="380"/>
                      <w:szCs w:val="380"/>
                      <w:rtl/>
                      <w:lang w:bidi="ar-DZ"/>
                    </w:rPr>
                  </w:pPr>
                </w:p>
                <w:p w:rsidR="00A67289" w:rsidRPr="00631495" w:rsidRDefault="00A67289" w:rsidP="00E92072">
                  <w:pPr>
                    <w:rPr>
                      <w:color w:val="943634" w:themeColor="accent2" w:themeShade="BF"/>
                      <w:sz w:val="380"/>
                      <w:szCs w:val="380"/>
                      <w:lang w:bidi="ar-DZ"/>
                    </w:rPr>
                  </w:pPr>
                </w:p>
              </w:txbxContent>
            </v:textbox>
          </v:roundrect>
        </w:pict>
      </w:r>
    </w:p>
    <w:p w:rsidR="005D1D28" w:rsidRPr="0058471B" w:rsidRDefault="005D1D28" w:rsidP="0066013B">
      <w:pPr>
        <w:bidi/>
        <w:spacing w:line="360" w:lineRule="auto"/>
        <w:jc w:val="both"/>
        <w:rPr>
          <w:rFonts w:ascii="Simplified Arabic" w:hAnsi="Simplified Arabic" w:cs="Simplified Arabic"/>
          <w:b/>
          <w:bCs/>
          <w:sz w:val="28"/>
          <w:szCs w:val="28"/>
          <w:lang w:bidi="ar-DZ"/>
        </w:rPr>
      </w:pPr>
      <w:r w:rsidRPr="0058471B">
        <w:rPr>
          <w:rFonts w:ascii="Simplified Arabic" w:hAnsi="Simplified Arabic" w:cs="Simplified Arabic"/>
          <w:b/>
          <w:bCs/>
          <w:sz w:val="28"/>
          <w:szCs w:val="28"/>
          <w:rtl/>
          <w:lang w:bidi="ar-DZ"/>
        </w:rPr>
        <w:lastRenderedPageBreak/>
        <w:t>الكتب:</w:t>
      </w:r>
    </w:p>
    <w:p w:rsidR="005D1D28" w:rsidRPr="004230C1" w:rsidRDefault="005D1D28" w:rsidP="005127B1">
      <w:pPr>
        <w:pStyle w:val="Paragraphedeliste"/>
        <w:numPr>
          <w:ilvl w:val="0"/>
          <w:numId w:val="64"/>
        </w:numPr>
        <w:bidi/>
        <w:spacing w:line="360" w:lineRule="auto"/>
        <w:jc w:val="both"/>
        <w:rPr>
          <w:rFonts w:ascii="Simplified Arabic" w:hAnsi="Simplified Arabic" w:cs="Simplified Arabic"/>
          <w:sz w:val="28"/>
          <w:szCs w:val="28"/>
          <w:rtl/>
        </w:rPr>
      </w:pPr>
      <w:r w:rsidRPr="004230C1">
        <w:rPr>
          <w:rFonts w:ascii="Simplified Arabic" w:hAnsi="Simplified Arabic" w:cs="Simplified Arabic"/>
          <w:sz w:val="28"/>
          <w:szCs w:val="28"/>
          <w:rtl/>
        </w:rPr>
        <w:t xml:space="preserve">أبو بكر احمد عثمان </w:t>
      </w:r>
      <w:r w:rsidR="00BF0755" w:rsidRPr="004230C1">
        <w:rPr>
          <w:rFonts w:ascii="Simplified Arabic" w:hAnsi="Simplified Arabic" w:cs="Simplified Arabic" w:hint="cs"/>
          <w:sz w:val="28"/>
          <w:szCs w:val="28"/>
          <w:rtl/>
        </w:rPr>
        <w:t>ألنعيمي</w:t>
      </w:r>
      <w:r w:rsidRPr="004230C1">
        <w:rPr>
          <w:rFonts w:ascii="Simplified Arabic" w:hAnsi="Simplified Arabic" w:cs="Simplified Arabic"/>
          <w:sz w:val="28"/>
          <w:szCs w:val="28"/>
          <w:rtl/>
        </w:rPr>
        <w:t>، الأساليب الحديثة لمشاركة القطاع الخاص في تنفيذ مرافق البنية التحتية، دار الحامد للنشر والتوزيع، الطبعة الأولى، عمان، 2014.</w:t>
      </w:r>
    </w:p>
    <w:p w:rsidR="005D1D28" w:rsidRPr="004230C1" w:rsidRDefault="005D1D28" w:rsidP="005127B1">
      <w:pPr>
        <w:pStyle w:val="Paragraphedeliste"/>
        <w:numPr>
          <w:ilvl w:val="0"/>
          <w:numId w:val="64"/>
        </w:numPr>
        <w:bidi/>
        <w:spacing w:line="360" w:lineRule="auto"/>
        <w:jc w:val="both"/>
        <w:rPr>
          <w:rFonts w:ascii="Simplified Arabic" w:hAnsi="Simplified Arabic" w:cs="Simplified Arabic"/>
          <w:sz w:val="28"/>
          <w:szCs w:val="28"/>
          <w:rtl/>
        </w:rPr>
      </w:pPr>
      <w:r w:rsidRPr="004230C1">
        <w:rPr>
          <w:rFonts w:ascii="Simplified Arabic" w:hAnsi="Simplified Arabic" w:cs="Simplified Arabic"/>
          <w:sz w:val="28"/>
          <w:szCs w:val="28"/>
          <w:rtl/>
        </w:rPr>
        <w:t>عادل محمود الرشيد، ادارة الشراكة بين القطاعين العام والخاص، المنظمة العربية للتنمية الإدارية، الطبعة الثانية، مصر، 2007.</w:t>
      </w:r>
    </w:p>
    <w:p w:rsidR="005D1D28" w:rsidRDefault="005D1D28" w:rsidP="005127B1">
      <w:pPr>
        <w:pStyle w:val="Paragraphedeliste"/>
        <w:numPr>
          <w:ilvl w:val="0"/>
          <w:numId w:val="64"/>
        </w:numPr>
        <w:bidi/>
        <w:spacing w:line="360" w:lineRule="auto"/>
        <w:jc w:val="both"/>
        <w:rPr>
          <w:rFonts w:ascii="Simplified Arabic" w:hAnsi="Simplified Arabic" w:cs="Simplified Arabic"/>
          <w:sz w:val="28"/>
          <w:szCs w:val="28"/>
        </w:rPr>
      </w:pPr>
      <w:r w:rsidRPr="004230C1">
        <w:rPr>
          <w:rFonts w:ascii="Simplified Arabic" w:hAnsi="Simplified Arabic" w:cs="Simplified Arabic"/>
          <w:sz w:val="28"/>
          <w:szCs w:val="28"/>
          <w:rtl/>
        </w:rPr>
        <w:t>ليث عبد الله القهيوي، بلال محمود الوادي، الشراكة بين مشاريع القطاعين العام و الخاص، دار الحامد للنشر و التوزيع، عمان الأردن، الطبعة الأولى، 2012.</w:t>
      </w:r>
    </w:p>
    <w:p w:rsidR="00AF4FC5" w:rsidRPr="00AF4FC5" w:rsidRDefault="00AF4FC5" w:rsidP="0066013B">
      <w:pPr>
        <w:bidi/>
        <w:spacing w:line="360" w:lineRule="auto"/>
        <w:jc w:val="both"/>
        <w:rPr>
          <w:rFonts w:ascii="Simplified Arabic" w:hAnsi="Simplified Arabic" w:cs="Simplified Arabic"/>
          <w:b/>
          <w:bCs/>
          <w:sz w:val="28"/>
          <w:szCs w:val="28"/>
          <w:rtl/>
          <w:lang w:bidi="ar-DZ"/>
        </w:rPr>
      </w:pPr>
      <w:r w:rsidRPr="00AF4FC5">
        <w:rPr>
          <w:rFonts w:ascii="Simplified Arabic" w:hAnsi="Simplified Arabic" w:cs="Simplified Arabic" w:hint="cs"/>
          <w:b/>
          <w:bCs/>
          <w:sz w:val="28"/>
          <w:szCs w:val="28"/>
          <w:rtl/>
          <w:lang w:bidi="ar-DZ"/>
        </w:rPr>
        <w:t>مقالات:</w:t>
      </w:r>
    </w:p>
    <w:p w:rsidR="005D1D28" w:rsidRDefault="005D1D28" w:rsidP="005127B1">
      <w:pPr>
        <w:pStyle w:val="Paragraphedeliste"/>
        <w:numPr>
          <w:ilvl w:val="0"/>
          <w:numId w:val="64"/>
        </w:numPr>
        <w:bidi/>
        <w:spacing w:line="360" w:lineRule="auto"/>
        <w:jc w:val="both"/>
        <w:rPr>
          <w:rFonts w:ascii="Simplified Arabic" w:hAnsi="Simplified Arabic" w:cs="Simplified Arabic"/>
          <w:sz w:val="28"/>
          <w:szCs w:val="28"/>
        </w:rPr>
      </w:pPr>
      <w:r w:rsidRPr="00FC73A2">
        <w:rPr>
          <w:rFonts w:ascii="Simplified Arabic" w:hAnsi="Simplified Arabic" w:cs="Simplified Arabic"/>
          <w:sz w:val="28"/>
          <w:szCs w:val="28"/>
          <w:rtl/>
        </w:rPr>
        <w:t>السعيد دراجي، عقود الشراكة بين القطاعين العام والخاص آلية فعالة لتمويل التنمية المحلية، مجلة العلوم الإنسانية، مجلة العلوم الإنسانية، العدد 41، 2014.</w:t>
      </w:r>
    </w:p>
    <w:p w:rsidR="005D1D28" w:rsidRPr="00FC73A2" w:rsidRDefault="005D1D28" w:rsidP="005127B1">
      <w:pPr>
        <w:pStyle w:val="Paragraphedeliste"/>
        <w:numPr>
          <w:ilvl w:val="0"/>
          <w:numId w:val="64"/>
        </w:numPr>
        <w:bidi/>
        <w:spacing w:line="360" w:lineRule="auto"/>
        <w:jc w:val="both"/>
        <w:rPr>
          <w:rFonts w:ascii="Simplified Arabic" w:hAnsi="Simplified Arabic" w:cs="Simplified Arabic"/>
          <w:sz w:val="28"/>
          <w:szCs w:val="28"/>
        </w:rPr>
      </w:pPr>
      <w:r w:rsidRPr="00FC73A2">
        <w:rPr>
          <w:rFonts w:ascii="Simplified Arabic" w:hAnsi="Simplified Arabic" w:cs="Simplified Arabic"/>
          <w:sz w:val="28"/>
          <w:szCs w:val="28"/>
          <w:rtl/>
        </w:rPr>
        <w:t>بجقينة ياسين وكنزة مغيش حامة،</w:t>
      </w:r>
      <w:r w:rsidRPr="00FC73A2">
        <w:rPr>
          <w:rFonts w:ascii="Simplified Arabic" w:hAnsi="Simplified Arabic" w:cs="Simplified Arabic" w:hint="cs"/>
          <w:sz w:val="28"/>
          <w:szCs w:val="28"/>
          <w:rtl/>
        </w:rPr>
        <w:t xml:space="preserve"> </w:t>
      </w:r>
      <w:r w:rsidRPr="00FC73A2">
        <w:rPr>
          <w:rFonts w:ascii="Simplified Arabic" w:hAnsi="Simplified Arabic" w:cs="Simplified Arabic"/>
          <w:sz w:val="28"/>
          <w:szCs w:val="28"/>
          <w:rtl/>
        </w:rPr>
        <w:t xml:space="preserve">الشراكة بين القطاعين العام والخاص مطلب تنموي للنهوض بالخدمة العمومية في الجزائر، مجلة ادارة </w:t>
      </w:r>
      <w:r w:rsidRPr="00FC73A2">
        <w:rPr>
          <w:rFonts w:ascii="Simplified Arabic" w:hAnsi="Simplified Arabic" w:cs="Simplified Arabic" w:hint="cs"/>
          <w:sz w:val="28"/>
          <w:szCs w:val="28"/>
          <w:rtl/>
        </w:rPr>
        <w:t>الأعمال</w:t>
      </w:r>
      <w:r w:rsidRPr="00FC73A2">
        <w:rPr>
          <w:rFonts w:ascii="Simplified Arabic" w:hAnsi="Simplified Arabic" w:cs="Simplified Arabic"/>
          <w:sz w:val="28"/>
          <w:szCs w:val="28"/>
          <w:rtl/>
        </w:rPr>
        <w:t xml:space="preserve"> والدراسات الاقتصادية، العدد2، 2019</w:t>
      </w:r>
      <w:r>
        <w:rPr>
          <w:rFonts w:ascii="Simplified Arabic" w:hAnsi="Simplified Arabic" w:cs="Simplified Arabic" w:hint="cs"/>
          <w:sz w:val="28"/>
          <w:szCs w:val="28"/>
          <w:rtl/>
        </w:rPr>
        <w:t>.</w:t>
      </w:r>
    </w:p>
    <w:p w:rsidR="005D1D28" w:rsidRPr="003843B3"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3843B3">
        <w:rPr>
          <w:rFonts w:ascii="Simplified Arabic" w:hAnsi="Simplified Arabic" w:cs="Simplified Arabic"/>
          <w:sz w:val="28"/>
          <w:szCs w:val="28"/>
          <w:rtl/>
        </w:rPr>
        <w:t>برابح محمد، مكانة الجماعات المحلية في تحقيق التنمية المحلية المستدامة بالجزائر، مجلة الإدارة والتنمية للبحوث والدراسات، العدد11</w:t>
      </w:r>
      <w:r>
        <w:rPr>
          <w:rFonts w:ascii="Simplified Arabic" w:hAnsi="Simplified Arabic" w:cs="Simplified Arabic" w:hint="cs"/>
          <w:sz w:val="28"/>
          <w:szCs w:val="28"/>
          <w:rtl/>
        </w:rPr>
        <w:t>.</w:t>
      </w:r>
    </w:p>
    <w:p w:rsidR="005D1D28" w:rsidRDefault="00F717BA"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4230C1">
        <w:rPr>
          <w:rFonts w:ascii="Simplified Arabic" w:hAnsi="Simplified Arabic" w:cs="Simplified Arabic" w:hint="cs"/>
          <w:sz w:val="28"/>
          <w:szCs w:val="28"/>
          <w:rtl/>
          <w:lang w:bidi="ar-DZ"/>
        </w:rPr>
        <w:t>بشير عب</w:t>
      </w:r>
      <w:r w:rsidRPr="004230C1">
        <w:rPr>
          <w:rFonts w:ascii="Simplified Arabic" w:hAnsi="Simplified Arabic" w:cs="Simplified Arabic"/>
          <w:sz w:val="28"/>
          <w:szCs w:val="28"/>
          <w:rtl/>
          <w:lang w:bidi="ar-DZ"/>
        </w:rPr>
        <w:t>د</w:t>
      </w:r>
      <w:r w:rsidR="005D1D28" w:rsidRPr="004230C1">
        <w:rPr>
          <w:rFonts w:ascii="Simplified Arabic" w:hAnsi="Simplified Arabic" w:cs="Simplified Arabic"/>
          <w:sz w:val="28"/>
          <w:szCs w:val="28"/>
          <w:rtl/>
          <w:lang w:bidi="ar-DZ"/>
        </w:rPr>
        <w:t xml:space="preserve"> العالي، يحيى بدراوي، الشراكة بين القطاعين العام و الخاص و دورها في تحقيق التنمية المستدامة، مجلة دراسات التنمية الاقتصادية، المجلد4 العدد8، 2021 .</w:t>
      </w:r>
    </w:p>
    <w:p w:rsidR="005D1D28"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4230C1">
        <w:rPr>
          <w:rFonts w:ascii="Simplified Arabic" w:hAnsi="Simplified Arabic" w:cs="Simplified Arabic"/>
          <w:sz w:val="28"/>
          <w:szCs w:val="28"/>
          <w:rtl/>
        </w:rPr>
        <w:t>بقبق ليلى أسمهان وكارمن سميرة الشراكة بين القطاعين العام والخاص في مشروعات البنية التحتية، مجلة الاقتصاد الصناعي، العدد14، 2018.</w:t>
      </w:r>
    </w:p>
    <w:p w:rsidR="005D1D28"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4230C1">
        <w:rPr>
          <w:rFonts w:ascii="Simplified Arabic" w:hAnsi="Simplified Arabic" w:cs="Simplified Arabic"/>
          <w:sz w:val="28"/>
          <w:szCs w:val="28"/>
          <w:rtl/>
        </w:rPr>
        <w:lastRenderedPageBreak/>
        <w:t>بلقاسمي فاضيلة و صلاح ربيعة، الممارسات والتجارب المحلية والعالمية في مجال إدارة الشراكة بين القطاعين العام والخاص، مجلة دراسات و أبحاث، المجلة العربية في العلوم الإنسانية والاجتماعية</w:t>
      </w:r>
      <w:r w:rsidRPr="004230C1">
        <w:rPr>
          <w:rFonts w:ascii="Simplified Arabic" w:hAnsi="Simplified Arabic" w:cs="Simplified Arabic" w:hint="cs"/>
          <w:sz w:val="28"/>
          <w:szCs w:val="28"/>
          <w:rtl/>
        </w:rPr>
        <w:t>، 2020</w:t>
      </w:r>
      <w:r w:rsidRPr="004230C1">
        <w:rPr>
          <w:rFonts w:ascii="Simplified Arabic" w:hAnsi="Simplified Arabic" w:cs="Simplified Arabic"/>
          <w:sz w:val="28"/>
          <w:szCs w:val="28"/>
          <w:rtl/>
        </w:rPr>
        <w:t>.</w:t>
      </w:r>
    </w:p>
    <w:p w:rsidR="005D1D28"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A76C69">
        <w:rPr>
          <w:rFonts w:ascii="Simplified Arabic" w:hAnsi="Simplified Arabic" w:cs="Simplified Arabic"/>
          <w:sz w:val="28"/>
          <w:szCs w:val="28"/>
          <w:rtl/>
          <w:lang w:bidi="ar-DZ"/>
        </w:rPr>
        <w:t xml:space="preserve">بن نعمان محمد و بوزيدة حميد، دور الشراكة بين القطاعين العام و الخاص في تحقيق التنمية المحلية، مجلة الدراسات الاقتصادية و المالية، العدد </w:t>
      </w:r>
      <w:r w:rsidRPr="00A76C69">
        <w:rPr>
          <w:rFonts w:ascii="Simplified Arabic" w:hAnsi="Simplified Arabic" w:cs="Simplified Arabic" w:hint="cs"/>
          <w:sz w:val="28"/>
          <w:szCs w:val="28"/>
          <w:rtl/>
          <w:lang w:bidi="ar-DZ"/>
        </w:rPr>
        <w:t xml:space="preserve">9، </w:t>
      </w:r>
    </w:p>
    <w:p w:rsidR="009B621D"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3843B3">
        <w:rPr>
          <w:rFonts w:ascii="Simplified Arabic" w:hAnsi="Simplified Arabic" w:cs="Simplified Arabic" w:hint="cs"/>
          <w:sz w:val="28"/>
          <w:szCs w:val="28"/>
          <w:rtl/>
        </w:rPr>
        <w:t xml:space="preserve">بن </w:t>
      </w:r>
      <w:r w:rsidRPr="003843B3">
        <w:rPr>
          <w:rFonts w:ascii="Simplified Arabic" w:hAnsi="Simplified Arabic" w:cs="Simplified Arabic"/>
          <w:sz w:val="28"/>
          <w:szCs w:val="28"/>
          <w:rtl/>
        </w:rPr>
        <w:t>ن</w:t>
      </w:r>
      <w:r w:rsidRPr="003843B3">
        <w:rPr>
          <w:rFonts w:ascii="Simplified Arabic" w:hAnsi="Simplified Arabic" w:cs="Simplified Arabic"/>
          <w:sz w:val="28"/>
          <w:szCs w:val="28"/>
          <w:rtl/>
          <w:lang w:bidi="ar-DZ"/>
        </w:rPr>
        <w:t>عوم عبد اللطيف، دراسة تحليلية لبعض التجارب الدولية في مجال الشراكة بين القطاع العام والخاص لترقية الخدمات العامة ، المجلة المغاربية للاقتصاد والمناجمنت، االعدد1، 2021</w:t>
      </w:r>
      <w:r w:rsidRPr="003843B3">
        <w:rPr>
          <w:rFonts w:ascii="Simplified Arabic" w:hAnsi="Simplified Arabic" w:cs="Simplified Arabic" w:hint="cs"/>
          <w:sz w:val="28"/>
          <w:szCs w:val="28"/>
          <w:rtl/>
          <w:lang w:bidi="ar-DZ"/>
        </w:rPr>
        <w:t>.</w:t>
      </w:r>
    </w:p>
    <w:p w:rsidR="005D1D28"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9B621D">
        <w:rPr>
          <w:rFonts w:ascii="Simplified Arabic" w:hAnsi="Simplified Arabic" w:cs="Simplified Arabic"/>
          <w:sz w:val="28"/>
          <w:szCs w:val="28"/>
          <w:rtl/>
        </w:rPr>
        <w:t xml:space="preserve">بوراس عفاف وبوعيسى سمير، الشراكة بين القطاع العام والخاص كخيار استراتيجي لجذب الاستمارات </w:t>
      </w:r>
      <w:r w:rsidR="00F717BA" w:rsidRPr="009B621D">
        <w:rPr>
          <w:rFonts w:ascii="Simplified Arabic" w:hAnsi="Simplified Arabic" w:cs="Simplified Arabic" w:hint="cs"/>
          <w:sz w:val="28"/>
          <w:szCs w:val="28"/>
          <w:rtl/>
        </w:rPr>
        <w:t>الأجنبية</w:t>
      </w:r>
      <w:r w:rsidRPr="009B621D">
        <w:rPr>
          <w:rFonts w:ascii="Simplified Arabic" w:hAnsi="Simplified Arabic" w:cs="Simplified Arabic"/>
          <w:sz w:val="28"/>
          <w:szCs w:val="28"/>
          <w:rtl/>
        </w:rPr>
        <w:t xml:space="preserve"> و تنمية القطاع الصناعي الجزائري، مجلة القانون والعلوم السياسية، العدد1، 2022</w:t>
      </w:r>
      <w:r w:rsidRPr="009B621D">
        <w:rPr>
          <w:rFonts w:ascii="Simplified Arabic" w:hAnsi="Simplified Arabic" w:cs="Simplified Arabic" w:hint="cs"/>
          <w:sz w:val="28"/>
          <w:szCs w:val="28"/>
          <w:rtl/>
        </w:rPr>
        <w:t>.</w:t>
      </w:r>
    </w:p>
    <w:p w:rsidR="009B621D" w:rsidRPr="009B621D" w:rsidRDefault="009B621D"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9B621D">
        <w:rPr>
          <w:rFonts w:ascii="Simplified Arabic" w:hAnsi="Simplified Arabic" w:cs="Simplified Arabic"/>
          <w:sz w:val="28"/>
          <w:szCs w:val="28"/>
          <w:rtl/>
        </w:rPr>
        <w:t>حجاب عبد الله، التنمية المحلية... النظريات الاستراتيجيات والأطراف الفاعلة لتحقيقها، مجلة الدراسات القانونية والسياسية، العدد6، 2017</w:t>
      </w:r>
    </w:p>
    <w:p w:rsidR="005D1D28"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A76C69">
        <w:rPr>
          <w:rFonts w:ascii="Simplified Arabic" w:hAnsi="Simplified Arabic" w:cs="Simplified Arabic"/>
          <w:sz w:val="28"/>
          <w:szCs w:val="28"/>
          <w:rtl/>
        </w:rPr>
        <w:t>زيان بروجة علي، أهمية الشراكة بين القطاع العام والخاص في تفعيل التنمية الاقتصادية بالجزائر، مجلة الريادة لاقتصاديات الأعمال، العدد2، 2020.</w:t>
      </w:r>
    </w:p>
    <w:p w:rsidR="005D1D28" w:rsidRPr="00E37BAF"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rPr>
        <w:t xml:space="preserve">سعود </w:t>
      </w:r>
      <w:r w:rsidRPr="00E37BAF">
        <w:rPr>
          <w:rFonts w:ascii="Simplified Arabic" w:hAnsi="Simplified Arabic" w:cs="Simplified Arabic"/>
          <w:sz w:val="28"/>
          <w:szCs w:val="28"/>
          <w:rtl/>
        </w:rPr>
        <w:t>وسيلة وفرحات عباس، الشراكة بين القطاعين العام والخاص في إنشاء مشاريع البنية التحتية في تركيا، مجلة البشائر الاقتصادية</w:t>
      </w:r>
      <w:r>
        <w:rPr>
          <w:rFonts w:ascii="Simplified Arabic" w:hAnsi="Simplified Arabic" w:cs="Simplified Arabic" w:hint="cs"/>
          <w:sz w:val="28"/>
          <w:szCs w:val="28"/>
          <w:rtl/>
        </w:rPr>
        <w:t>.</w:t>
      </w:r>
    </w:p>
    <w:p w:rsidR="005D1D28"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4230C1">
        <w:rPr>
          <w:rFonts w:ascii="Simplified Arabic" w:hAnsi="Simplified Arabic" w:cs="Simplified Arabic"/>
          <w:sz w:val="28"/>
          <w:szCs w:val="28"/>
          <w:rtl/>
        </w:rPr>
        <w:t>شايب باشا كريمة و مسكر سهام،</w:t>
      </w:r>
      <w:r w:rsidR="00C9432D">
        <w:rPr>
          <w:rFonts w:ascii="Simplified Arabic" w:hAnsi="Simplified Arabic" w:cs="Simplified Arabic" w:hint="cs"/>
          <w:sz w:val="28"/>
          <w:szCs w:val="28"/>
          <w:rtl/>
        </w:rPr>
        <w:t xml:space="preserve"> </w:t>
      </w:r>
      <w:r w:rsidRPr="004230C1">
        <w:rPr>
          <w:rFonts w:ascii="Simplified Arabic" w:hAnsi="Simplified Arabic" w:cs="Simplified Arabic"/>
          <w:sz w:val="28"/>
          <w:szCs w:val="28"/>
          <w:rtl/>
        </w:rPr>
        <w:t>أساليب الشراكة بين القطاعين العام والخاص في إطار إنجاز المشاريع العمومية، مجلة الأستاذ الباح</w:t>
      </w:r>
      <w:r>
        <w:rPr>
          <w:rFonts w:ascii="Simplified Arabic" w:hAnsi="Simplified Arabic" w:cs="Simplified Arabic"/>
          <w:sz w:val="28"/>
          <w:szCs w:val="28"/>
          <w:rtl/>
        </w:rPr>
        <w:t>ث للدراسات القانونية والسياسية</w:t>
      </w:r>
      <w:r w:rsidRPr="004230C1">
        <w:rPr>
          <w:rFonts w:ascii="Simplified Arabic" w:hAnsi="Simplified Arabic" w:cs="Simplified Arabic"/>
          <w:sz w:val="28"/>
          <w:szCs w:val="28"/>
          <w:rtl/>
        </w:rPr>
        <w:t>، العدد02، 2020.</w:t>
      </w:r>
    </w:p>
    <w:p w:rsidR="005D1D28" w:rsidRPr="00E37BAF"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E37BAF">
        <w:rPr>
          <w:rFonts w:ascii="Simplified Arabic" w:hAnsi="Simplified Arabic" w:cs="Simplified Arabic"/>
          <w:sz w:val="28"/>
          <w:szCs w:val="28"/>
          <w:rtl/>
        </w:rPr>
        <w:lastRenderedPageBreak/>
        <w:t>قورين حاج قويدر و زواتنية عبد القادر، الشراكة بين القطاعين العام والخاص في مجال الطاقة، مجلة التنمية الاقتصاد التطبيقي، العدد 4</w:t>
      </w:r>
      <w:r w:rsidRPr="00E37BAF">
        <w:rPr>
          <w:rFonts w:ascii="Simplified Arabic" w:hAnsi="Simplified Arabic" w:cs="Simplified Arabic" w:hint="cs"/>
          <w:sz w:val="28"/>
          <w:szCs w:val="28"/>
          <w:rtl/>
        </w:rPr>
        <w:t>.</w:t>
      </w:r>
      <w:r w:rsidRPr="00E37BAF">
        <w:rPr>
          <w:rFonts w:ascii="Simplified Arabic" w:hAnsi="Simplified Arabic" w:cs="Simplified Arabic"/>
          <w:rtl/>
        </w:rPr>
        <w:t xml:space="preserve"> </w:t>
      </w:r>
    </w:p>
    <w:p w:rsidR="005D1D28"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E37BAF">
        <w:rPr>
          <w:rFonts w:ascii="Simplified Arabic" w:hAnsi="Simplified Arabic" w:cs="Simplified Arabic"/>
          <w:sz w:val="28"/>
          <w:szCs w:val="28"/>
          <w:rtl/>
        </w:rPr>
        <w:t xml:space="preserve">عليوط سهام وبوجعدار خالد، الشراكة بين القطاعين العام والخاص </w:t>
      </w:r>
      <w:r w:rsidR="00F717BA" w:rsidRPr="00E37BAF">
        <w:rPr>
          <w:rFonts w:ascii="Simplified Arabic" w:hAnsi="Simplified Arabic" w:cs="Simplified Arabic" w:hint="cs"/>
          <w:sz w:val="28"/>
          <w:szCs w:val="28"/>
          <w:rtl/>
        </w:rPr>
        <w:t>كآلية</w:t>
      </w:r>
      <w:r w:rsidRPr="00E37BAF">
        <w:rPr>
          <w:rFonts w:ascii="Simplified Arabic" w:hAnsi="Simplified Arabic" w:cs="Simplified Arabic"/>
          <w:sz w:val="28"/>
          <w:szCs w:val="28"/>
          <w:rtl/>
        </w:rPr>
        <w:t xml:space="preserve"> لتسيير الخدمة العمومية للمياه-دراسة </w:t>
      </w:r>
      <w:r w:rsidR="00F717BA" w:rsidRPr="00E37BAF">
        <w:rPr>
          <w:rFonts w:ascii="Simplified Arabic" w:hAnsi="Simplified Arabic" w:cs="Simplified Arabic" w:hint="cs"/>
          <w:sz w:val="28"/>
          <w:szCs w:val="28"/>
          <w:rtl/>
        </w:rPr>
        <w:t>تقييميه</w:t>
      </w:r>
      <w:r w:rsidRPr="00E37BAF">
        <w:rPr>
          <w:rFonts w:ascii="Simplified Arabic" w:hAnsi="Simplified Arabic" w:cs="Simplified Arabic"/>
          <w:sz w:val="28"/>
          <w:szCs w:val="28"/>
          <w:rtl/>
        </w:rPr>
        <w:t xml:space="preserve"> لتجربة ولاية قسنطينة- مجلة دراسات اقتصادية، العدد4، 2017</w:t>
      </w:r>
      <w:r w:rsidR="00066D9A">
        <w:rPr>
          <w:rFonts w:ascii="Simplified Arabic" w:hAnsi="Simplified Arabic" w:cs="Simplified Arabic" w:hint="cs"/>
          <w:sz w:val="28"/>
          <w:szCs w:val="28"/>
          <w:rtl/>
        </w:rPr>
        <w:t>.</w:t>
      </w:r>
    </w:p>
    <w:p w:rsidR="009B621D" w:rsidRPr="00E37BAF" w:rsidRDefault="009B621D"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FC73A2">
        <w:rPr>
          <w:rFonts w:ascii="Simplified Arabic" w:hAnsi="Simplified Arabic" w:cs="Simplified Arabic"/>
          <w:sz w:val="28"/>
          <w:szCs w:val="28"/>
          <w:rtl/>
        </w:rPr>
        <w:t>مانع سبرينة ومعيوف هدى، الشراكة بين القطاع العام والخاص في مجال البنية التحتية مع الإشارة الى مشروع ميناء الوسط بالجزائر، مجلة أبحاث اقتصادية وإدارية، العدد2، 2021.</w:t>
      </w:r>
    </w:p>
    <w:p w:rsidR="00C9432D" w:rsidRPr="009B621D" w:rsidRDefault="005D1D28" w:rsidP="005127B1">
      <w:pPr>
        <w:pStyle w:val="Paragraphedeliste"/>
        <w:numPr>
          <w:ilvl w:val="0"/>
          <w:numId w:val="65"/>
        </w:numPr>
        <w:bidi/>
        <w:spacing w:line="360" w:lineRule="auto"/>
        <w:jc w:val="both"/>
        <w:rPr>
          <w:rFonts w:ascii="Traditional Arabic" w:hAnsi="Traditional Arabic" w:cs="Traditional Arabic"/>
          <w:sz w:val="28"/>
          <w:szCs w:val="28"/>
          <w:lang w:bidi="ar-DZ"/>
        </w:rPr>
      </w:pPr>
      <w:r w:rsidRPr="00E37BAF">
        <w:rPr>
          <w:rFonts w:ascii="Simplified Arabic" w:hAnsi="Simplified Arabic" w:cs="Simplified Arabic"/>
          <w:sz w:val="28"/>
          <w:szCs w:val="28"/>
          <w:rtl/>
        </w:rPr>
        <w:t>مرية نسرين بوقريو وعز الدين بن تركي، مراحل انجاز مشاريع الشراكة بين القطاعين العام والخاص وفق النموذج الفرنسي والبريطاني، مجلة دراسات اقتصادية، العدد1، 2020</w:t>
      </w:r>
      <w:r w:rsidRPr="00FC73A2">
        <w:rPr>
          <w:rFonts w:ascii="Traditional Arabic" w:hAnsi="Traditional Arabic" w:cs="Traditional Arabic"/>
          <w:sz w:val="28"/>
          <w:szCs w:val="28"/>
          <w:rtl/>
        </w:rPr>
        <w:t>.</w:t>
      </w:r>
    </w:p>
    <w:p w:rsidR="00F717BA" w:rsidRPr="00C9432D" w:rsidRDefault="00C9432D" w:rsidP="005127B1">
      <w:pPr>
        <w:pStyle w:val="Paragraphedeliste"/>
        <w:numPr>
          <w:ilvl w:val="0"/>
          <w:numId w:val="66"/>
        </w:numPr>
        <w:bidi/>
        <w:spacing w:line="360" w:lineRule="auto"/>
        <w:jc w:val="both"/>
        <w:rPr>
          <w:rFonts w:ascii="Simplified Arabic" w:hAnsi="Simplified Arabic" w:cs="Simplified Arabic"/>
          <w:b/>
          <w:bCs/>
          <w:sz w:val="28"/>
          <w:szCs w:val="28"/>
        </w:rPr>
      </w:pPr>
      <w:r w:rsidRPr="00C9432D">
        <w:rPr>
          <w:rFonts w:ascii="Simplified Arabic" w:hAnsi="Simplified Arabic" w:cs="Simplified Arabic"/>
          <w:sz w:val="28"/>
          <w:szCs w:val="28"/>
          <w:rtl/>
        </w:rPr>
        <w:t xml:space="preserve">مريم مسقم، دفاتر الشروط كآلية لتحقيق شفافية </w:t>
      </w:r>
      <w:r w:rsidRPr="00C9432D">
        <w:rPr>
          <w:rFonts w:ascii="Simplified Arabic" w:hAnsi="Simplified Arabic" w:cs="Simplified Arabic" w:hint="cs"/>
          <w:sz w:val="28"/>
          <w:szCs w:val="28"/>
          <w:rtl/>
        </w:rPr>
        <w:t>الإجراءات</w:t>
      </w:r>
      <w:r w:rsidRPr="00C9432D">
        <w:rPr>
          <w:rFonts w:ascii="Simplified Arabic" w:hAnsi="Simplified Arabic" w:cs="Simplified Arabic"/>
          <w:sz w:val="28"/>
          <w:szCs w:val="28"/>
          <w:rtl/>
        </w:rPr>
        <w:t xml:space="preserve"> في الصفقات العمومية، مجلة المقار للدراسات الاقتصادية، العدد3، 2018</w:t>
      </w:r>
      <w:r>
        <w:rPr>
          <w:rFonts w:ascii="Simplified Arabic" w:hAnsi="Simplified Arabic" w:cs="Simplified Arabic" w:hint="cs"/>
          <w:sz w:val="28"/>
          <w:szCs w:val="28"/>
          <w:rtl/>
        </w:rPr>
        <w:t>.</w:t>
      </w:r>
    </w:p>
    <w:p w:rsidR="005D1D28" w:rsidRPr="00FC73A2" w:rsidRDefault="00F717BA"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F717BA">
        <w:rPr>
          <w:rFonts w:ascii="Simplified Arabic" w:hAnsi="Simplified Arabic" w:cs="Simplified Arabic"/>
          <w:sz w:val="28"/>
          <w:szCs w:val="28"/>
          <w:rtl/>
        </w:rPr>
        <w:t>مها ناصر السدره ونوره ناصر الدوسري، عقود الشراكة  بين القطاعين العام والخاص، مجلة العلوم الاقتصادية والإدارية والقانونية ، العدد5، ماي2019</w:t>
      </w:r>
    </w:p>
    <w:p w:rsidR="005D1D28" w:rsidRPr="00BB59C3" w:rsidRDefault="005D1D28" w:rsidP="00BB59C3">
      <w:pPr>
        <w:bidi/>
        <w:spacing w:line="360" w:lineRule="auto"/>
        <w:jc w:val="both"/>
        <w:rPr>
          <w:rFonts w:ascii="Simplified Arabic" w:hAnsi="Simplified Arabic" w:cs="Simplified Arabic"/>
          <w:b/>
          <w:bCs/>
          <w:sz w:val="28"/>
          <w:szCs w:val="28"/>
          <w:lang w:bidi="ar-DZ"/>
        </w:rPr>
      </w:pPr>
      <w:r w:rsidRPr="003843B3">
        <w:rPr>
          <w:rFonts w:ascii="Simplified Arabic" w:hAnsi="Simplified Arabic" w:cs="Simplified Arabic" w:hint="cs"/>
          <w:b/>
          <w:bCs/>
          <w:sz w:val="28"/>
          <w:szCs w:val="28"/>
          <w:rtl/>
          <w:lang w:bidi="ar-DZ"/>
        </w:rPr>
        <w:t>الأطروحات</w:t>
      </w:r>
      <w:r>
        <w:rPr>
          <w:rFonts w:ascii="Simplified Arabic" w:hAnsi="Simplified Arabic" w:cs="Simplified Arabic" w:hint="cs"/>
          <w:b/>
          <w:bCs/>
          <w:sz w:val="28"/>
          <w:szCs w:val="28"/>
          <w:rtl/>
          <w:lang w:bidi="ar-DZ"/>
        </w:rPr>
        <w:t xml:space="preserve"> والمذكرات</w:t>
      </w:r>
      <w:r w:rsidRPr="003843B3">
        <w:rPr>
          <w:rFonts w:ascii="Simplified Arabic" w:hAnsi="Simplified Arabic" w:cs="Simplified Arabic" w:hint="cs"/>
          <w:b/>
          <w:bCs/>
          <w:sz w:val="28"/>
          <w:szCs w:val="28"/>
          <w:rtl/>
          <w:lang w:bidi="ar-DZ"/>
        </w:rPr>
        <w:t>:</w:t>
      </w:r>
    </w:p>
    <w:p w:rsidR="005D1D28"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3843B3">
        <w:rPr>
          <w:rFonts w:ascii="Simplified Arabic" w:hAnsi="Simplified Arabic" w:cs="Simplified Arabic"/>
          <w:sz w:val="28"/>
          <w:szCs w:val="28"/>
          <w:rtl/>
        </w:rPr>
        <w:t>أسماء خليل، دور السياحة الحموية في تحقيق التنمية المحلية - دراسة حالة ولاية قالمة – أطروحة مقدمة لنيل شهادة دكتوراه تخصص تجارة دولية وتنمية مستدامة، كلية العلوم الاقتصادية والتجارة وعلوم التسيير، جامعة 8ماي 1945 قالمة 2015/2016</w:t>
      </w:r>
      <w:r w:rsidRPr="003843B3">
        <w:rPr>
          <w:rFonts w:ascii="Simplified Arabic" w:hAnsi="Simplified Arabic" w:cs="Simplified Arabic" w:hint="cs"/>
          <w:sz w:val="28"/>
          <w:szCs w:val="28"/>
          <w:rtl/>
        </w:rPr>
        <w:t>.</w:t>
      </w:r>
    </w:p>
    <w:p w:rsidR="005D1D28"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7E1F15">
        <w:rPr>
          <w:rFonts w:ascii="Simplified Arabic" w:hAnsi="Simplified Arabic" w:cs="Simplified Arabic"/>
          <w:sz w:val="28"/>
          <w:szCs w:val="28"/>
          <w:rtl/>
        </w:rPr>
        <w:t xml:space="preserve">بلقليل نور الدين، اثر آليات تدخل الجماعات المحلية في تحقيق التنمية المحلية، </w:t>
      </w:r>
      <w:r w:rsidRPr="007E1F15">
        <w:rPr>
          <w:rFonts w:ascii="Simplified Arabic" w:hAnsi="Simplified Arabic" w:cs="Simplified Arabic" w:hint="cs"/>
          <w:sz w:val="28"/>
          <w:szCs w:val="28"/>
          <w:rtl/>
        </w:rPr>
        <w:t>أطروحة</w:t>
      </w:r>
      <w:r w:rsidRPr="007E1F15">
        <w:rPr>
          <w:rFonts w:ascii="Simplified Arabic" w:hAnsi="Simplified Arabic" w:cs="Simplified Arabic"/>
          <w:sz w:val="28"/>
          <w:szCs w:val="28"/>
          <w:rtl/>
        </w:rPr>
        <w:t xml:space="preserve"> مقدمة لنيل شهادة الدكتوراه في العلوم الاقتصادية، جامعة محمد بوضياف، المسيلة،2018/2019</w:t>
      </w:r>
      <w:r w:rsidRPr="007E1F15">
        <w:rPr>
          <w:rFonts w:ascii="Simplified Arabic" w:hAnsi="Simplified Arabic" w:cs="Simplified Arabic" w:hint="cs"/>
          <w:sz w:val="28"/>
          <w:szCs w:val="28"/>
          <w:rtl/>
        </w:rPr>
        <w:t>.</w:t>
      </w:r>
    </w:p>
    <w:p w:rsidR="005D1D28" w:rsidRPr="00E37BAF" w:rsidRDefault="005D1D28" w:rsidP="005127B1">
      <w:pPr>
        <w:pStyle w:val="Paragraphedeliste"/>
        <w:numPr>
          <w:ilvl w:val="0"/>
          <w:numId w:val="65"/>
        </w:numPr>
        <w:bidi/>
        <w:spacing w:line="360" w:lineRule="auto"/>
        <w:jc w:val="both"/>
        <w:rPr>
          <w:rFonts w:ascii="Simplified Arabic" w:hAnsi="Simplified Arabic" w:cs="Simplified Arabic"/>
          <w:sz w:val="28"/>
          <w:szCs w:val="28"/>
          <w:lang w:bidi="ar-DZ"/>
        </w:rPr>
      </w:pPr>
      <w:r w:rsidRPr="00E37BAF">
        <w:rPr>
          <w:rFonts w:ascii="Simplified Arabic" w:hAnsi="Simplified Arabic" w:cs="Simplified Arabic"/>
          <w:sz w:val="28"/>
          <w:szCs w:val="28"/>
          <w:rtl/>
        </w:rPr>
        <w:lastRenderedPageBreak/>
        <w:t>حرير احمد</w:t>
      </w:r>
      <w:r w:rsidRPr="00E37BAF">
        <w:rPr>
          <w:rFonts w:ascii="Simplified Arabic" w:hAnsi="Simplified Arabic" w:cs="Simplified Arabic" w:hint="cs"/>
          <w:sz w:val="28"/>
          <w:szCs w:val="28"/>
          <w:rtl/>
        </w:rPr>
        <w:t>، عقد الشراكة في التشريع الجزائري، مذكرة لنيل شهادة الماجستير في إطار مدرسة الدكتوراه في القانون، جامعة جيلالي اليابس، 2017</w:t>
      </w:r>
      <w:r>
        <w:rPr>
          <w:rFonts w:ascii="Simplified Arabic" w:hAnsi="Simplified Arabic" w:cs="Simplified Arabic" w:hint="cs"/>
          <w:sz w:val="28"/>
          <w:szCs w:val="28"/>
          <w:rtl/>
        </w:rPr>
        <w:t>.</w:t>
      </w:r>
    </w:p>
    <w:p w:rsidR="005D1D28" w:rsidRPr="000B79AD" w:rsidRDefault="005D1D28" w:rsidP="005127B1">
      <w:pPr>
        <w:pStyle w:val="Paragraphedeliste"/>
        <w:numPr>
          <w:ilvl w:val="0"/>
          <w:numId w:val="67"/>
        </w:numPr>
        <w:bidi/>
        <w:spacing w:line="360" w:lineRule="auto"/>
        <w:jc w:val="both"/>
        <w:rPr>
          <w:rFonts w:ascii="Simplified Arabic" w:hAnsi="Simplified Arabic" w:cs="Simplified Arabic"/>
          <w:b/>
          <w:bCs/>
          <w:sz w:val="28"/>
          <w:szCs w:val="28"/>
        </w:rPr>
      </w:pPr>
      <w:r w:rsidRPr="000B79AD">
        <w:rPr>
          <w:rFonts w:ascii="Simplified Arabic" w:hAnsi="Simplified Arabic" w:cs="Simplified Arabic"/>
          <w:sz w:val="28"/>
          <w:szCs w:val="28"/>
          <w:rtl/>
        </w:rPr>
        <w:t>رجراج الزهير، التنمية المحلية في الجزائر-واقع وأفاق- أطروحة ضمن متطلبات نيل درجة الدكتوراه في العلوم الاقتصادية، تخصص نقود و مالية،كلية العلوم الاقتصادية التجارة وعلوم التسيير، جامعة الجزائر -3-،2012/2013.</w:t>
      </w:r>
    </w:p>
    <w:p w:rsidR="005777CA" w:rsidRPr="005777CA" w:rsidRDefault="005D1D28" w:rsidP="005127B1">
      <w:pPr>
        <w:pStyle w:val="Paragraphedeliste"/>
        <w:numPr>
          <w:ilvl w:val="0"/>
          <w:numId w:val="66"/>
        </w:numPr>
        <w:bidi/>
        <w:spacing w:line="360" w:lineRule="auto"/>
        <w:jc w:val="both"/>
        <w:rPr>
          <w:rFonts w:ascii="Simplified Arabic" w:hAnsi="Simplified Arabic" w:cs="Simplified Arabic"/>
          <w:b/>
          <w:bCs/>
          <w:sz w:val="28"/>
          <w:szCs w:val="28"/>
        </w:rPr>
      </w:pPr>
      <w:r w:rsidRPr="00C9432D">
        <w:rPr>
          <w:rFonts w:ascii="Simplified Arabic" w:hAnsi="Simplified Arabic" w:cs="Simplified Arabic"/>
          <w:sz w:val="28"/>
          <w:szCs w:val="28"/>
          <w:rtl/>
        </w:rPr>
        <w:t>سلاوي يوسف و بوعارة محمد الطاهر، مفهوم التنمية المحلية في القانون الجزائري، أطروحة مقدمة لنيل شهادة الدكتوراه في الحقوق فرع القانون العام تخصص الدولة و المؤسسات العمومية، جامعة الجزائر-1- بن يوسف بن خدة،2017/2018</w:t>
      </w:r>
      <w:r w:rsidRPr="00C9432D">
        <w:rPr>
          <w:rFonts w:ascii="Traditional Arabic" w:hAnsi="Traditional Arabic" w:cs="Traditional Arabic" w:hint="cs"/>
          <w:rtl/>
        </w:rPr>
        <w:t>.</w:t>
      </w:r>
    </w:p>
    <w:p w:rsidR="005D1D28" w:rsidRPr="005777CA" w:rsidRDefault="00C9432D" w:rsidP="0066013B">
      <w:pPr>
        <w:bidi/>
        <w:spacing w:line="360" w:lineRule="auto"/>
        <w:jc w:val="both"/>
        <w:rPr>
          <w:rFonts w:ascii="Simplified Arabic" w:hAnsi="Simplified Arabic" w:cs="Simplified Arabic"/>
          <w:b/>
          <w:bCs/>
          <w:sz w:val="28"/>
          <w:szCs w:val="28"/>
        </w:rPr>
      </w:pPr>
      <w:r w:rsidRPr="005777CA">
        <w:rPr>
          <w:rFonts w:ascii="Simplified Arabic" w:hAnsi="Simplified Arabic" w:cs="Simplified Arabic"/>
          <w:rtl/>
        </w:rPr>
        <w:t xml:space="preserve"> </w:t>
      </w:r>
      <w:r w:rsidR="005777CA">
        <w:rPr>
          <w:rFonts w:ascii="Simplified Arabic" w:hAnsi="Simplified Arabic" w:cs="Simplified Arabic" w:hint="cs"/>
          <w:b/>
          <w:bCs/>
          <w:sz w:val="28"/>
          <w:szCs w:val="28"/>
          <w:rtl/>
        </w:rPr>
        <w:t>مواقع إل</w:t>
      </w:r>
      <w:r w:rsidR="005D1D28" w:rsidRPr="005777CA">
        <w:rPr>
          <w:rFonts w:ascii="Simplified Arabic" w:hAnsi="Simplified Arabic" w:cs="Simplified Arabic" w:hint="cs"/>
          <w:b/>
          <w:bCs/>
          <w:sz w:val="28"/>
          <w:szCs w:val="28"/>
          <w:rtl/>
        </w:rPr>
        <w:t>كترونية:</w:t>
      </w:r>
    </w:p>
    <w:p w:rsidR="005D1D28" w:rsidRPr="005777CA" w:rsidRDefault="005D1D28" w:rsidP="002C3E6D">
      <w:pPr>
        <w:pStyle w:val="Paragraphedeliste"/>
        <w:numPr>
          <w:ilvl w:val="0"/>
          <w:numId w:val="66"/>
        </w:numPr>
        <w:bidi/>
        <w:spacing w:line="360" w:lineRule="auto"/>
        <w:jc w:val="both"/>
        <w:rPr>
          <w:rFonts w:ascii="Simplified Arabic" w:hAnsi="Simplified Arabic" w:cs="Simplified Arabic"/>
          <w:b/>
          <w:bCs/>
          <w:sz w:val="28"/>
          <w:szCs w:val="28"/>
        </w:rPr>
      </w:pPr>
      <w:r w:rsidRPr="004230C1">
        <w:rPr>
          <w:rFonts w:ascii="Simplified Arabic" w:hAnsi="Simplified Arabic" w:cs="Simplified Arabic"/>
          <w:sz w:val="28"/>
          <w:szCs w:val="28"/>
          <w:rtl/>
          <w:lang w:bidi="ar-DZ"/>
        </w:rPr>
        <w:t xml:space="preserve">بيان </w:t>
      </w:r>
      <w:r w:rsidR="00F717BA" w:rsidRPr="004230C1">
        <w:rPr>
          <w:rFonts w:ascii="Simplified Arabic" w:hAnsi="Simplified Arabic" w:cs="Simplified Arabic" w:hint="cs"/>
          <w:sz w:val="28"/>
          <w:szCs w:val="28"/>
          <w:rtl/>
          <w:lang w:bidi="ar-DZ"/>
        </w:rPr>
        <w:t>أرشيد</w:t>
      </w:r>
      <w:r w:rsidRPr="004230C1">
        <w:rPr>
          <w:rFonts w:ascii="Simplified Arabic" w:hAnsi="Simplified Arabic" w:cs="Simplified Arabic"/>
          <w:sz w:val="28"/>
          <w:szCs w:val="28"/>
          <w:rtl/>
          <w:lang w:bidi="ar-DZ"/>
        </w:rPr>
        <w:t xml:space="preserve">، </w:t>
      </w:r>
      <w:hyperlink r:id="rId41" w:history="1">
        <w:r w:rsidR="002C3E6D">
          <w:rPr>
            <w:rStyle w:val="Lienhypertexte"/>
            <w:rFonts w:ascii="Simplified Arabic" w:hAnsi="Simplified Arabic" w:cs="Simplified Arabic"/>
            <w:sz w:val="28"/>
            <w:szCs w:val="28"/>
            <w:lang w:bidi="ar-DZ"/>
          </w:rPr>
          <w:t>https://rouwwad.com</w:t>
        </w:r>
      </w:hyperlink>
      <w:r w:rsidRPr="004230C1">
        <w:rPr>
          <w:rFonts w:ascii="Simplified Arabic" w:hAnsi="Simplified Arabic" w:cs="Simplified Arabic"/>
          <w:sz w:val="28"/>
          <w:szCs w:val="28"/>
          <w:rtl/>
          <w:lang w:bidi="ar-DZ"/>
        </w:rPr>
        <w:t xml:space="preserve">  اطلع عليه:يوم 25/05/2022 التوقيت: 14:54.</w:t>
      </w:r>
    </w:p>
    <w:p w:rsidR="005777CA" w:rsidRPr="005777CA" w:rsidRDefault="005777CA" w:rsidP="0066013B">
      <w:pPr>
        <w:bidi/>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قوانين:</w:t>
      </w:r>
    </w:p>
    <w:p w:rsidR="005D1D28" w:rsidRPr="00BB59C3" w:rsidRDefault="00F56B65" w:rsidP="005127B1">
      <w:pPr>
        <w:pStyle w:val="Paragraphedeliste"/>
        <w:numPr>
          <w:ilvl w:val="0"/>
          <w:numId w:val="66"/>
        </w:numPr>
        <w:bidi/>
        <w:spacing w:line="360" w:lineRule="auto"/>
        <w:jc w:val="both"/>
        <w:rPr>
          <w:rFonts w:ascii="Simplified Arabic" w:hAnsi="Simplified Arabic" w:cs="Simplified Arabic"/>
          <w:sz w:val="36"/>
          <w:szCs w:val="36"/>
          <w:lang w:bidi="ar-DZ"/>
        </w:rPr>
      </w:pPr>
      <w:r w:rsidRPr="00BB59C3">
        <w:rPr>
          <w:rFonts w:ascii="Simplified Arabic" w:hAnsi="Simplified Arabic" w:cs="Simplified Arabic"/>
          <w:sz w:val="28"/>
          <w:szCs w:val="28"/>
          <w:rtl/>
        </w:rPr>
        <w:t>المرسوم التنفيذي رقم 15-247 المؤرخ في 16سبتمبر 2015 الذي يتضمن تنظيم الصفقات العمومية وتفويض المرفق العام الجريدة الرسمية، العدد50، 20 سبتمبر2015.</w:t>
      </w:r>
    </w:p>
    <w:sectPr w:rsidR="005D1D28" w:rsidRPr="00BB59C3" w:rsidSect="003611E9">
      <w:headerReference w:type="default" r:id="rId42"/>
      <w:footerReference w:type="default" r:id="rId43"/>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1D11" w:rsidRDefault="00141D11" w:rsidP="001E6FD5">
      <w:pPr>
        <w:spacing w:after="0" w:line="240" w:lineRule="auto"/>
      </w:pPr>
      <w:r>
        <w:separator/>
      </w:r>
    </w:p>
  </w:endnote>
  <w:endnote w:type="continuationSeparator" w:id="1">
    <w:p w:rsidR="00141D11" w:rsidRDefault="00141D11" w:rsidP="001E6FD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Malgun Gothic">
    <w:panose1 w:val="020B0503020000020004"/>
    <w:charset w:val="81"/>
    <w:family w:val="swiss"/>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 w:name="Arabic Transparent">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1606"/>
      <w:docPartObj>
        <w:docPartGallery w:val="Page Numbers (Bottom of Page)"/>
        <w:docPartUnique/>
      </w:docPartObj>
    </w:sdtPr>
    <w:sdtContent>
      <w:p w:rsidR="00A67289" w:rsidRDefault="00A67289" w:rsidP="003611E9">
        <w:pPr>
          <w:pStyle w:val="Pieddepage"/>
          <w:jc w:val="center"/>
        </w:pPr>
      </w:p>
      <w:p w:rsidR="00A67289" w:rsidRDefault="00023907">
        <w:pPr>
          <w:pStyle w:val="Pieddepage"/>
          <w:jc w:val="center"/>
        </w:pPr>
      </w:p>
    </w:sdtContent>
  </w:sdt>
  <w:p w:rsidR="00A67289" w:rsidRDefault="00A67289">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48628"/>
      <w:docPartObj>
        <w:docPartGallery w:val="Page Numbers (Bottom of Page)"/>
        <w:docPartUnique/>
      </w:docPartObj>
    </w:sdtPr>
    <w:sdtContent>
      <w:p w:rsidR="002C3E6D" w:rsidRDefault="00CE28B4">
        <w:pPr>
          <w:pStyle w:val="Pieddepage"/>
          <w:jc w:val="center"/>
        </w:pPr>
        <w:r>
          <w:pict>
            <v:shapetype id="_x0000_t110" coordsize="21600,21600" o:spt="110" path="m10800,l,10800,10800,21600,21600,10800xe">
              <v:stroke joinstyle="miter"/>
              <v:path gradientshapeok="t" o:connecttype="rect" textboxrect="5400,5400,16200,16200"/>
            </v:shapetype>
            <v:shape id="_x0000_s2051" type="#_x0000_t110" style="width:452.35pt;height:4.3pt;mso-width-percent:1000;mso-position-horizontal-relative:char;mso-position-vertical-relative:line;mso-width-percent:1000;mso-width-relative:margin" fillcolor="black [3213]" strokecolor="black [3213]">
              <w10:wrap type="none" anchorx="margin" anchory="page"/>
              <w10:anchorlock/>
            </v:shape>
          </w:pict>
        </w:r>
      </w:p>
      <w:p w:rsidR="002C3E6D" w:rsidRDefault="00023907">
        <w:pPr>
          <w:pStyle w:val="Pieddepage"/>
          <w:jc w:val="center"/>
        </w:pPr>
        <w:fldSimple w:instr=" PAGE    \* MERGEFORMAT ">
          <w:r w:rsidR="00CE28B4">
            <w:rPr>
              <w:noProof/>
            </w:rPr>
            <w:t>81</w:t>
          </w:r>
        </w:fldSimple>
      </w:p>
    </w:sdtContent>
  </w:sdt>
  <w:p w:rsidR="002C3E6D" w:rsidRDefault="002C3E6D">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Default="00A67289" w:rsidP="00E92072">
    <w:pPr>
      <w:pStyle w:val="Pieddepage"/>
      <w:jc w:val="center"/>
    </w:pPr>
  </w:p>
  <w:p w:rsidR="00A67289" w:rsidRDefault="00A67289">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48627"/>
      <w:docPartObj>
        <w:docPartGallery w:val="Page Numbers (Bottom of Page)"/>
        <w:docPartUnique/>
      </w:docPartObj>
    </w:sdtPr>
    <w:sdtContent>
      <w:p w:rsidR="002C3E6D" w:rsidRDefault="00023907">
        <w:pPr>
          <w:pStyle w:val="Pieddepage"/>
          <w:jc w:val="center"/>
        </w:pPr>
        <w:fldSimple w:instr=" PAGE   \* MERGEFORMAT ">
          <w:r w:rsidR="00CE28B4">
            <w:rPr>
              <w:noProof/>
            </w:rPr>
            <w:t>86</w:t>
          </w:r>
        </w:fldSimple>
      </w:p>
    </w:sdtContent>
  </w:sdt>
  <w:p w:rsidR="00A67289" w:rsidRDefault="00CE28B4">
    <w:pPr>
      <w:pStyle w:val="Pieddepage"/>
    </w:pPr>
    <w:r>
      <w:pict>
        <v:shapetype id="_x0000_t110" coordsize="21600,21600" o:spt="110" path="m10800,l,10800,10800,21600,21600,10800xe">
          <v:stroke joinstyle="miter"/>
          <v:path gradientshapeok="t" o:connecttype="rect" textboxrect="5400,5400,16200,16200"/>
        </v:shapetype>
        <v:shape id="_x0000_s2050" type="#_x0000_t110" style="width:452.35pt;height:4.3pt;mso-width-percent:1000;mso-position-horizontal-relative:char;mso-position-vertical-relative:line;mso-width-percent:1000;mso-width-relative:margin" fillcolor="black [3213]" strokecolor="black [3213]">
          <w10:wrap type="none" anchorx="margin" anchory="page"/>
          <w10:anchorlock/>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Default="00CE28B4">
    <w:pPr>
      <w:pStyle w:val="Pieddepage"/>
      <w:jc w:val="center"/>
    </w:pPr>
    <w:r>
      <w:pict>
        <v:shapetype id="_x0000_t110" coordsize="21600,21600" o:spt="110" path="m10800,l,10800,10800,21600,21600,10800xe">
          <v:stroke joinstyle="miter"/>
          <v:path gradientshapeok="t" o:connecttype="rect" textboxrect="5400,5400,16200,16200"/>
        </v:shapetype>
        <v:shape id="_x0000_s2049" type="#_x0000_t110" style="width:467.2pt;height:4.3pt;mso-width-percent:1000;mso-position-horizontal-relative:char;mso-position-vertical-relative:line;mso-width-percent:1000;mso-width-relative:margin" fillcolor="black [3213]" strokecolor="black [3213]">
          <w10:wrap type="none" anchorx="margin" anchory="page"/>
          <w10:anchorlock/>
        </v:shape>
      </w:pict>
    </w:r>
  </w:p>
  <w:p w:rsidR="00A67289" w:rsidRDefault="00023907">
    <w:pPr>
      <w:pStyle w:val="Pieddepage"/>
      <w:jc w:val="center"/>
    </w:pPr>
    <w:fldSimple w:instr=" PAGE    \* MERGEFORMAT ">
      <w:r w:rsidR="00CE28B4">
        <w:rPr>
          <w:noProof/>
        </w:rPr>
        <w:t>90</w:t>
      </w:r>
    </w:fldSimple>
  </w:p>
  <w:p w:rsidR="00A67289" w:rsidRDefault="00A67289">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48616"/>
      <w:docPartObj>
        <w:docPartGallery w:val="Page Numbers (Bottom of Page)"/>
        <w:docPartUnique/>
      </w:docPartObj>
    </w:sdtPr>
    <w:sdtContent>
      <w:p w:rsidR="00A67289" w:rsidRDefault="00023907">
        <w:pPr>
          <w:pStyle w:val="Pieddepage"/>
          <w:jc w:val="center"/>
        </w:pPr>
        <w:fldSimple w:instr=" PAGE   \* MERGEFORMAT ">
          <w:r w:rsidR="00CE28B4">
            <w:rPr>
              <w:noProof/>
            </w:rPr>
            <w:t>IV</w:t>
          </w:r>
        </w:fldSimple>
      </w:p>
    </w:sdtContent>
  </w:sdt>
  <w:p w:rsidR="00A67289" w:rsidRDefault="00A67289">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48621"/>
      <w:docPartObj>
        <w:docPartGallery w:val="Page Numbers (Bottom of Page)"/>
        <w:docPartUnique/>
      </w:docPartObj>
    </w:sdtPr>
    <w:sdtContent>
      <w:p w:rsidR="00A67289" w:rsidRDefault="00023907">
        <w:pPr>
          <w:pStyle w:val="Pieddepage"/>
          <w:jc w:val="center"/>
        </w:pPr>
        <w:fldSimple w:instr=" PAGE   \* MERGEFORMAT ">
          <w:r w:rsidR="00CE28B4">
            <w:rPr>
              <w:noProof/>
            </w:rPr>
            <w:t>VI</w:t>
          </w:r>
        </w:fldSimple>
      </w:p>
    </w:sdtContent>
  </w:sdt>
  <w:p w:rsidR="00A67289" w:rsidRDefault="00A67289">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Default="00A67289">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1620"/>
      <w:docPartObj>
        <w:docPartGallery w:val="Page Numbers (Bottom of Page)"/>
        <w:docPartUnique/>
      </w:docPartObj>
    </w:sdtPr>
    <w:sdtContent>
      <w:p w:rsidR="00A67289" w:rsidRDefault="00A67289">
        <w:pPr>
          <w:pStyle w:val="Pieddepage"/>
          <w:jc w:val="center"/>
        </w:pPr>
      </w:p>
      <w:p w:rsidR="00A67289" w:rsidRDefault="00023907">
        <w:pPr>
          <w:pStyle w:val="Pieddepage"/>
          <w:jc w:val="center"/>
        </w:pPr>
        <w:fldSimple w:instr=" PAGE    \* MERGEFORMAT ">
          <w:r w:rsidR="00CE28B4">
            <w:rPr>
              <w:rFonts w:hint="cs"/>
              <w:noProof/>
              <w:rtl/>
            </w:rPr>
            <w:t>ج‌</w:t>
          </w:r>
        </w:fldSimple>
      </w:p>
    </w:sdtContent>
  </w:sdt>
  <w:p w:rsidR="00A67289" w:rsidRDefault="00A67289">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Default="00A67289">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1623"/>
      <w:docPartObj>
        <w:docPartGallery w:val="Page Numbers (Bottom of Page)"/>
        <w:docPartUnique/>
      </w:docPartObj>
    </w:sdtPr>
    <w:sdtContent>
      <w:p w:rsidR="00A67289" w:rsidRDefault="00CE28B4">
        <w:pPr>
          <w:pStyle w:val="Pieddepage"/>
          <w:jc w:val="center"/>
        </w:pPr>
        <w:r>
          <w:pict>
            <v:shapetype id="_x0000_t110" coordsize="21600,21600" o:spt="110" path="m10800,l,10800,10800,21600,21600,10800xe">
              <v:stroke joinstyle="miter"/>
              <v:path gradientshapeok="t" o:connecttype="rect" textboxrect="5400,5400,16200,16200"/>
            </v:shapetype>
            <v:shape id="_x0000_s2053" type="#_x0000_t110" style="width:452.35pt;height:4.3pt;mso-width-percent:1000;mso-position-horizontal-relative:char;mso-position-vertical-relative:line;mso-width-percent:1000;mso-width-relative:margin" fillcolor="black [3213]" strokecolor="black [3213]">
              <w10:wrap type="none" anchorx="margin" anchory="page"/>
              <w10:anchorlock/>
            </v:shape>
          </w:pict>
        </w:r>
      </w:p>
      <w:p w:rsidR="00A67289" w:rsidRDefault="00023907">
        <w:pPr>
          <w:pStyle w:val="Pieddepage"/>
          <w:jc w:val="center"/>
        </w:pPr>
        <w:fldSimple w:instr=" PAGE    \* MERGEFORMAT ">
          <w:r w:rsidR="00CE28B4">
            <w:rPr>
              <w:noProof/>
            </w:rPr>
            <w:t>36</w:t>
          </w:r>
        </w:fldSimple>
      </w:p>
    </w:sdtContent>
  </w:sdt>
  <w:p w:rsidR="00A67289" w:rsidRDefault="00A67289">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Default="00A67289">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1627"/>
      <w:docPartObj>
        <w:docPartGallery w:val="Page Numbers (Bottom of Page)"/>
        <w:docPartUnique/>
      </w:docPartObj>
    </w:sdtPr>
    <w:sdtContent>
      <w:p w:rsidR="00A67289" w:rsidRDefault="00CE28B4">
        <w:pPr>
          <w:pStyle w:val="Pieddepage"/>
          <w:jc w:val="center"/>
        </w:pPr>
        <w:r>
          <w:pict>
            <v:shapetype id="_x0000_t110" coordsize="21600,21600" o:spt="110" path="m10800,l,10800,10800,21600,21600,10800xe">
              <v:stroke joinstyle="miter"/>
              <v:path gradientshapeok="t" o:connecttype="rect" textboxrect="5400,5400,16200,16200"/>
            </v:shapetype>
            <v:shape id="_x0000_s2052" type="#_x0000_t110" style="width:452.35pt;height:4.3pt;mso-width-percent:1000;mso-position-horizontal-relative:char;mso-position-vertical-relative:line;mso-width-percent:1000;mso-width-relative:margin" fillcolor="black [3213]" strokecolor="black [3213]">
              <w10:wrap type="none" anchorx="margin" anchory="page"/>
              <w10:anchorlock/>
            </v:shape>
          </w:pict>
        </w:r>
      </w:p>
      <w:p w:rsidR="00A67289" w:rsidRDefault="00023907">
        <w:pPr>
          <w:pStyle w:val="Pieddepage"/>
          <w:jc w:val="center"/>
        </w:pPr>
        <w:fldSimple w:instr=" PAGE    \* MERGEFORMAT ">
          <w:r w:rsidR="00CE28B4">
            <w:rPr>
              <w:noProof/>
            </w:rPr>
            <w:t>64</w:t>
          </w:r>
        </w:fldSimple>
      </w:p>
    </w:sdtContent>
  </w:sdt>
  <w:p w:rsidR="00A67289" w:rsidRDefault="00A6728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1D11" w:rsidRDefault="00141D11" w:rsidP="00611660">
      <w:pPr>
        <w:bidi/>
        <w:spacing w:after="0" w:line="240" w:lineRule="auto"/>
      </w:pPr>
      <w:r>
        <w:separator/>
      </w:r>
    </w:p>
  </w:footnote>
  <w:footnote w:type="continuationSeparator" w:id="1">
    <w:p w:rsidR="00141D11" w:rsidRDefault="00141D11" w:rsidP="001E6FD5">
      <w:pPr>
        <w:spacing w:after="0" w:line="240" w:lineRule="auto"/>
      </w:pPr>
      <w:r>
        <w:continuationSeparator/>
      </w:r>
    </w:p>
  </w:footnote>
  <w:footnote w:id="2">
    <w:p w:rsidR="00A67289" w:rsidRPr="00B10FD4" w:rsidRDefault="00A67289" w:rsidP="00793252">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عادل محمود الرشيد، ادارة الشراكة بين القطاعين العام والخاص، المنظمة العربية للتنمية الإدارية، الطبعة الثانية، مصر، 2007، ص3.</w:t>
      </w:r>
    </w:p>
  </w:footnote>
  <w:footnote w:id="3">
    <w:p w:rsidR="00A67289" w:rsidRPr="00B10FD4" w:rsidRDefault="00A67289" w:rsidP="00A67289">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lang w:bidi="ar-DZ"/>
        </w:rPr>
        <w:t>بيان أرشيد، ما الفرق بين القطاع العام والقطاع الخاص،</w:t>
      </w:r>
      <w:hyperlink r:id="rId1" w:history="1">
        <w:r w:rsidRPr="00B10FD4">
          <w:rPr>
            <w:rStyle w:val="Lienhypertexte"/>
            <w:rFonts w:ascii="Simplified Arabic" w:hAnsi="Simplified Arabic" w:cs="Simplified Arabic"/>
            <w:lang w:bidi="ar-DZ"/>
          </w:rPr>
          <w:t>https://rouwwad.com</w:t>
        </w:r>
      </w:hyperlink>
      <w:r w:rsidRPr="00B10FD4">
        <w:rPr>
          <w:rFonts w:ascii="Simplified Arabic" w:hAnsi="Simplified Arabic" w:cs="Simplified Arabic"/>
          <w:rtl/>
          <w:lang w:bidi="ar-DZ"/>
        </w:rPr>
        <w:t xml:space="preserve">  أنشئ 2 فيفري 2022، اطلع عليه:يوم 25/05/2022 التوقيت: 14:54.</w:t>
      </w:r>
    </w:p>
  </w:footnote>
  <w:footnote w:id="4">
    <w:p w:rsidR="00A67289" w:rsidRPr="00B10FD4" w:rsidRDefault="00A67289" w:rsidP="009B77B8">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عادل محمود الرشيد، مرجع سابق الذكر، ص3-4-5.</w:t>
      </w:r>
    </w:p>
  </w:footnote>
  <w:footnote w:id="5">
    <w:p w:rsidR="00A67289" w:rsidRPr="00B10FD4" w:rsidRDefault="00A67289" w:rsidP="009E1E0A">
      <w:pPr>
        <w:pStyle w:val="Notedebasdepage"/>
        <w:bidi/>
        <w:rPr>
          <w:rFonts w:ascii="Simplified Arabic" w:hAnsi="Simplified Arabic" w:cs="Simplified Arabic"/>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lang w:bidi="ar-DZ"/>
        </w:rPr>
        <w:t>بشير عبد العالي و يحيى بدراوي، الشراكة بين القطاعين العام و الخاص و دورها في تحقيق التنمية المستدامة، مجلة دراسات التنمية الاقتصادية، المجلد4 العدد8، 2021، ص112-113.</w:t>
      </w:r>
    </w:p>
  </w:footnote>
  <w:footnote w:id="6">
    <w:p w:rsidR="00A67289" w:rsidRPr="00B10FD4" w:rsidRDefault="00A67289" w:rsidP="009E1E0A">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 xml:space="preserve"> شايب باشا كريمة و مسكر سهام،أساليب الشراكة بين القطاعين العام والخاص في إطار إنجاز المشاريع العمومية، مجلة الأستاذ الباحث للدراسات القانونية والسياسية، المجلد 04، العدد02، 2020،ص1624.</w:t>
      </w:r>
    </w:p>
  </w:footnote>
  <w:footnote w:id="7">
    <w:p w:rsidR="00A67289" w:rsidRPr="00B10FD4" w:rsidRDefault="00A67289" w:rsidP="000770B0">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ليث عبد الله القهيوي، بلال محمود الوادي، الشراكة بين مشاريع القطاعين العام و الخاص، دار الحامد للنشر و التوزيع، عمان الأردن، الطبعة الأولى، 2012، ص27- 28.</w:t>
      </w:r>
    </w:p>
  </w:footnote>
  <w:footnote w:id="8">
    <w:p w:rsidR="00A67289" w:rsidRPr="00B10FD4" w:rsidRDefault="00A67289" w:rsidP="00F71C0F">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ليث عبد الله القهيوي و بلال محمود الوادي، نفس المرجع السابق، ص35.</w:t>
      </w:r>
    </w:p>
  </w:footnote>
  <w:footnote w:id="9">
    <w:p w:rsidR="00A67289" w:rsidRPr="00B10FD4" w:rsidRDefault="00A67289" w:rsidP="00DF0318">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بلقاسمي فاضيلة و صلاح ربيعة، الممارسات والتجارب المحلية والعالمية في مجال إدارة الشراكة بين القطاعين العام والخاص، مجلة دراسات و أبحاث، المجلة العربية في العلوم الإنسانية والاجتماعية، العدد4، ص523.</w:t>
      </w:r>
    </w:p>
  </w:footnote>
  <w:footnote w:id="10">
    <w:p w:rsidR="00A67289" w:rsidRPr="00B10FD4" w:rsidRDefault="00A67289" w:rsidP="009819A1">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بقبق ليلى أسمهان وكارمن سميرة الشراكة بين القطاعين العام والخاص في مشروعات البنية التحتية، مجلة الاقتصاد الصناعي، العدد14، 2018، ص43.</w:t>
      </w:r>
    </w:p>
  </w:footnote>
  <w:footnote w:id="11">
    <w:p w:rsidR="00A67289" w:rsidRPr="00B10FD4" w:rsidRDefault="00A67289" w:rsidP="00CA0463">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عادل محمود الرشيد، مرجع سابق الذكر،ص56-59 .</w:t>
      </w:r>
    </w:p>
  </w:footnote>
  <w:footnote w:id="12">
    <w:p w:rsidR="00A67289" w:rsidRPr="00B10FD4" w:rsidRDefault="00A67289" w:rsidP="00DD181B">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زيان بروجه علي، أهمية الشراكة بين القطاع العام والخاص في تفعيل التنمية الاقتصادية بالجزائر، مجلة الريادة لاقتصاديات الأعمال، العدد2، 2020،ص297.</w:t>
      </w:r>
    </w:p>
  </w:footnote>
  <w:footnote w:id="13">
    <w:p w:rsidR="00A67289" w:rsidRPr="00B10FD4" w:rsidRDefault="00A67289" w:rsidP="00DD181B">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السعيد دراجي، عقود الشراكة بين القطاعين العام والخاص آلية فعالة لتمويل التنمية المحلية، مجلة العلوم الإنسانية، مجلة العلوم الإنسانية، العدد 41، 2014 ص314.</w:t>
      </w:r>
    </w:p>
  </w:footnote>
  <w:footnote w:id="14">
    <w:p w:rsidR="00A67289" w:rsidRPr="00B10FD4" w:rsidRDefault="00A67289" w:rsidP="0084096A">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أبو بكر احمد عثمان ألنعيمي، الأساليب الحديثة لمشاركة القطاع الخاص في تنفيذ مرافق البنية التحتية، دار الحامد للنشر والتوزيع، الطبعة ا1، عمان، 2014.</w:t>
      </w:r>
    </w:p>
  </w:footnote>
  <w:footnote w:id="15">
    <w:p w:rsidR="00A67289" w:rsidRPr="00B10FD4" w:rsidRDefault="00A67289" w:rsidP="009001D2">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عادل محمود الرشيد، مرجع سابق الذكر، من ص56 الى 96.</w:t>
      </w:r>
    </w:p>
  </w:footnote>
  <w:footnote w:id="16">
    <w:p w:rsidR="00A67289" w:rsidRPr="00B10FD4" w:rsidRDefault="00A67289" w:rsidP="00F717BA">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 xml:space="preserve"> مها ناصر السدره ونوره ناصر الدوسري، عقود الشراكة  بين القطاعين العام والخاص، مجلة العلوم الاقتصادية والإدارية والقانونية ، العدد5، ماي2019، ص90.</w:t>
      </w:r>
    </w:p>
  </w:footnote>
  <w:footnote w:id="17">
    <w:p w:rsidR="00A67289" w:rsidRPr="00B10FD4" w:rsidRDefault="00A67289" w:rsidP="00F71C0F">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ليث عبد الله القهيوي و بلال محمود الوادي، مرجع سابق الذكر، ص33-34.</w:t>
      </w:r>
    </w:p>
  </w:footnote>
  <w:footnote w:id="18">
    <w:p w:rsidR="00A67289" w:rsidRPr="00B10FD4" w:rsidRDefault="00A67289" w:rsidP="00404261">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رجراج الزهير، التنمية المحلية في الجزائر-واقع وأفاق- أطروحة ضمن متطلبات نيل درجة الدكتوراه في العلوم الاقتصادية، تخصص نقود و مالية،كلية العلوم الاقتصادية التجارة وعلوم التسيير، جامعة الجزائر -3-،2012/2013، ص4.</w:t>
      </w:r>
    </w:p>
  </w:footnote>
  <w:footnote w:id="19">
    <w:p w:rsidR="00A67289" w:rsidRPr="00B10FD4" w:rsidRDefault="00A67289" w:rsidP="00901F1D">
      <w:pPr>
        <w:pStyle w:val="Notedebasdepage"/>
        <w:bidi/>
        <w:jc w:val="both"/>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سلاوي يوسف و بوعارة محمد الطاهر، مفهوم التنمية المحلية في القانون الجزائري، أطروحة مقدمة لنيل شهادة الدكتوراه في الحقوق فرع القانون العام تخصص الدولة و المؤسسات العمومية، جامعة الجزائر-1- بن يوسف بن خدة،2017/2018، ص23- 24.</w:t>
      </w:r>
    </w:p>
  </w:footnote>
  <w:footnote w:id="20">
    <w:p w:rsidR="00A67289" w:rsidRPr="00B10FD4" w:rsidRDefault="00A67289" w:rsidP="009E2D55">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lang w:bidi="ar-DZ"/>
        </w:rPr>
        <w:t>بن نعمان محمد و بوزيدة حميد، دور الشراكة بين القطاعين العام و الخاص في تحقيق التنمية المحلية، مجلة الدراسات الاقتصادية و المالية، العدد 9، ص182.</w:t>
      </w:r>
    </w:p>
  </w:footnote>
  <w:footnote w:id="21">
    <w:p w:rsidR="00A67289" w:rsidRPr="00B10FD4" w:rsidRDefault="00A67289" w:rsidP="008D71F1">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بلقليل نور الدين، اثر آليات تدخل الجماعات المحلية في تحقيق التنمية المحلية، أطروحة مقدمة لنيل شهادة الدكتوراه في العلوم الاقتصادية، جامعة محمد بوضياف، المسيلة،2018/2019،ص26-27.</w:t>
      </w:r>
    </w:p>
  </w:footnote>
  <w:footnote w:id="22">
    <w:p w:rsidR="00A67289" w:rsidRPr="00B10FD4" w:rsidRDefault="00A67289" w:rsidP="00BB315E">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 xml:space="preserve"> حجاب عبد الله، التنمية المحلية... النظريات الاستراتيجيات والأطراف الفاعلة لتحقيقها، مجلة الدراسات القانونية والسياسية، العدد6، 2017، ص359.</w:t>
      </w:r>
    </w:p>
  </w:footnote>
  <w:footnote w:id="23">
    <w:p w:rsidR="00A67289" w:rsidRPr="00B10FD4" w:rsidRDefault="00A67289" w:rsidP="00360BDC">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بلقليل نور الدين، مرجع سابق الذكر،ص33-34.</w:t>
      </w:r>
    </w:p>
  </w:footnote>
  <w:footnote w:id="24">
    <w:p w:rsidR="00A67289" w:rsidRPr="00B10FD4" w:rsidRDefault="00A67289" w:rsidP="00460830">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أسماء خليل، دور السياحة الحموية في تحقيق التنمية المحلية - دراسة حالة ولاية قالمة – أطروحة مقدمة  لنيل شهادة دكتوراه تخصص تجارة دولية وتنمية مستدامة، كلية العلوم الاقتصادية والتجارة وعلوم التسيير، جامعة 8ماي 1945 قالمة 2015/2016، ص من 104 الى 108.</w:t>
      </w:r>
    </w:p>
  </w:footnote>
  <w:footnote w:id="25">
    <w:p w:rsidR="00A67289" w:rsidRPr="00B10FD4" w:rsidRDefault="00A67289" w:rsidP="007C5D49">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بن نعمان محمد و بوزيدة حميد ،مرجع سابق الذكر، ص183-184-185.</w:t>
      </w:r>
    </w:p>
  </w:footnote>
  <w:footnote w:id="26">
    <w:p w:rsidR="00A67289" w:rsidRPr="00B10FD4" w:rsidRDefault="00A67289" w:rsidP="006C60FD">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برابح محمد، مكانة الجماعات المحلية في تحقيق التنمية المحلية المستدامة بالجزائر، مجلة الإدارة والتنمية للبحوث والدراسات، العدد11، ص60.</w:t>
      </w:r>
    </w:p>
  </w:footnote>
  <w:footnote w:id="27">
    <w:p w:rsidR="00A67289" w:rsidRPr="00B10FD4" w:rsidRDefault="00A67289" w:rsidP="002A5B18">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بلقليل نور الدين، مرجع سابق الذكر،ص28-30,</w:t>
      </w:r>
    </w:p>
  </w:footnote>
  <w:footnote w:id="28">
    <w:p w:rsidR="00A67289" w:rsidRPr="00B10FD4" w:rsidRDefault="00A67289" w:rsidP="00460830">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lang w:bidi="ar-DZ"/>
        </w:rPr>
        <w:t xml:space="preserve"> </w:t>
      </w:r>
      <w:r w:rsidRPr="00B10FD4">
        <w:rPr>
          <w:rFonts w:ascii="Simplified Arabic" w:hAnsi="Simplified Arabic" w:cs="Simplified Arabic"/>
          <w:rtl/>
        </w:rPr>
        <w:t>ن</w:t>
      </w:r>
      <w:r w:rsidRPr="00B10FD4">
        <w:rPr>
          <w:rFonts w:ascii="Simplified Arabic" w:hAnsi="Simplified Arabic" w:cs="Simplified Arabic"/>
          <w:rtl/>
          <w:lang w:bidi="ar-DZ"/>
        </w:rPr>
        <w:t>عوم عبد اللطيف، دراسة تحليلية لبعض التجارب الدولية في مجال الشراكة بين القطاع العام والخاص لترقية الخدمات العامة ، المجلة المغاربية للاقتصاد والمناجمنت، االعدد1، 2021، ص130.</w:t>
      </w:r>
    </w:p>
  </w:footnote>
  <w:footnote w:id="29">
    <w:p w:rsidR="00A67289" w:rsidRPr="00B10FD4" w:rsidRDefault="00A67289" w:rsidP="00F57AE0">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بقبق ليلى أسمهان، مرجع سابق الذكر، ص47 </w:t>
      </w:r>
      <w:r w:rsidRPr="00B10FD4">
        <w:rPr>
          <w:rFonts w:ascii="Simplified Arabic" w:hAnsi="Simplified Arabic" w:cs="Simplified Arabic"/>
          <w:rtl/>
          <w:lang w:bidi="ar-DZ"/>
        </w:rPr>
        <w:t>.</w:t>
      </w:r>
    </w:p>
  </w:footnote>
  <w:footnote w:id="30">
    <w:p w:rsidR="00A67289" w:rsidRPr="00B10FD4" w:rsidRDefault="00A67289" w:rsidP="00473D4F">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tl/>
        </w:rPr>
        <w:t>سعود وسيلة وفرحات عباس، الشراكة بين القطاعين العام والخاص في إنشاء مشاريع البنية التحتية في تركيا، مجلة البشائر الاقتصادية، ص212.</w:t>
      </w:r>
    </w:p>
    <w:p w:rsidR="00A67289" w:rsidRPr="00B10FD4" w:rsidRDefault="00A67289" w:rsidP="005249A5">
      <w:pPr>
        <w:pStyle w:val="Notedebasdepage"/>
        <w:bidi/>
        <w:rPr>
          <w:rFonts w:ascii="Simplified Arabic" w:hAnsi="Simplified Arabic" w:cs="Simplified Arabic"/>
          <w:rtl/>
          <w:lang w:bidi="ar-DZ"/>
        </w:rPr>
      </w:pPr>
    </w:p>
    <w:p w:rsidR="00A67289" w:rsidRPr="00B10FD4" w:rsidRDefault="00A67289" w:rsidP="008B2CCC">
      <w:pPr>
        <w:pStyle w:val="Notedebasdepage"/>
        <w:bidi/>
        <w:rPr>
          <w:rFonts w:ascii="Simplified Arabic" w:hAnsi="Simplified Arabic" w:cs="Simplified Arabic"/>
          <w:rtl/>
          <w:lang w:bidi="ar-DZ"/>
        </w:rPr>
      </w:pPr>
    </w:p>
  </w:footnote>
  <w:footnote w:id="31">
    <w:p w:rsidR="00A67289" w:rsidRPr="00B10FD4" w:rsidRDefault="00A67289" w:rsidP="00473D4F">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قورين حاج قويدر و زواتنية عبد القادر، الشراكة بين القطاعين العام والخاص في مجال الطاقة، مجلة التنمية الاقتصاد التطبيقي، العدد 4، ص263-264.</w:t>
      </w:r>
    </w:p>
  </w:footnote>
  <w:footnote w:id="32">
    <w:p w:rsidR="00A67289" w:rsidRPr="00B10FD4" w:rsidRDefault="00A67289" w:rsidP="00473D4F">
      <w:pPr>
        <w:pStyle w:val="Notedebasdepage"/>
        <w:tabs>
          <w:tab w:val="center" w:pos="4536"/>
        </w:tabs>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عادل محمود الرشيد، مرجع سابق الذكر، من ص155 الى 158.</w:t>
      </w:r>
      <w:r w:rsidRPr="00B10FD4">
        <w:rPr>
          <w:rFonts w:ascii="Simplified Arabic" w:hAnsi="Simplified Arabic" w:cs="Simplified Arabic"/>
          <w:rtl/>
        </w:rPr>
        <w:tab/>
      </w:r>
    </w:p>
  </w:footnote>
  <w:footnote w:id="33">
    <w:p w:rsidR="00A67289" w:rsidRPr="00B10FD4" w:rsidRDefault="00A67289" w:rsidP="009132B6">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عادل محمود الرشيد، مرجع سابق الذكر، ص177-178.</w:t>
      </w:r>
    </w:p>
  </w:footnote>
  <w:footnote w:id="34">
    <w:p w:rsidR="00A67289" w:rsidRPr="00B10FD4" w:rsidRDefault="007F0C07" w:rsidP="007F0C07">
      <w:pPr>
        <w:pStyle w:val="Notedebasdepage"/>
        <w:bidi/>
        <w:rPr>
          <w:rFonts w:ascii="Simplified Arabic" w:hAnsi="Simplified Arabic" w:cs="Simplified Arabic"/>
          <w:rtl/>
          <w:lang w:bidi="ar-DZ"/>
        </w:rPr>
      </w:pPr>
      <w:r>
        <w:rPr>
          <w:rStyle w:val="Appelnotedebasdep"/>
        </w:rPr>
        <w:footnoteRef/>
      </w:r>
      <w:r w:rsidR="00A67289" w:rsidRPr="00B10FD4">
        <w:rPr>
          <w:rFonts w:ascii="Simplified Arabic" w:hAnsi="Simplified Arabic" w:cs="Simplified Arabic"/>
          <w:rtl/>
        </w:rPr>
        <w:t>عادل محمود الرشيد، مرجع سابق الذكر،ص159- 160- 161.</w:t>
      </w:r>
    </w:p>
  </w:footnote>
  <w:footnote w:id="35">
    <w:p w:rsidR="00A67289" w:rsidRPr="00B10FD4" w:rsidRDefault="00A67289" w:rsidP="00947294">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حرير احمد، عقد الشراكة في التشريع الجزائري، مذكرة لنيل شهادة الماجستير في إطار مدرسة الدكتوراه في القانون، جامعة جيلالي اليابس، 2017، ص20.</w:t>
      </w:r>
    </w:p>
  </w:footnote>
  <w:footnote w:id="36">
    <w:p w:rsidR="00A67289" w:rsidRPr="00B10FD4" w:rsidRDefault="00A67289" w:rsidP="001E36D3">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مرية نسرين بوقريو وعز الدين بن تركي، مراحل انجاز مشاريع الشراكة بين القطاعين العام والخاص وفق النموذج الفرنسي والبريطاني، مجلة دراسات اقتصادية، العدد1، 2020، 171-172-173.</w:t>
      </w:r>
    </w:p>
  </w:footnote>
  <w:footnote w:id="37">
    <w:p w:rsidR="00A67289" w:rsidRPr="00B10FD4" w:rsidRDefault="00A67289" w:rsidP="00430EC7">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 xml:space="preserve"> السعيد دراجي، مرجع سابق الذكر، ص</w:t>
      </w:r>
    </w:p>
  </w:footnote>
  <w:footnote w:id="38">
    <w:p w:rsidR="00A67289" w:rsidRPr="00B10FD4" w:rsidRDefault="00A67289" w:rsidP="00056699">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 xml:space="preserve"> عليوط سهام وبوجعدار خالد، الشراكة بين القطاعين العام والخاص كآلية لتسيير الخدمة العمومية للمياه-دراسة تقييميه لتجربة ولاية قسنطينة- مجلة دراسات اقتصادية، العدد4، 2017، ص28.</w:t>
      </w:r>
    </w:p>
  </w:footnote>
  <w:footnote w:id="39">
    <w:p w:rsidR="00A67289" w:rsidRPr="00B10FD4" w:rsidRDefault="00A67289" w:rsidP="00D55171">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tl/>
        </w:rPr>
        <w:t xml:space="preserve"> السعيد دراجي، مرجع سابق الذكر، ص319.</w:t>
      </w:r>
    </w:p>
  </w:footnote>
  <w:footnote w:id="40">
    <w:p w:rsidR="00A67289" w:rsidRPr="00B10FD4" w:rsidRDefault="00A67289" w:rsidP="0012523C">
      <w:pPr>
        <w:pStyle w:val="Notedebasdepage"/>
        <w:jc w:val="right"/>
        <w:rPr>
          <w:rFonts w:ascii="Simplified Arabic" w:hAnsi="Simplified Arabic" w:cs="Simplified Arabic"/>
          <w:rtl/>
          <w:lang w:bidi="ar-DZ"/>
        </w:rPr>
      </w:pPr>
      <w:r w:rsidRPr="00B10FD4">
        <w:rPr>
          <w:rFonts w:ascii="Simplified Arabic" w:hAnsi="Simplified Arabic" w:cs="Simplified Arabic"/>
          <w:rtl/>
        </w:rPr>
        <w:t xml:space="preserve"> بجقينة ياسين وكنزة مغيش حامة، الشراكة بين القطاعين العام والخاص مطلب تنموي للنهوض بالخدمة العمومية في الجزائر، مجلة ادارة الأعمال والدراسات الاقتصادية، العدد2، 2019، ص394-395. </w:t>
      </w: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p>
  </w:footnote>
  <w:footnote w:id="41">
    <w:p w:rsidR="00A67289" w:rsidRPr="00B10FD4" w:rsidRDefault="00A67289" w:rsidP="00377ABE">
      <w:pPr>
        <w:pStyle w:val="Notedebasdepage"/>
        <w:bidi/>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 xml:space="preserve">مانع سبرينة ومعيوف هدى، الشراكة بين القطاع العام والخاص في مجال البنية التحتية مع الإشارة الى مشروع ميناء الوسط بالجزائر، مجلة أبحاث اقتصادية وإدارية، العدد2، 2021، ص151-152-153. </w:t>
      </w:r>
    </w:p>
  </w:footnote>
  <w:footnote w:id="42">
    <w:p w:rsidR="00A67289" w:rsidRPr="00B10FD4" w:rsidRDefault="00A67289" w:rsidP="001953C3">
      <w:pPr>
        <w:pStyle w:val="Notedebasdepage"/>
        <w:jc w:val="right"/>
        <w:rPr>
          <w:rFonts w:ascii="Simplified Arabic" w:hAnsi="Simplified Arabic" w:cs="Simplified Arabic"/>
          <w:rtl/>
          <w:lang w:bidi="ar-DZ"/>
        </w:rPr>
      </w:pPr>
      <w:r w:rsidRPr="00B10FD4">
        <w:rPr>
          <w:rFonts w:ascii="Simplified Arabic" w:hAnsi="Simplified Arabic" w:cs="Simplified Arabic"/>
          <w:rtl/>
        </w:rPr>
        <w:t xml:space="preserve"> بوراس عفاف وبوعيسى سمير، الشراكة بين القطاع العام والخاص كخيار استراتيجي لجذب الاستمارات الأجنبية و تنمية القطاع الصناعي الجزائري، مجلة القانون والعلوم السياسية، العدد1، 2022، ص616-617.</w:t>
      </w: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p>
  </w:footnote>
  <w:footnote w:id="43">
    <w:p w:rsidR="00A67289" w:rsidRPr="00B10FD4" w:rsidRDefault="00A67289" w:rsidP="00477373">
      <w:pPr>
        <w:pStyle w:val="Notedebasdepage"/>
        <w:bidi/>
        <w:jc w:val="both"/>
        <w:rPr>
          <w:rFonts w:ascii="Simplified Arabic" w:hAnsi="Simplified Arabic" w:cs="Simplified Arabic"/>
          <w:rtl/>
          <w:lang w:bidi="ar-DZ"/>
        </w:rPr>
      </w:pPr>
      <w:r w:rsidRPr="00B10FD4">
        <w:rPr>
          <w:rStyle w:val="Appelnotedebasdep"/>
          <w:rFonts w:ascii="Simplified Arabic" w:hAnsi="Simplified Arabic" w:cs="Simplified Arabic"/>
        </w:rPr>
        <w:footnoteRef/>
      </w:r>
      <w:r w:rsidRPr="00B10FD4">
        <w:rPr>
          <w:rFonts w:ascii="Simplified Arabic" w:hAnsi="Simplified Arabic" w:cs="Simplified Arabic"/>
        </w:rPr>
        <w:t xml:space="preserve"> </w:t>
      </w:r>
      <w:r w:rsidRPr="00B10FD4">
        <w:rPr>
          <w:rFonts w:ascii="Simplified Arabic" w:hAnsi="Simplified Arabic" w:cs="Simplified Arabic"/>
          <w:rtl/>
        </w:rPr>
        <w:t xml:space="preserve">مريم مسقم، دفاتر الشروط كآلية لتحقيق شفافية الإجراءات في الصفقات العمومية، مجلة المقار للدراسات الاقتصادية، العدد3، 2018،ص118. </w:t>
      </w:r>
    </w:p>
  </w:footnote>
  <w:footnote w:id="44">
    <w:p w:rsidR="00A67289" w:rsidRDefault="00A47F69" w:rsidP="00A47F69">
      <w:pPr>
        <w:pStyle w:val="Notedebasdepage"/>
        <w:bidi/>
        <w:jc w:val="both"/>
        <w:rPr>
          <w:rtl/>
          <w:lang w:bidi="ar-DZ"/>
        </w:rPr>
      </w:pPr>
      <w:r>
        <w:rPr>
          <w:rStyle w:val="Appelnotedebasdep"/>
        </w:rPr>
        <w:footnoteRef/>
      </w:r>
      <w:r w:rsidR="00A67289" w:rsidRPr="00B10FD4">
        <w:rPr>
          <w:rFonts w:ascii="Simplified Arabic" w:hAnsi="Simplified Arabic" w:cs="Simplified Arabic"/>
        </w:rPr>
        <w:t xml:space="preserve"> </w:t>
      </w:r>
      <w:r w:rsidR="00A67289" w:rsidRPr="00B10FD4">
        <w:rPr>
          <w:rFonts w:ascii="Simplified Arabic" w:hAnsi="Simplified Arabic" w:cs="Simplified Arabic"/>
          <w:rtl/>
        </w:rPr>
        <w:t>المرسوم التنفيذي رقم 15-247 المؤرخ في 16سبتمبر 2015 الذي يتضمن تنظيم الصفقات العمومية وتفويض المرفق العام الجريدة الرسمية، العدد50، المؤرخة في 20 سبتمبر2015.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FE3D57" w:rsidRDefault="00A67289" w:rsidP="00FE3D57">
    <w:pPr>
      <w:pStyle w:val="En-tte"/>
      <w:bidi/>
      <w:jc w:val="both"/>
      <w:rPr>
        <w:sz w:val="40"/>
        <w:szCs w:val="40"/>
        <w:lang w:bidi="ar-DZ"/>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FE3D57" w:rsidRDefault="00A67289" w:rsidP="00FE3D57">
    <w:pPr>
      <w:pStyle w:val="En-tte"/>
      <w:bidi/>
      <w:jc w:val="both"/>
      <w:rPr>
        <w:sz w:val="40"/>
        <w:szCs w:val="40"/>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FE3D57" w:rsidRDefault="00A67289" w:rsidP="00FE3D57">
    <w:pPr>
      <w:pStyle w:val="En-tte"/>
      <w:bidi/>
      <w:jc w:val="both"/>
      <w:rPr>
        <w:sz w:val="40"/>
        <w:szCs w:val="40"/>
        <w:lang w:bidi="ar-DZ"/>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0715A7" w:rsidRDefault="00A67289" w:rsidP="00E92072">
    <w:pPr>
      <w:pStyle w:val="En-tte"/>
      <w:pBdr>
        <w:bottom w:val="thickThinSmallGap" w:sz="24" w:space="3" w:color="622423" w:themeColor="accent2" w:themeShade="7F"/>
      </w:pBdr>
      <w:bidi/>
      <w:rPr>
        <w:rFonts w:asciiTheme="majorHAnsi" w:eastAsiaTheme="majorEastAsia" w:hAnsiTheme="majorHAnsi" w:cstheme="majorBidi"/>
        <w:b/>
        <w:bCs/>
        <w:color w:val="000000" w:themeColor="text1"/>
        <w:sz w:val="28"/>
        <w:szCs w:val="28"/>
        <w:rtl/>
        <w:lang w:bidi="ar-DZ"/>
      </w:rPr>
    </w:pPr>
    <w:r>
      <w:rPr>
        <w:rFonts w:asciiTheme="majorHAnsi" w:eastAsiaTheme="majorEastAsia" w:hAnsiTheme="majorHAnsi" w:cstheme="majorBidi" w:hint="cs"/>
        <w:b/>
        <w:bCs/>
        <w:color w:val="000000" w:themeColor="text1"/>
        <w:sz w:val="28"/>
        <w:szCs w:val="28"/>
        <w:rtl/>
        <w:lang w:bidi="ar-DZ"/>
      </w:rPr>
      <w:t>قائمة المراجع</w:t>
    </w:r>
  </w:p>
  <w:p w:rsidR="00A67289" w:rsidRPr="00FE3D57" w:rsidRDefault="00A67289" w:rsidP="00FE3D57">
    <w:pPr>
      <w:pStyle w:val="En-tte"/>
      <w:bidi/>
      <w:jc w:val="both"/>
      <w:rPr>
        <w:sz w:val="40"/>
        <w:szCs w:val="40"/>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FE3D57" w:rsidRDefault="00A67289" w:rsidP="00FE3D57">
    <w:pPr>
      <w:pStyle w:val="En-tte"/>
      <w:bidi/>
      <w:jc w:val="both"/>
      <w:rPr>
        <w:sz w:val="40"/>
        <w:szCs w:val="40"/>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FE3D57" w:rsidRDefault="00A67289" w:rsidP="00FE3D57">
    <w:pPr>
      <w:pStyle w:val="En-tte"/>
      <w:pBdr>
        <w:bottom w:val="thickThinSmallGap" w:sz="24" w:space="3" w:color="622423" w:themeColor="accent2" w:themeShade="7F"/>
      </w:pBdr>
      <w:jc w:val="center"/>
      <w:rPr>
        <w:rFonts w:asciiTheme="majorHAnsi" w:eastAsiaTheme="majorEastAsia" w:hAnsiTheme="majorHAnsi" w:cstheme="majorBidi"/>
        <w:color w:val="000000" w:themeColor="text1"/>
        <w:sz w:val="32"/>
        <w:szCs w:val="32"/>
        <w:u w:val="single"/>
        <w:rtl/>
        <w:lang w:bidi="ar-DZ"/>
      </w:rPr>
    </w:pPr>
    <w:r>
      <w:rPr>
        <w:rFonts w:asciiTheme="majorHAnsi" w:eastAsiaTheme="majorEastAsia" w:hAnsiTheme="majorHAnsi" w:cstheme="majorBidi" w:hint="cs"/>
        <w:color w:val="000000" w:themeColor="text1"/>
        <w:sz w:val="32"/>
        <w:szCs w:val="32"/>
        <w:u w:val="single"/>
        <w:rtl/>
        <w:lang w:bidi="ar-DZ"/>
      </w:rPr>
      <w:t>فهرس المحتويات</w:t>
    </w:r>
  </w:p>
  <w:p w:rsidR="00A67289" w:rsidRPr="00FE3D57" w:rsidRDefault="00A67289" w:rsidP="00FE3D57">
    <w:pPr>
      <w:pStyle w:val="En-tte"/>
      <w:bidi/>
      <w:jc w:val="both"/>
      <w:rPr>
        <w:sz w:val="40"/>
        <w:szCs w:val="40"/>
        <w:lang w:bidi="ar-DZ"/>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FE3D57" w:rsidRDefault="00A67289" w:rsidP="00FE3D57">
    <w:pPr>
      <w:pStyle w:val="En-tte"/>
      <w:bidi/>
      <w:jc w:val="both"/>
      <w:rPr>
        <w:sz w:val="40"/>
        <w:szCs w:val="40"/>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FE3D57" w:rsidRDefault="00A67289" w:rsidP="000715A7">
    <w:pPr>
      <w:pStyle w:val="En-tte"/>
      <w:pBdr>
        <w:bottom w:val="thickThinSmallGap" w:sz="24" w:space="3" w:color="622423" w:themeColor="accent2" w:themeShade="7F"/>
      </w:pBdr>
      <w:bidi/>
      <w:rPr>
        <w:rFonts w:asciiTheme="majorHAnsi" w:eastAsiaTheme="majorEastAsia" w:hAnsiTheme="majorHAnsi" w:cstheme="majorBidi"/>
        <w:color w:val="000000" w:themeColor="text1"/>
        <w:sz w:val="32"/>
        <w:szCs w:val="32"/>
        <w:u w:val="single"/>
        <w:rtl/>
        <w:lang w:bidi="ar-DZ"/>
      </w:rPr>
    </w:pPr>
    <w:r>
      <w:rPr>
        <w:rFonts w:asciiTheme="majorHAnsi" w:eastAsiaTheme="majorEastAsia" w:hAnsiTheme="majorHAnsi" w:cstheme="majorBidi" w:hint="cs"/>
        <w:color w:val="000000" w:themeColor="text1"/>
        <w:sz w:val="32"/>
        <w:szCs w:val="32"/>
        <w:u w:val="single"/>
        <w:rtl/>
        <w:lang w:bidi="ar-DZ"/>
      </w:rPr>
      <w:t>المقدمة</w:t>
    </w:r>
  </w:p>
  <w:p w:rsidR="00A67289" w:rsidRPr="00FE3D57" w:rsidRDefault="00A67289" w:rsidP="00FE3D57">
    <w:pPr>
      <w:pStyle w:val="En-tte"/>
      <w:bidi/>
      <w:jc w:val="both"/>
      <w:rPr>
        <w:sz w:val="40"/>
        <w:szCs w:val="40"/>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FE3D57" w:rsidRDefault="00A67289" w:rsidP="00FE3D57">
    <w:pPr>
      <w:pStyle w:val="En-tte"/>
      <w:bidi/>
      <w:jc w:val="both"/>
      <w:rPr>
        <w:sz w:val="40"/>
        <w:szCs w:val="40"/>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0715A7" w:rsidRDefault="00A67289" w:rsidP="000715A7">
    <w:pPr>
      <w:pStyle w:val="En-tte"/>
      <w:pBdr>
        <w:bottom w:val="thickThinSmallGap" w:sz="24" w:space="3" w:color="622423" w:themeColor="accent2" w:themeShade="7F"/>
      </w:pBdr>
      <w:bidi/>
      <w:rPr>
        <w:rFonts w:asciiTheme="majorHAnsi" w:eastAsiaTheme="majorEastAsia" w:hAnsiTheme="majorHAnsi" w:cstheme="majorBidi"/>
        <w:b/>
        <w:bCs/>
        <w:color w:val="000000" w:themeColor="text1"/>
        <w:sz w:val="28"/>
        <w:szCs w:val="28"/>
        <w:rtl/>
        <w:lang w:bidi="ar-DZ"/>
      </w:rPr>
    </w:pPr>
    <w:r>
      <w:rPr>
        <w:rFonts w:asciiTheme="majorHAnsi" w:eastAsiaTheme="majorEastAsia" w:hAnsiTheme="majorHAnsi" w:cstheme="majorBidi" w:hint="cs"/>
        <w:b/>
        <w:bCs/>
        <w:color w:val="000000" w:themeColor="text1"/>
        <w:sz w:val="28"/>
        <w:szCs w:val="28"/>
        <w:rtl/>
        <w:lang w:bidi="ar-DZ"/>
      </w:rPr>
      <w:t>الفصل الأ</w:t>
    </w:r>
    <w:r w:rsidRPr="000715A7">
      <w:rPr>
        <w:rFonts w:asciiTheme="majorHAnsi" w:eastAsiaTheme="majorEastAsia" w:hAnsiTheme="majorHAnsi" w:cstheme="majorBidi" w:hint="cs"/>
        <w:b/>
        <w:bCs/>
        <w:color w:val="000000" w:themeColor="text1"/>
        <w:sz w:val="28"/>
        <w:szCs w:val="28"/>
        <w:rtl/>
        <w:lang w:bidi="ar-DZ"/>
      </w:rPr>
      <w:t xml:space="preserve">ول  </w:t>
    </w:r>
    <w:r>
      <w:rPr>
        <w:rFonts w:asciiTheme="majorHAnsi" w:eastAsiaTheme="majorEastAsia" w:hAnsiTheme="majorHAnsi" w:cstheme="majorBidi" w:hint="cs"/>
        <w:b/>
        <w:bCs/>
        <w:color w:val="000000" w:themeColor="text1"/>
        <w:sz w:val="28"/>
        <w:szCs w:val="28"/>
        <w:rtl/>
        <w:lang w:bidi="ar-DZ"/>
      </w:rPr>
      <w:t xml:space="preserve">            </w:t>
    </w:r>
    <w:r w:rsidRPr="000715A7">
      <w:rPr>
        <w:rFonts w:asciiTheme="majorHAnsi" w:eastAsiaTheme="majorEastAsia" w:hAnsiTheme="majorHAnsi" w:cstheme="majorBidi" w:hint="cs"/>
        <w:b/>
        <w:bCs/>
        <w:color w:val="000000" w:themeColor="text1"/>
        <w:sz w:val="28"/>
        <w:szCs w:val="28"/>
        <w:rtl/>
        <w:lang w:bidi="ar-DZ"/>
      </w:rPr>
      <w:t>الإطار ألمفاهيمي حول  الشراكة بين القطاعين العام والخاص والتنمية المحلية</w:t>
    </w:r>
  </w:p>
  <w:p w:rsidR="00A67289" w:rsidRPr="00FE3D57" w:rsidRDefault="00A67289" w:rsidP="00FE3D57">
    <w:pPr>
      <w:pStyle w:val="En-tte"/>
      <w:bidi/>
      <w:jc w:val="both"/>
      <w:rPr>
        <w:sz w:val="40"/>
        <w:szCs w:val="40"/>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FE3D57" w:rsidRDefault="00A67289" w:rsidP="00FE3D57">
    <w:pPr>
      <w:pStyle w:val="En-tte"/>
      <w:bidi/>
      <w:jc w:val="both"/>
      <w:rPr>
        <w:sz w:val="40"/>
        <w:szCs w:val="40"/>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289" w:rsidRPr="000715A7" w:rsidRDefault="00A67289" w:rsidP="00CD2915">
    <w:pPr>
      <w:pStyle w:val="En-tte"/>
      <w:pBdr>
        <w:bottom w:val="thickThinSmallGap" w:sz="24" w:space="3" w:color="622423" w:themeColor="accent2" w:themeShade="7F"/>
      </w:pBdr>
      <w:bidi/>
      <w:rPr>
        <w:rFonts w:asciiTheme="majorHAnsi" w:eastAsiaTheme="majorEastAsia" w:hAnsiTheme="majorHAnsi" w:cstheme="majorBidi"/>
        <w:b/>
        <w:bCs/>
        <w:color w:val="000000" w:themeColor="text1"/>
        <w:sz w:val="28"/>
        <w:szCs w:val="28"/>
        <w:rtl/>
        <w:lang w:bidi="ar-DZ"/>
      </w:rPr>
    </w:pPr>
    <w:r w:rsidRPr="000715A7">
      <w:rPr>
        <w:rFonts w:asciiTheme="majorHAnsi" w:eastAsiaTheme="majorEastAsia" w:hAnsiTheme="majorHAnsi" w:cstheme="majorBidi" w:hint="cs"/>
        <w:b/>
        <w:bCs/>
        <w:color w:val="000000" w:themeColor="text1"/>
        <w:sz w:val="28"/>
        <w:szCs w:val="28"/>
        <w:rtl/>
        <w:lang w:bidi="ar-DZ"/>
      </w:rPr>
      <w:t xml:space="preserve">الفصل </w:t>
    </w:r>
    <w:r>
      <w:rPr>
        <w:rFonts w:asciiTheme="majorHAnsi" w:eastAsiaTheme="majorEastAsia" w:hAnsiTheme="majorHAnsi" w:cstheme="majorBidi" w:hint="cs"/>
        <w:b/>
        <w:bCs/>
        <w:color w:val="000000" w:themeColor="text1"/>
        <w:sz w:val="28"/>
        <w:szCs w:val="28"/>
        <w:rtl/>
        <w:lang w:bidi="ar-DZ"/>
      </w:rPr>
      <w:t>الثاني                                           واقع الشراكة بين القطاعين العام والخاص في الجزائر</w:t>
    </w:r>
  </w:p>
  <w:p w:rsidR="00A67289" w:rsidRPr="00D86A85" w:rsidRDefault="00A67289" w:rsidP="00FE3D57">
    <w:pPr>
      <w:pStyle w:val="En-tte"/>
      <w:bidi/>
      <w:jc w:val="both"/>
      <w:rPr>
        <w:sz w:val="24"/>
        <w:szCs w:val="24"/>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300B6"/>
    <w:multiLevelType w:val="hybridMultilevel"/>
    <w:tmpl w:val="EB60702E"/>
    <w:lvl w:ilvl="0" w:tplc="040C0005">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1">
    <w:nsid w:val="01264F02"/>
    <w:multiLevelType w:val="hybridMultilevel"/>
    <w:tmpl w:val="9CFAB680"/>
    <w:lvl w:ilvl="0" w:tplc="040C0005">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
    <w:nsid w:val="02855663"/>
    <w:multiLevelType w:val="hybridMultilevel"/>
    <w:tmpl w:val="1018BC7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2B7475A"/>
    <w:multiLevelType w:val="hybridMultilevel"/>
    <w:tmpl w:val="59B6F0CC"/>
    <w:lvl w:ilvl="0" w:tplc="040C0005">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4">
    <w:nsid w:val="041E102E"/>
    <w:multiLevelType w:val="hybridMultilevel"/>
    <w:tmpl w:val="B3FEA274"/>
    <w:lvl w:ilvl="0" w:tplc="040C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06870830"/>
    <w:multiLevelType w:val="hybridMultilevel"/>
    <w:tmpl w:val="A8A06EE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8253616"/>
    <w:multiLevelType w:val="hybridMultilevel"/>
    <w:tmpl w:val="4F70FDAC"/>
    <w:lvl w:ilvl="0" w:tplc="43B6FF42">
      <w:start w:val="1"/>
      <w:numFmt w:val="bullet"/>
      <w:lvlText w:val="-"/>
      <w:lvlJc w:val="left"/>
      <w:pPr>
        <w:ind w:left="720" w:hanging="360"/>
      </w:pPr>
      <w:rPr>
        <w:rFonts w:ascii="Traditional Arabic" w:eastAsiaTheme="minorEastAsia" w:hAnsi="Traditional Arabic" w:cs="Traditional Arabic"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8514111"/>
    <w:multiLevelType w:val="hybridMultilevel"/>
    <w:tmpl w:val="CDFE3814"/>
    <w:lvl w:ilvl="0" w:tplc="43B6FF42">
      <w:start w:val="1"/>
      <w:numFmt w:val="bullet"/>
      <w:lvlText w:val="-"/>
      <w:lvlJc w:val="left"/>
      <w:pPr>
        <w:ind w:left="720" w:hanging="360"/>
      </w:pPr>
      <w:rPr>
        <w:rFonts w:ascii="Traditional Arabic" w:eastAsiaTheme="minorEastAsia" w:hAnsi="Traditional Arabic" w:cs="Traditional Arabic"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87B022F"/>
    <w:multiLevelType w:val="hybridMultilevel"/>
    <w:tmpl w:val="49C6A3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D7F6528"/>
    <w:multiLevelType w:val="multilevel"/>
    <w:tmpl w:val="D8886C7E"/>
    <w:lvl w:ilvl="0">
      <w:start w:val="1"/>
      <w:numFmt w:val="decimal"/>
      <w:lvlText w:val="%1"/>
      <w:lvlJc w:val="left"/>
      <w:pPr>
        <w:ind w:left="465" w:hanging="465"/>
      </w:pPr>
      <w:rPr>
        <w:rFonts w:hint="default"/>
        <w:sz w:val="32"/>
      </w:rPr>
    </w:lvl>
    <w:lvl w:ilvl="1">
      <w:start w:val="1"/>
      <w:numFmt w:val="decimal"/>
      <w:lvlText w:val="%1.%2"/>
      <w:lvlJc w:val="left"/>
      <w:pPr>
        <w:ind w:left="720" w:hanging="720"/>
      </w:pPr>
      <w:rPr>
        <w:rFonts w:hint="default"/>
        <w:sz w:val="32"/>
      </w:rPr>
    </w:lvl>
    <w:lvl w:ilvl="2">
      <w:start w:val="1"/>
      <w:numFmt w:val="decimal"/>
      <w:lvlText w:val="%1.%2.%3"/>
      <w:lvlJc w:val="left"/>
      <w:pPr>
        <w:ind w:left="720" w:hanging="720"/>
      </w:pPr>
      <w:rPr>
        <w:rFonts w:hint="default"/>
        <w:sz w:val="32"/>
      </w:rPr>
    </w:lvl>
    <w:lvl w:ilvl="3">
      <w:start w:val="1"/>
      <w:numFmt w:val="decimal"/>
      <w:lvlText w:val="%1.%2.%3.%4"/>
      <w:lvlJc w:val="left"/>
      <w:pPr>
        <w:ind w:left="1080" w:hanging="1080"/>
      </w:pPr>
      <w:rPr>
        <w:rFonts w:hint="default"/>
        <w:sz w:val="32"/>
      </w:rPr>
    </w:lvl>
    <w:lvl w:ilvl="4">
      <w:start w:val="1"/>
      <w:numFmt w:val="decimal"/>
      <w:lvlText w:val="%1.%2.%3.%4.%5"/>
      <w:lvlJc w:val="left"/>
      <w:pPr>
        <w:ind w:left="1080" w:hanging="1080"/>
      </w:pPr>
      <w:rPr>
        <w:rFonts w:hint="default"/>
        <w:sz w:val="32"/>
      </w:rPr>
    </w:lvl>
    <w:lvl w:ilvl="5">
      <w:start w:val="1"/>
      <w:numFmt w:val="decimal"/>
      <w:lvlText w:val="%1.%2.%3.%4.%5.%6"/>
      <w:lvlJc w:val="left"/>
      <w:pPr>
        <w:ind w:left="1440" w:hanging="1440"/>
      </w:pPr>
      <w:rPr>
        <w:rFonts w:hint="default"/>
        <w:sz w:val="32"/>
      </w:rPr>
    </w:lvl>
    <w:lvl w:ilvl="6">
      <w:start w:val="1"/>
      <w:numFmt w:val="decimal"/>
      <w:lvlText w:val="%1.%2.%3.%4.%5.%6.%7"/>
      <w:lvlJc w:val="left"/>
      <w:pPr>
        <w:ind w:left="1800" w:hanging="1800"/>
      </w:pPr>
      <w:rPr>
        <w:rFonts w:hint="default"/>
        <w:sz w:val="32"/>
      </w:rPr>
    </w:lvl>
    <w:lvl w:ilvl="7">
      <w:start w:val="1"/>
      <w:numFmt w:val="decimal"/>
      <w:lvlText w:val="%1.%2.%3.%4.%5.%6.%7.%8"/>
      <w:lvlJc w:val="left"/>
      <w:pPr>
        <w:ind w:left="1800" w:hanging="1800"/>
      </w:pPr>
      <w:rPr>
        <w:rFonts w:hint="default"/>
        <w:sz w:val="32"/>
      </w:rPr>
    </w:lvl>
    <w:lvl w:ilvl="8">
      <w:start w:val="1"/>
      <w:numFmt w:val="decimal"/>
      <w:lvlText w:val="%1.%2.%3.%4.%5.%6.%7.%8.%9"/>
      <w:lvlJc w:val="left"/>
      <w:pPr>
        <w:ind w:left="2160" w:hanging="2160"/>
      </w:pPr>
      <w:rPr>
        <w:rFonts w:hint="default"/>
        <w:sz w:val="32"/>
      </w:rPr>
    </w:lvl>
  </w:abstractNum>
  <w:abstractNum w:abstractNumId="10">
    <w:nsid w:val="0EAA52B5"/>
    <w:multiLevelType w:val="hybridMultilevel"/>
    <w:tmpl w:val="F50A3D00"/>
    <w:lvl w:ilvl="0" w:tplc="17F8F1AC">
      <w:start w:val="1"/>
      <w:numFmt w:val="decimal"/>
      <w:lvlText w:val="%1."/>
      <w:lvlJc w:val="left"/>
      <w:pPr>
        <w:ind w:left="360" w:hanging="360"/>
      </w:pPr>
      <w:rPr>
        <w:rFonts w:hint="default"/>
        <w:b w:val="0"/>
        <w:bCs/>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1">
    <w:nsid w:val="12364645"/>
    <w:multiLevelType w:val="multilevel"/>
    <w:tmpl w:val="273EC292"/>
    <w:lvl w:ilvl="0">
      <w:start w:val="3"/>
      <w:numFmt w:val="decimal"/>
      <w:lvlText w:val="%1"/>
      <w:lvlJc w:val="left"/>
      <w:pPr>
        <w:ind w:left="606" w:hanging="465"/>
      </w:pPr>
      <w:rPr>
        <w:rFonts w:hint="default"/>
        <w:sz w:val="32"/>
        <w:u w:val="none"/>
      </w:rPr>
    </w:lvl>
    <w:lvl w:ilvl="1">
      <w:start w:val="1"/>
      <w:numFmt w:val="decimal"/>
      <w:lvlText w:val="%1.%2"/>
      <w:lvlJc w:val="left"/>
      <w:pPr>
        <w:ind w:left="720" w:hanging="720"/>
      </w:pPr>
      <w:rPr>
        <w:rFonts w:hint="default"/>
        <w:sz w:val="32"/>
        <w:u w:val="none"/>
      </w:rPr>
    </w:lvl>
    <w:lvl w:ilvl="2">
      <w:start w:val="1"/>
      <w:numFmt w:val="decimal"/>
      <w:lvlText w:val="%1.%2.%3"/>
      <w:lvlJc w:val="left"/>
      <w:pPr>
        <w:ind w:left="720" w:hanging="720"/>
      </w:pPr>
      <w:rPr>
        <w:rFonts w:hint="default"/>
        <w:sz w:val="32"/>
        <w:u w:val="none"/>
      </w:rPr>
    </w:lvl>
    <w:lvl w:ilvl="3">
      <w:start w:val="1"/>
      <w:numFmt w:val="decimal"/>
      <w:lvlText w:val="%1.%2.%3.%4"/>
      <w:lvlJc w:val="left"/>
      <w:pPr>
        <w:ind w:left="1080" w:hanging="1080"/>
      </w:pPr>
      <w:rPr>
        <w:rFonts w:hint="default"/>
        <w:sz w:val="32"/>
        <w:u w:val="none"/>
      </w:rPr>
    </w:lvl>
    <w:lvl w:ilvl="4">
      <w:start w:val="1"/>
      <w:numFmt w:val="decimal"/>
      <w:lvlText w:val="%1.%2.%3.%4.%5"/>
      <w:lvlJc w:val="left"/>
      <w:pPr>
        <w:ind w:left="1080" w:hanging="1080"/>
      </w:pPr>
      <w:rPr>
        <w:rFonts w:hint="default"/>
        <w:sz w:val="32"/>
        <w:u w:val="none"/>
      </w:rPr>
    </w:lvl>
    <w:lvl w:ilvl="5">
      <w:start w:val="1"/>
      <w:numFmt w:val="decimal"/>
      <w:lvlText w:val="%1.%2.%3.%4.%5.%6"/>
      <w:lvlJc w:val="left"/>
      <w:pPr>
        <w:ind w:left="1440" w:hanging="1440"/>
      </w:pPr>
      <w:rPr>
        <w:rFonts w:hint="default"/>
        <w:sz w:val="32"/>
        <w:u w:val="none"/>
      </w:rPr>
    </w:lvl>
    <w:lvl w:ilvl="6">
      <w:start w:val="1"/>
      <w:numFmt w:val="decimal"/>
      <w:lvlText w:val="%1.%2.%3.%4.%5.%6.%7"/>
      <w:lvlJc w:val="left"/>
      <w:pPr>
        <w:ind w:left="1800" w:hanging="1800"/>
      </w:pPr>
      <w:rPr>
        <w:rFonts w:hint="default"/>
        <w:sz w:val="32"/>
        <w:u w:val="none"/>
      </w:rPr>
    </w:lvl>
    <w:lvl w:ilvl="7">
      <w:start w:val="1"/>
      <w:numFmt w:val="decimal"/>
      <w:lvlText w:val="%1.%2.%3.%4.%5.%6.%7.%8"/>
      <w:lvlJc w:val="left"/>
      <w:pPr>
        <w:ind w:left="1800" w:hanging="1800"/>
      </w:pPr>
      <w:rPr>
        <w:rFonts w:hint="default"/>
        <w:sz w:val="32"/>
        <w:u w:val="none"/>
      </w:rPr>
    </w:lvl>
    <w:lvl w:ilvl="8">
      <w:start w:val="1"/>
      <w:numFmt w:val="decimal"/>
      <w:lvlText w:val="%1.%2.%3.%4.%5.%6.%7.%8.%9"/>
      <w:lvlJc w:val="left"/>
      <w:pPr>
        <w:ind w:left="2160" w:hanging="2160"/>
      </w:pPr>
      <w:rPr>
        <w:rFonts w:hint="default"/>
        <w:sz w:val="32"/>
        <w:u w:val="none"/>
      </w:rPr>
    </w:lvl>
  </w:abstractNum>
  <w:abstractNum w:abstractNumId="12">
    <w:nsid w:val="14606005"/>
    <w:multiLevelType w:val="hybridMultilevel"/>
    <w:tmpl w:val="EACA0D88"/>
    <w:lvl w:ilvl="0" w:tplc="CD364EC4">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5202F82"/>
    <w:multiLevelType w:val="hybridMultilevel"/>
    <w:tmpl w:val="11D0DD9A"/>
    <w:lvl w:ilvl="0" w:tplc="43B6FF42">
      <w:start w:val="1"/>
      <w:numFmt w:val="bullet"/>
      <w:lvlText w:val="-"/>
      <w:lvlJc w:val="left"/>
      <w:pPr>
        <w:ind w:left="360" w:hanging="360"/>
      </w:pPr>
      <w:rPr>
        <w:rFonts w:ascii="Traditional Arabic" w:eastAsiaTheme="minorEastAsia" w:hAnsi="Traditional Arabic" w:cs="Traditional Arabic" w:hint="default"/>
        <w:b w:val="0"/>
        <w:bCs w:val="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154B0F60"/>
    <w:multiLevelType w:val="hybridMultilevel"/>
    <w:tmpl w:val="03E2400C"/>
    <w:lvl w:ilvl="0" w:tplc="040C0005">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15">
    <w:nsid w:val="16A5695C"/>
    <w:multiLevelType w:val="hybridMultilevel"/>
    <w:tmpl w:val="6CA695A0"/>
    <w:lvl w:ilvl="0" w:tplc="A4942D68">
      <w:start w:val="1"/>
      <w:numFmt w:val="decimal"/>
      <w:lvlText w:val="%1."/>
      <w:lvlJc w:val="left"/>
      <w:pPr>
        <w:ind w:left="927" w:hanging="360"/>
      </w:pPr>
      <w:rPr>
        <w:rFonts w:hint="default"/>
        <w:b/>
        <w:bCs/>
      </w:rPr>
    </w:lvl>
    <w:lvl w:ilvl="1" w:tplc="040C0019" w:tentative="1">
      <w:start w:val="1"/>
      <w:numFmt w:val="lowerLetter"/>
      <w:lvlText w:val="%2."/>
      <w:lvlJc w:val="left"/>
      <w:pPr>
        <w:ind w:left="1581" w:hanging="360"/>
      </w:pPr>
    </w:lvl>
    <w:lvl w:ilvl="2" w:tplc="040C001B" w:tentative="1">
      <w:start w:val="1"/>
      <w:numFmt w:val="lowerRoman"/>
      <w:lvlText w:val="%3."/>
      <w:lvlJc w:val="right"/>
      <w:pPr>
        <w:ind w:left="2301" w:hanging="180"/>
      </w:pPr>
    </w:lvl>
    <w:lvl w:ilvl="3" w:tplc="040C000F" w:tentative="1">
      <w:start w:val="1"/>
      <w:numFmt w:val="decimal"/>
      <w:lvlText w:val="%4."/>
      <w:lvlJc w:val="left"/>
      <w:pPr>
        <w:ind w:left="3021" w:hanging="360"/>
      </w:pPr>
    </w:lvl>
    <w:lvl w:ilvl="4" w:tplc="040C0019" w:tentative="1">
      <w:start w:val="1"/>
      <w:numFmt w:val="lowerLetter"/>
      <w:lvlText w:val="%5."/>
      <w:lvlJc w:val="left"/>
      <w:pPr>
        <w:ind w:left="3741" w:hanging="360"/>
      </w:pPr>
    </w:lvl>
    <w:lvl w:ilvl="5" w:tplc="040C001B" w:tentative="1">
      <w:start w:val="1"/>
      <w:numFmt w:val="lowerRoman"/>
      <w:lvlText w:val="%6."/>
      <w:lvlJc w:val="right"/>
      <w:pPr>
        <w:ind w:left="4461" w:hanging="180"/>
      </w:pPr>
    </w:lvl>
    <w:lvl w:ilvl="6" w:tplc="040C000F" w:tentative="1">
      <w:start w:val="1"/>
      <w:numFmt w:val="decimal"/>
      <w:lvlText w:val="%7."/>
      <w:lvlJc w:val="left"/>
      <w:pPr>
        <w:ind w:left="5181" w:hanging="360"/>
      </w:pPr>
    </w:lvl>
    <w:lvl w:ilvl="7" w:tplc="040C0019" w:tentative="1">
      <w:start w:val="1"/>
      <w:numFmt w:val="lowerLetter"/>
      <w:lvlText w:val="%8."/>
      <w:lvlJc w:val="left"/>
      <w:pPr>
        <w:ind w:left="5901" w:hanging="360"/>
      </w:pPr>
    </w:lvl>
    <w:lvl w:ilvl="8" w:tplc="040C001B" w:tentative="1">
      <w:start w:val="1"/>
      <w:numFmt w:val="lowerRoman"/>
      <w:lvlText w:val="%9."/>
      <w:lvlJc w:val="right"/>
      <w:pPr>
        <w:ind w:left="6621" w:hanging="180"/>
      </w:pPr>
    </w:lvl>
  </w:abstractNum>
  <w:abstractNum w:abstractNumId="16">
    <w:nsid w:val="16BB292D"/>
    <w:multiLevelType w:val="hybridMultilevel"/>
    <w:tmpl w:val="D28CBBD0"/>
    <w:lvl w:ilvl="0" w:tplc="17241EDE">
      <w:start w:val="1"/>
      <w:numFmt w:val="bullet"/>
      <w:lvlText w:val="-"/>
      <w:lvlJc w:val="left"/>
      <w:pPr>
        <w:ind w:left="785" w:hanging="360"/>
      </w:pPr>
      <w:rPr>
        <w:rFonts w:ascii="Traditional Arabic" w:eastAsiaTheme="minorEastAsia" w:hAnsi="Traditional Arabic" w:cs="Traditional Arabic" w:hint="default"/>
        <w:b/>
        <w:bCs/>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17">
    <w:nsid w:val="171C355F"/>
    <w:multiLevelType w:val="multilevel"/>
    <w:tmpl w:val="4542482E"/>
    <w:lvl w:ilvl="0">
      <w:start w:val="3"/>
      <w:numFmt w:val="decimal"/>
      <w:lvlText w:val="%1"/>
      <w:lvlJc w:val="left"/>
      <w:pPr>
        <w:ind w:left="660" w:hanging="6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17717D6B"/>
    <w:multiLevelType w:val="hybridMultilevel"/>
    <w:tmpl w:val="8FCACF6E"/>
    <w:lvl w:ilvl="0" w:tplc="040C0005">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9">
    <w:nsid w:val="179444EC"/>
    <w:multiLevelType w:val="hybridMultilevel"/>
    <w:tmpl w:val="0D9A2872"/>
    <w:lvl w:ilvl="0" w:tplc="040C000F">
      <w:start w:val="1"/>
      <w:numFmt w:val="decimal"/>
      <w:lvlText w:val="%1."/>
      <w:lvlJc w:val="left"/>
      <w:pPr>
        <w:ind w:left="92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18D1373B"/>
    <w:multiLevelType w:val="multilevel"/>
    <w:tmpl w:val="EAB26282"/>
    <w:lvl w:ilvl="0">
      <w:start w:val="2"/>
      <w:numFmt w:val="decimal"/>
      <w:lvlText w:val="%1"/>
      <w:lvlJc w:val="left"/>
      <w:pPr>
        <w:ind w:left="660" w:hanging="660"/>
      </w:pPr>
      <w:rPr>
        <w:rFonts w:hint="default"/>
        <w:b/>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val="0"/>
        <w:bCs/>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1">
    <w:nsid w:val="1A973967"/>
    <w:multiLevelType w:val="hybridMultilevel"/>
    <w:tmpl w:val="CC883AC2"/>
    <w:lvl w:ilvl="0" w:tplc="040C0005">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2">
    <w:nsid w:val="1AB42B7D"/>
    <w:multiLevelType w:val="hybridMultilevel"/>
    <w:tmpl w:val="2496DF3C"/>
    <w:lvl w:ilvl="0" w:tplc="B3C2C554">
      <w:start w:val="1"/>
      <w:numFmt w:val="bullet"/>
      <w:lvlText w:val=""/>
      <w:lvlJc w:val="left"/>
      <w:pPr>
        <w:ind w:left="927" w:hanging="360"/>
      </w:pPr>
      <w:rPr>
        <w:rFonts w:ascii="Wingdings" w:hAnsi="Wingdings" w:hint="default"/>
        <w:color w:val="000000" w:themeColor="text1"/>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3">
    <w:nsid w:val="1EB667F6"/>
    <w:multiLevelType w:val="hybridMultilevel"/>
    <w:tmpl w:val="98822C5C"/>
    <w:lvl w:ilvl="0" w:tplc="43B6FF42">
      <w:start w:val="1"/>
      <w:numFmt w:val="bullet"/>
      <w:lvlText w:val="-"/>
      <w:lvlJc w:val="left"/>
      <w:pPr>
        <w:ind w:left="720" w:hanging="360"/>
      </w:pPr>
      <w:rPr>
        <w:rFonts w:ascii="Traditional Arabic" w:eastAsiaTheme="minorEastAsia" w:hAnsi="Traditional Arabic" w:cs="Traditional Arabic"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1F750E2C"/>
    <w:multiLevelType w:val="hybridMultilevel"/>
    <w:tmpl w:val="E2F21A3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0FA5CA7"/>
    <w:multiLevelType w:val="hybridMultilevel"/>
    <w:tmpl w:val="71D6A6D0"/>
    <w:lvl w:ilvl="0" w:tplc="040C0005">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26">
    <w:nsid w:val="22A959E4"/>
    <w:multiLevelType w:val="hybridMultilevel"/>
    <w:tmpl w:val="D088A3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23180843"/>
    <w:multiLevelType w:val="hybridMultilevel"/>
    <w:tmpl w:val="5044CEA4"/>
    <w:lvl w:ilvl="0" w:tplc="040C0009">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28">
    <w:nsid w:val="234533DC"/>
    <w:multiLevelType w:val="hybridMultilevel"/>
    <w:tmpl w:val="7640D26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26676DF5"/>
    <w:multiLevelType w:val="multilevel"/>
    <w:tmpl w:val="4542482E"/>
    <w:lvl w:ilvl="0">
      <w:start w:val="1"/>
      <w:numFmt w:val="decimal"/>
      <w:lvlText w:val="%1"/>
      <w:lvlJc w:val="left"/>
      <w:pPr>
        <w:ind w:left="660" w:hanging="66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29E573D3"/>
    <w:multiLevelType w:val="hybridMultilevel"/>
    <w:tmpl w:val="7226AF1E"/>
    <w:lvl w:ilvl="0" w:tplc="040C0001">
      <w:start w:val="1"/>
      <w:numFmt w:val="bullet"/>
      <w:lvlText w:val=""/>
      <w:lvlJc w:val="left"/>
      <w:pPr>
        <w:ind w:left="774" w:hanging="360"/>
      </w:pPr>
      <w:rPr>
        <w:rFonts w:ascii="Symbol" w:hAnsi="Symbol" w:hint="default"/>
      </w:rPr>
    </w:lvl>
    <w:lvl w:ilvl="1" w:tplc="040C0003" w:tentative="1">
      <w:start w:val="1"/>
      <w:numFmt w:val="bullet"/>
      <w:lvlText w:val="o"/>
      <w:lvlJc w:val="left"/>
      <w:pPr>
        <w:ind w:left="1494" w:hanging="360"/>
      </w:pPr>
      <w:rPr>
        <w:rFonts w:ascii="Courier New" w:hAnsi="Courier New" w:cs="Courier New" w:hint="default"/>
      </w:rPr>
    </w:lvl>
    <w:lvl w:ilvl="2" w:tplc="040C0005" w:tentative="1">
      <w:start w:val="1"/>
      <w:numFmt w:val="bullet"/>
      <w:lvlText w:val=""/>
      <w:lvlJc w:val="left"/>
      <w:pPr>
        <w:ind w:left="2214" w:hanging="360"/>
      </w:pPr>
      <w:rPr>
        <w:rFonts w:ascii="Wingdings" w:hAnsi="Wingdings" w:hint="default"/>
      </w:rPr>
    </w:lvl>
    <w:lvl w:ilvl="3" w:tplc="040C0001" w:tentative="1">
      <w:start w:val="1"/>
      <w:numFmt w:val="bullet"/>
      <w:lvlText w:val=""/>
      <w:lvlJc w:val="left"/>
      <w:pPr>
        <w:ind w:left="2934" w:hanging="360"/>
      </w:pPr>
      <w:rPr>
        <w:rFonts w:ascii="Symbol" w:hAnsi="Symbol" w:hint="default"/>
      </w:rPr>
    </w:lvl>
    <w:lvl w:ilvl="4" w:tplc="040C0003" w:tentative="1">
      <w:start w:val="1"/>
      <w:numFmt w:val="bullet"/>
      <w:lvlText w:val="o"/>
      <w:lvlJc w:val="left"/>
      <w:pPr>
        <w:ind w:left="3654" w:hanging="360"/>
      </w:pPr>
      <w:rPr>
        <w:rFonts w:ascii="Courier New" w:hAnsi="Courier New" w:cs="Courier New" w:hint="default"/>
      </w:rPr>
    </w:lvl>
    <w:lvl w:ilvl="5" w:tplc="040C0005" w:tentative="1">
      <w:start w:val="1"/>
      <w:numFmt w:val="bullet"/>
      <w:lvlText w:val=""/>
      <w:lvlJc w:val="left"/>
      <w:pPr>
        <w:ind w:left="4374" w:hanging="360"/>
      </w:pPr>
      <w:rPr>
        <w:rFonts w:ascii="Wingdings" w:hAnsi="Wingdings" w:hint="default"/>
      </w:rPr>
    </w:lvl>
    <w:lvl w:ilvl="6" w:tplc="040C0001" w:tentative="1">
      <w:start w:val="1"/>
      <w:numFmt w:val="bullet"/>
      <w:lvlText w:val=""/>
      <w:lvlJc w:val="left"/>
      <w:pPr>
        <w:ind w:left="5094" w:hanging="360"/>
      </w:pPr>
      <w:rPr>
        <w:rFonts w:ascii="Symbol" w:hAnsi="Symbol" w:hint="default"/>
      </w:rPr>
    </w:lvl>
    <w:lvl w:ilvl="7" w:tplc="040C0003" w:tentative="1">
      <w:start w:val="1"/>
      <w:numFmt w:val="bullet"/>
      <w:lvlText w:val="o"/>
      <w:lvlJc w:val="left"/>
      <w:pPr>
        <w:ind w:left="5814" w:hanging="360"/>
      </w:pPr>
      <w:rPr>
        <w:rFonts w:ascii="Courier New" w:hAnsi="Courier New" w:cs="Courier New" w:hint="default"/>
      </w:rPr>
    </w:lvl>
    <w:lvl w:ilvl="8" w:tplc="040C0005" w:tentative="1">
      <w:start w:val="1"/>
      <w:numFmt w:val="bullet"/>
      <w:lvlText w:val=""/>
      <w:lvlJc w:val="left"/>
      <w:pPr>
        <w:ind w:left="6534" w:hanging="360"/>
      </w:pPr>
      <w:rPr>
        <w:rFonts w:ascii="Wingdings" w:hAnsi="Wingdings" w:hint="default"/>
      </w:rPr>
    </w:lvl>
  </w:abstractNum>
  <w:abstractNum w:abstractNumId="31">
    <w:nsid w:val="2A222693"/>
    <w:multiLevelType w:val="hybridMultilevel"/>
    <w:tmpl w:val="84E4AE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2C027189"/>
    <w:multiLevelType w:val="multilevel"/>
    <w:tmpl w:val="6C6CD9F8"/>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3">
    <w:nsid w:val="2CC83C57"/>
    <w:multiLevelType w:val="hybridMultilevel"/>
    <w:tmpl w:val="2F96DEF4"/>
    <w:lvl w:ilvl="0" w:tplc="2EAE4BDE">
      <w:start w:val="1"/>
      <w:numFmt w:val="bullet"/>
      <w:lvlText w:val="-"/>
      <w:lvlJc w:val="left"/>
      <w:pPr>
        <w:ind w:left="360" w:hanging="360"/>
      </w:pPr>
      <w:rPr>
        <w:rFonts w:ascii="Traditional Arabic" w:eastAsiaTheme="minorEastAsia" w:hAnsi="Traditional Arabic" w:cs="Traditional Arabic" w:hint="default"/>
        <w:b/>
        <w:bCs/>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nsid w:val="2F0A5D62"/>
    <w:multiLevelType w:val="hybridMultilevel"/>
    <w:tmpl w:val="7DC0C7C2"/>
    <w:lvl w:ilvl="0" w:tplc="040C0005">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35">
    <w:nsid w:val="2F0E5A88"/>
    <w:multiLevelType w:val="hybridMultilevel"/>
    <w:tmpl w:val="1C763EBC"/>
    <w:lvl w:ilvl="0" w:tplc="CD364EC4">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2F423993"/>
    <w:multiLevelType w:val="hybridMultilevel"/>
    <w:tmpl w:val="16E0D2B2"/>
    <w:lvl w:ilvl="0" w:tplc="43B6FF42">
      <w:start w:val="1"/>
      <w:numFmt w:val="bullet"/>
      <w:lvlText w:val="-"/>
      <w:lvlJc w:val="left"/>
      <w:pPr>
        <w:ind w:left="720" w:hanging="360"/>
      </w:pPr>
      <w:rPr>
        <w:rFonts w:ascii="Traditional Arabic" w:eastAsiaTheme="minorEastAsia" w:hAnsi="Traditional Arabic" w:cs="Traditional Arabic"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30F31E7A"/>
    <w:multiLevelType w:val="hybridMultilevel"/>
    <w:tmpl w:val="A9222E28"/>
    <w:lvl w:ilvl="0" w:tplc="040C0005">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38">
    <w:nsid w:val="345308F5"/>
    <w:multiLevelType w:val="hybridMultilevel"/>
    <w:tmpl w:val="AFCEF72A"/>
    <w:lvl w:ilvl="0" w:tplc="040C0005">
      <w:start w:val="1"/>
      <w:numFmt w:val="bullet"/>
      <w:lvlText w:val=""/>
      <w:lvlJc w:val="left"/>
      <w:pPr>
        <w:ind w:left="808" w:hanging="360"/>
      </w:pPr>
      <w:rPr>
        <w:rFonts w:ascii="Wingdings" w:hAnsi="Wingdings" w:hint="default"/>
      </w:rPr>
    </w:lvl>
    <w:lvl w:ilvl="1" w:tplc="040C0003" w:tentative="1">
      <w:start w:val="1"/>
      <w:numFmt w:val="bullet"/>
      <w:lvlText w:val="o"/>
      <w:lvlJc w:val="left"/>
      <w:pPr>
        <w:ind w:left="1528" w:hanging="360"/>
      </w:pPr>
      <w:rPr>
        <w:rFonts w:ascii="Courier New" w:hAnsi="Courier New" w:cs="Courier New" w:hint="default"/>
      </w:rPr>
    </w:lvl>
    <w:lvl w:ilvl="2" w:tplc="040C0005" w:tentative="1">
      <w:start w:val="1"/>
      <w:numFmt w:val="bullet"/>
      <w:lvlText w:val=""/>
      <w:lvlJc w:val="left"/>
      <w:pPr>
        <w:ind w:left="2248" w:hanging="360"/>
      </w:pPr>
      <w:rPr>
        <w:rFonts w:ascii="Wingdings" w:hAnsi="Wingdings" w:hint="default"/>
      </w:rPr>
    </w:lvl>
    <w:lvl w:ilvl="3" w:tplc="040C0001" w:tentative="1">
      <w:start w:val="1"/>
      <w:numFmt w:val="bullet"/>
      <w:lvlText w:val=""/>
      <w:lvlJc w:val="left"/>
      <w:pPr>
        <w:ind w:left="2968" w:hanging="360"/>
      </w:pPr>
      <w:rPr>
        <w:rFonts w:ascii="Symbol" w:hAnsi="Symbol" w:hint="default"/>
      </w:rPr>
    </w:lvl>
    <w:lvl w:ilvl="4" w:tplc="040C0003" w:tentative="1">
      <w:start w:val="1"/>
      <w:numFmt w:val="bullet"/>
      <w:lvlText w:val="o"/>
      <w:lvlJc w:val="left"/>
      <w:pPr>
        <w:ind w:left="3688" w:hanging="360"/>
      </w:pPr>
      <w:rPr>
        <w:rFonts w:ascii="Courier New" w:hAnsi="Courier New" w:cs="Courier New" w:hint="default"/>
      </w:rPr>
    </w:lvl>
    <w:lvl w:ilvl="5" w:tplc="040C0005" w:tentative="1">
      <w:start w:val="1"/>
      <w:numFmt w:val="bullet"/>
      <w:lvlText w:val=""/>
      <w:lvlJc w:val="left"/>
      <w:pPr>
        <w:ind w:left="4408" w:hanging="360"/>
      </w:pPr>
      <w:rPr>
        <w:rFonts w:ascii="Wingdings" w:hAnsi="Wingdings" w:hint="default"/>
      </w:rPr>
    </w:lvl>
    <w:lvl w:ilvl="6" w:tplc="040C0001" w:tentative="1">
      <w:start w:val="1"/>
      <w:numFmt w:val="bullet"/>
      <w:lvlText w:val=""/>
      <w:lvlJc w:val="left"/>
      <w:pPr>
        <w:ind w:left="5128" w:hanging="360"/>
      </w:pPr>
      <w:rPr>
        <w:rFonts w:ascii="Symbol" w:hAnsi="Symbol" w:hint="default"/>
      </w:rPr>
    </w:lvl>
    <w:lvl w:ilvl="7" w:tplc="040C0003" w:tentative="1">
      <w:start w:val="1"/>
      <w:numFmt w:val="bullet"/>
      <w:lvlText w:val="o"/>
      <w:lvlJc w:val="left"/>
      <w:pPr>
        <w:ind w:left="5848" w:hanging="360"/>
      </w:pPr>
      <w:rPr>
        <w:rFonts w:ascii="Courier New" w:hAnsi="Courier New" w:cs="Courier New" w:hint="default"/>
      </w:rPr>
    </w:lvl>
    <w:lvl w:ilvl="8" w:tplc="040C0005" w:tentative="1">
      <w:start w:val="1"/>
      <w:numFmt w:val="bullet"/>
      <w:lvlText w:val=""/>
      <w:lvlJc w:val="left"/>
      <w:pPr>
        <w:ind w:left="6568" w:hanging="360"/>
      </w:pPr>
      <w:rPr>
        <w:rFonts w:ascii="Wingdings" w:hAnsi="Wingdings" w:hint="default"/>
      </w:rPr>
    </w:lvl>
  </w:abstractNum>
  <w:abstractNum w:abstractNumId="39">
    <w:nsid w:val="3493176D"/>
    <w:multiLevelType w:val="hybridMultilevel"/>
    <w:tmpl w:val="E8BE53A4"/>
    <w:lvl w:ilvl="0" w:tplc="040C0005">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40">
    <w:nsid w:val="37394EA0"/>
    <w:multiLevelType w:val="multilevel"/>
    <w:tmpl w:val="DE5A9D0A"/>
    <w:lvl w:ilvl="0">
      <w:start w:val="1"/>
      <w:numFmt w:val="decimal"/>
      <w:lvlText w:val="%1."/>
      <w:lvlJc w:val="left"/>
      <w:pPr>
        <w:ind w:left="72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41">
    <w:nsid w:val="397A364B"/>
    <w:multiLevelType w:val="hybridMultilevel"/>
    <w:tmpl w:val="D5D876A0"/>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3A4C4658"/>
    <w:multiLevelType w:val="multilevel"/>
    <w:tmpl w:val="4542482E"/>
    <w:lvl w:ilvl="0">
      <w:start w:val="4"/>
      <w:numFmt w:val="decimal"/>
      <w:lvlText w:val="%1"/>
      <w:lvlJc w:val="left"/>
      <w:pPr>
        <w:ind w:left="660" w:hanging="66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3CF673F9"/>
    <w:multiLevelType w:val="hybridMultilevel"/>
    <w:tmpl w:val="C8DADDA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3E0A3710"/>
    <w:multiLevelType w:val="hybridMultilevel"/>
    <w:tmpl w:val="61A8D9E0"/>
    <w:lvl w:ilvl="0" w:tplc="040C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45">
    <w:nsid w:val="3F060EB7"/>
    <w:multiLevelType w:val="hybridMultilevel"/>
    <w:tmpl w:val="7B668D50"/>
    <w:lvl w:ilvl="0" w:tplc="040C0005">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46">
    <w:nsid w:val="407D379B"/>
    <w:multiLevelType w:val="hybridMultilevel"/>
    <w:tmpl w:val="4968AEA6"/>
    <w:lvl w:ilvl="0" w:tplc="2EAE4BDE">
      <w:start w:val="1"/>
      <w:numFmt w:val="bullet"/>
      <w:lvlText w:val="-"/>
      <w:lvlJc w:val="left"/>
      <w:pPr>
        <w:ind w:left="360" w:hanging="360"/>
      </w:pPr>
      <w:rPr>
        <w:rFonts w:ascii="Traditional Arabic" w:eastAsiaTheme="minorEastAsia" w:hAnsi="Traditional Arabic" w:cs="Traditional Arabic" w:hint="default"/>
        <w:b/>
        <w:bCs/>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7">
    <w:nsid w:val="42B30E9B"/>
    <w:multiLevelType w:val="hybridMultilevel"/>
    <w:tmpl w:val="E8E2DF90"/>
    <w:lvl w:ilvl="0" w:tplc="171011A6">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45575F6F"/>
    <w:multiLevelType w:val="hybridMultilevel"/>
    <w:tmpl w:val="D1CE89AE"/>
    <w:lvl w:ilvl="0" w:tplc="040C0005">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49">
    <w:nsid w:val="45807321"/>
    <w:multiLevelType w:val="hybridMultilevel"/>
    <w:tmpl w:val="759C69B4"/>
    <w:lvl w:ilvl="0" w:tplc="3034A4A6">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50">
    <w:nsid w:val="46EB572E"/>
    <w:multiLevelType w:val="multilevel"/>
    <w:tmpl w:val="4542482E"/>
    <w:lvl w:ilvl="0">
      <w:start w:val="5"/>
      <w:numFmt w:val="decimal"/>
      <w:lvlText w:val="%1"/>
      <w:lvlJc w:val="left"/>
      <w:pPr>
        <w:ind w:left="660" w:hanging="66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1">
    <w:nsid w:val="480B1ACA"/>
    <w:multiLevelType w:val="hybridMultilevel"/>
    <w:tmpl w:val="C1C2B3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488B425B"/>
    <w:multiLevelType w:val="hybridMultilevel"/>
    <w:tmpl w:val="A6D6DA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49837320"/>
    <w:multiLevelType w:val="hybridMultilevel"/>
    <w:tmpl w:val="B6B848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49F6260D"/>
    <w:multiLevelType w:val="hybridMultilevel"/>
    <w:tmpl w:val="7E62062A"/>
    <w:lvl w:ilvl="0" w:tplc="43B6FF42">
      <w:start w:val="1"/>
      <w:numFmt w:val="bullet"/>
      <w:lvlText w:val="-"/>
      <w:lvlJc w:val="left"/>
      <w:pPr>
        <w:ind w:left="360" w:hanging="360"/>
      </w:pPr>
      <w:rPr>
        <w:rFonts w:ascii="Traditional Arabic" w:eastAsiaTheme="minorEastAsia" w:hAnsi="Traditional Arabic" w:cs="Traditional Arabic" w:hint="default"/>
        <w:b w:val="0"/>
        <w:bCs w:val="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5">
    <w:nsid w:val="4AFB510D"/>
    <w:multiLevelType w:val="hybridMultilevel"/>
    <w:tmpl w:val="35F8E5F4"/>
    <w:lvl w:ilvl="0" w:tplc="040C0005">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56">
    <w:nsid w:val="4B03040C"/>
    <w:multiLevelType w:val="hybridMultilevel"/>
    <w:tmpl w:val="112659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4B0C58EC"/>
    <w:multiLevelType w:val="hybridMultilevel"/>
    <w:tmpl w:val="3B463F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4C215920"/>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4C540607"/>
    <w:multiLevelType w:val="hybridMultilevel"/>
    <w:tmpl w:val="98547BF2"/>
    <w:lvl w:ilvl="0" w:tplc="040C0001">
      <w:start w:val="1"/>
      <w:numFmt w:val="bullet"/>
      <w:lvlText w:val=""/>
      <w:lvlJc w:val="left"/>
      <w:pPr>
        <w:ind w:left="1210" w:hanging="360"/>
      </w:pPr>
      <w:rPr>
        <w:rFonts w:ascii="Symbol" w:hAnsi="Symbol" w:hint="default"/>
      </w:rPr>
    </w:lvl>
    <w:lvl w:ilvl="1" w:tplc="040C0003" w:tentative="1">
      <w:start w:val="1"/>
      <w:numFmt w:val="bullet"/>
      <w:lvlText w:val="o"/>
      <w:lvlJc w:val="left"/>
      <w:pPr>
        <w:ind w:left="1930" w:hanging="360"/>
      </w:pPr>
      <w:rPr>
        <w:rFonts w:ascii="Courier New" w:hAnsi="Courier New" w:cs="Courier New" w:hint="default"/>
      </w:rPr>
    </w:lvl>
    <w:lvl w:ilvl="2" w:tplc="040C0005" w:tentative="1">
      <w:start w:val="1"/>
      <w:numFmt w:val="bullet"/>
      <w:lvlText w:val=""/>
      <w:lvlJc w:val="left"/>
      <w:pPr>
        <w:ind w:left="2650" w:hanging="360"/>
      </w:pPr>
      <w:rPr>
        <w:rFonts w:ascii="Wingdings" w:hAnsi="Wingdings" w:hint="default"/>
      </w:rPr>
    </w:lvl>
    <w:lvl w:ilvl="3" w:tplc="040C0001" w:tentative="1">
      <w:start w:val="1"/>
      <w:numFmt w:val="bullet"/>
      <w:lvlText w:val=""/>
      <w:lvlJc w:val="left"/>
      <w:pPr>
        <w:ind w:left="3370" w:hanging="360"/>
      </w:pPr>
      <w:rPr>
        <w:rFonts w:ascii="Symbol" w:hAnsi="Symbol" w:hint="default"/>
      </w:rPr>
    </w:lvl>
    <w:lvl w:ilvl="4" w:tplc="040C0003" w:tentative="1">
      <w:start w:val="1"/>
      <w:numFmt w:val="bullet"/>
      <w:lvlText w:val="o"/>
      <w:lvlJc w:val="left"/>
      <w:pPr>
        <w:ind w:left="4090" w:hanging="360"/>
      </w:pPr>
      <w:rPr>
        <w:rFonts w:ascii="Courier New" w:hAnsi="Courier New" w:cs="Courier New" w:hint="default"/>
      </w:rPr>
    </w:lvl>
    <w:lvl w:ilvl="5" w:tplc="040C0005" w:tentative="1">
      <w:start w:val="1"/>
      <w:numFmt w:val="bullet"/>
      <w:lvlText w:val=""/>
      <w:lvlJc w:val="left"/>
      <w:pPr>
        <w:ind w:left="4810" w:hanging="360"/>
      </w:pPr>
      <w:rPr>
        <w:rFonts w:ascii="Wingdings" w:hAnsi="Wingdings" w:hint="default"/>
      </w:rPr>
    </w:lvl>
    <w:lvl w:ilvl="6" w:tplc="040C0001" w:tentative="1">
      <w:start w:val="1"/>
      <w:numFmt w:val="bullet"/>
      <w:lvlText w:val=""/>
      <w:lvlJc w:val="left"/>
      <w:pPr>
        <w:ind w:left="5530" w:hanging="360"/>
      </w:pPr>
      <w:rPr>
        <w:rFonts w:ascii="Symbol" w:hAnsi="Symbol" w:hint="default"/>
      </w:rPr>
    </w:lvl>
    <w:lvl w:ilvl="7" w:tplc="040C0003" w:tentative="1">
      <w:start w:val="1"/>
      <w:numFmt w:val="bullet"/>
      <w:lvlText w:val="o"/>
      <w:lvlJc w:val="left"/>
      <w:pPr>
        <w:ind w:left="6250" w:hanging="360"/>
      </w:pPr>
      <w:rPr>
        <w:rFonts w:ascii="Courier New" w:hAnsi="Courier New" w:cs="Courier New" w:hint="default"/>
      </w:rPr>
    </w:lvl>
    <w:lvl w:ilvl="8" w:tplc="040C0005" w:tentative="1">
      <w:start w:val="1"/>
      <w:numFmt w:val="bullet"/>
      <w:lvlText w:val=""/>
      <w:lvlJc w:val="left"/>
      <w:pPr>
        <w:ind w:left="6970" w:hanging="360"/>
      </w:pPr>
      <w:rPr>
        <w:rFonts w:ascii="Wingdings" w:hAnsi="Wingdings" w:hint="default"/>
      </w:rPr>
    </w:lvl>
  </w:abstractNum>
  <w:abstractNum w:abstractNumId="60">
    <w:nsid w:val="51091537"/>
    <w:multiLevelType w:val="multilevel"/>
    <w:tmpl w:val="4542482E"/>
    <w:lvl w:ilvl="0">
      <w:start w:val="6"/>
      <w:numFmt w:val="decimal"/>
      <w:lvlText w:val="%1"/>
      <w:lvlJc w:val="left"/>
      <w:pPr>
        <w:ind w:left="660" w:hanging="66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1">
    <w:nsid w:val="5526506F"/>
    <w:multiLevelType w:val="hybridMultilevel"/>
    <w:tmpl w:val="1714A7CC"/>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62">
    <w:nsid w:val="55FE4BF5"/>
    <w:multiLevelType w:val="hybridMultilevel"/>
    <w:tmpl w:val="63B22B68"/>
    <w:lvl w:ilvl="0" w:tplc="040C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3">
    <w:nsid w:val="5AE849B2"/>
    <w:multiLevelType w:val="hybridMultilevel"/>
    <w:tmpl w:val="D3A290AA"/>
    <w:lvl w:ilvl="0" w:tplc="43B6FF42">
      <w:start w:val="1"/>
      <w:numFmt w:val="bullet"/>
      <w:lvlText w:val="-"/>
      <w:lvlJc w:val="left"/>
      <w:pPr>
        <w:ind w:left="360" w:hanging="360"/>
      </w:pPr>
      <w:rPr>
        <w:rFonts w:ascii="Traditional Arabic" w:eastAsiaTheme="minorEastAsia" w:hAnsi="Traditional Arabic" w:cs="Traditional Arabic" w:hint="default"/>
        <w:b w:val="0"/>
        <w:bCs w:val="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4">
    <w:nsid w:val="5B1E6061"/>
    <w:multiLevelType w:val="hybridMultilevel"/>
    <w:tmpl w:val="8DE63D0E"/>
    <w:lvl w:ilvl="0" w:tplc="909AD5FC">
      <w:start w:val="1"/>
      <w:numFmt w:val="decimal"/>
      <w:lvlText w:val="%1."/>
      <w:lvlJc w:val="left"/>
      <w:pPr>
        <w:ind w:left="643" w:hanging="360"/>
      </w:pPr>
      <w:rPr>
        <w:rFonts w:hint="default"/>
        <w:b/>
        <w:bCs/>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65">
    <w:nsid w:val="5B631F9F"/>
    <w:multiLevelType w:val="multilevel"/>
    <w:tmpl w:val="3D30BE54"/>
    <w:lvl w:ilvl="0">
      <w:start w:val="1"/>
      <w:numFmt w:val="decimal"/>
      <w:lvlText w:val="%1."/>
      <w:lvlJc w:val="left"/>
      <w:pPr>
        <w:ind w:left="720" w:hanging="360"/>
      </w:pPr>
      <w:rPr>
        <w:rFonts w:hint="default"/>
      </w:rPr>
    </w:lvl>
    <w:lvl w:ilvl="1">
      <w:start w:val="2"/>
      <w:numFmt w:val="decimal"/>
      <w:isLgl/>
      <w:lvlText w:val="%1.%2"/>
      <w:lvlJc w:val="left"/>
      <w:pPr>
        <w:ind w:left="1237" w:hanging="720"/>
      </w:pPr>
      <w:rPr>
        <w:rFonts w:cs="Times New Roman" w:hint="default"/>
        <w:color w:val="auto"/>
        <w:sz w:val="28"/>
        <w:u w:val="none"/>
      </w:rPr>
    </w:lvl>
    <w:lvl w:ilvl="2">
      <w:start w:val="1"/>
      <w:numFmt w:val="decimal"/>
      <w:isLgl/>
      <w:lvlText w:val="%1.%2.%3"/>
      <w:lvlJc w:val="left"/>
      <w:pPr>
        <w:ind w:left="1394" w:hanging="720"/>
      </w:pPr>
      <w:rPr>
        <w:rFonts w:cs="Times New Roman" w:hint="default"/>
        <w:color w:val="auto"/>
        <w:sz w:val="28"/>
        <w:u w:val="none"/>
      </w:rPr>
    </w:lvl>
    <w:lvl w:ilvl="3">
      <w:start w:val="1"/>
      <w:numFmt w:val="decimal"/>
      <w:isLgl/>
      <w:lvlText w:val="%1.%2.%3.%4"/>
      <w:lvlJc w:val="left"/>
      <w:pPr>
        <w:ind w:left="1911" w:hanging="1080"/>
      </w:pPr>
      <w:rPr>
        <w:rFonts w:cs="Times New Roman" w:hint="default"/>
        <w:color w:val="auto"/>
        <w:sz w:val="28"/>
        <w:u w:val="none"/>
      </w:rPr>
    </w:lvl>
    <w:lvl w:ilvl="4">
      <w:start w:val="1"/>
      <w:numFmt w:val="decimal"/>
      <w:isLgl/>
      <w:lvlText w:val="%1.%2.%3.%4.%5"/>
      <w:lvlJc w:val="left"/>
      <w:pPr>
        <w:ind w:left="2428" w:hanging="1440"/>
      </w:pPr>
      <w:rPr>
        <w:rFonts w:cs="Times New Roman" w:hint="default"/>
        <w:color w:val="auto"/>
        <w:sz w:val="28"/>
        <w:u w:val="none"/>
      </w:rPr>
    </w:lvl>
    <w:lvl w:ilvl="5">
      <w:start w:val="1"/>
      <w:numFmt w:val="decimal"/>
      <w:isLgl/>
      <w:lvlText w:val="%1.%2.%3.%4.%5.%6"/>
      <w:lvlJc w:val="left"/>
      <w:pPr>
        <w:ind w:left="2945" w:hanging="1800"/>
      </w:pPr>
      <w:rPr>
        <w:rFonts w:cs="Times New Roman" w:hint="default"/>
        <w:color w:val="auto"/>
        <w:sz w:val="28"/>
        <w:u w:val="none"/>
      </w:rPr>
    </w:lvl>
    <w:lvl w:ilvl="6">
      <w:start w:val="1"/>
      <w:numFmt w:val="decimal"/>
      <w:isLgl/>
      <w:lvlText w:val="%1.%2.%3.%4.%5.%6.%7"/>
      <w:lvlJc w:val="left"/>
      <w:pPr>
        <w:ind w:left="3102" w:hanging="1800"/>
      </w:pPr>
      <w:rPr>
        <w:rFonts w:cs="Times New Roman" w:hint="default"/>
        <w:color w:val="auto"/>
        <w:sz w:val="28"/>
        <w:u w:val="none"/>
      </w:rPr>
    </w:lvl>
    <w:lvl w:ilvl="7">
      <w:start w:val="1"/>
      <w:numFmt w:val="decimal"/>
      <w:isLgl/>
      <w:lvlText w:val="%1.%2.%3.%4.%5.%6.%7.%8"/>
      <w:lvlJc w:val="left"/>
      <w:pPr>
        <w:ind w:left="3619" w:hanging="2160"/>
      </w:pPr>
      <w:rPr>
        <w:rFonts w:cs="Times New Roman" w:hint="default"/>
        <w:color w:val="auto"/>
        <w:sz w:val="28"/>
        <w:u w:val="none"/>
      </w:rPr>
    </w:lvl>
    <w:lvl w:ilvl="8">
      <w:start w:val="1"/>
      <w:numFmt w:val="decimal"/>
      <w:isLgl/>
      <w:lvlText w:val="%1.%2.%3.%4.%5.%6.%7.%8.%9"/>
      <w:lvlJc w:val="left"/>
      <w:pPr>
        <w:ind w:left="4136" w:hanging="2520"/>
      </w:pPr>
      <w:rPr>
        <w:rFonts w:cs="Times New Roman" w:hint="default"/>
        <w:color w:val="auto"/>
        <w:sz w:val="28"/>
        <w:u w:val="none"/>
      </w:rPr>
    </w:lvl>
  </w:abstractNum>
  <w:abstractNum w:abstractNumId="66">
    <w:nsid w:val="5D833D5A"/>
    <w:multiLevelType w:val="hybridMultilevel"/>
    <w:tmpl w:val="EB7EC9F6"/>
    <w:lvl w:ilvl="0" w:tplc="CD364EC4">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5E727866"/>
    <w:multiLevelType w:val="hybridMultilevel"/>
    <w:tmpl w:val="5BCAC60C"/>
    <w:lvl w:ilvl="0" w:tplc="2EAE4BDE">
      <w:start w:val="1"/>
      <w:numFmt w:val="bullet"/>
      <w:lvlText w:val="-"/>
      <w:lvlJc w:val="left"/>
      <w:pPr>
        <w:ind w:left="720" w:hanging="360"/>
      </w:pPr>
      <w:rPr>
        <w:rFonts w:ascii="Traditional Arabic" w:eastAsiaTheme="minorEastAsia"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5EDF5474"/>
    <w:multiLevelType w:val="hybridMultilevel"/>
    <w:tmpl w:val="0D9A4404"/>
    <w:lvl w:ilvl="0" w:tplc="43B6FF42">
      <w:start w:val="1"/>
      <w:numFmt w:val="bullet"/>
      <w:lvlText w:val="-"/>
      <w:lvlJc w:val="left"/>
      <w:pPr>
        <w:ind w:left="360" w:hanging="360"/>
      </w:pPr>
      <w:rPr>
        <w:rFonts w:ascii="Traditional Arabic" w:eastAsiaTheme="minorEastAsia" w:hAnsi="Traditional Arabic" w:cs="Traditional Arabic" w:hint="default"/>
        <w:b w:val="0"/>
        <w:bCs w:val="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9">
    <w:nsid w:val="5F836CC1"/>
    <w:multiLevelType w:val="multilevel"/>
    <w:tmpl w:val="4542482E"/>
    <w:lvl w:ilvl="0">
      <w:start w:val="3"/>
      <w:numFmt w:val="decimal"/>
      <w:lvlText w:val="%1"/>
      <w:lvlJc w:val="left"/>
      <w:pPr>
        <w:ind w:left="660" w:hanging="66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0">
    <w:nsid w:val="627866B6"/>
    <w:multiLevelType w:val="hybridMultilevel"/>
    <w:tmpl w:val="BEF08520"/>
    <w:lvl w:ilvl="0" w:tplc="4380EF66">
      <w:start w:val="1"/>
      <w:numFmt w:val="bullet"/>
      <w:lvlText w:val="-"/>
      <w:lvlJc w:val="left"/>
      <w:pPr>
        <w:ind w:left="720" w:hanging="360"/>
      </w:pPr>
      <w:rPr>
        <w:rFonts w:ascii="Traditional Arabic" w:eastAsiaTheme="minorEastAsia"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63701695"/>
    <w:multiLevelType w:val="hybridMultilevel"/>
    <w:tmpl w:val="0C54616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650837FE"/>
    <w:multiLevelType w:val="multilevel"/>
    <w:tmpl w:val="9DEA8BB8"/>
    <w:lvl w:ilvl="0">
      <w:start w:val="4"/>
      <w:numFmt w:val="decimal"/>
      <w:lvlText w:val="%1"/>
      <w:lvlJc w:val="left"/>
      <w:pPr>
        <w:ind w:left="570" w:hanging="570"/>
      </w:pPr>
      <w:rPr>
        <w:rFonts w:hint="default"/>
      </w:rPr>
    </w:lvl>
    <w:lvl w:ilvl="1">
      <w:start w:val="3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3">
    <w:nsid w:val="68D15BD5"/>
    <w:multiLevelType w:val="hybridMultilevel"/>
    <w:tmpl w:val="873EC0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695B0342"/>
    <w:multiLevelType w:val="hybridMultilevel"/>
    <w:tmpl w:val="468CB7EC"/>
    <w:lvl w:ilvl="0" w:tplc="040C0005">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75">
    <w:nsid w:val="6B0A2BC6"/>
    <w:multiLevelType w:val="hybridMultilevel"/>
    <w:tmpl w:val="0AE4480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nsid w:val="6EB13B62"/>
    <w:multiLevelType w:val="hybridMultilevel"/>
    <w:tmpl w:val="8018907C"/>
    <w:lvl w:ilvl="0" w:tplc="CD364EC4">
      <w:numFmt w:val="bullet"/>
      <w:lvlText w:val="-"/>
      <w:lvlJc w:val="left"/>
      <w:pPr>
        <w:ind w:left="644" w:hanging="360"/>
      </w:pPr>
      <w:rPr>
        <w:rFonts w:ascii="Arial" w:eastAsiaTheme="minorEastAsia"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7">
    <w:nsid w:val="701C3C26"/>
    <w:multiLevelType w:val="multilevel"/>
    <w:tmpl w:val="4542482E"/>
    <w:lvl w:ilvl="0">
      <w:start w:val="2"/>
      <w:numFmt w:val="decimal"/>
      <w:lvlText w:val="%1"/>
      <w:lvlJc w:val="left"/>
      <w:pPr>
        <w:ind w:left="660" w:hanging="66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8">
    <w:nsid w:val="70397A4D"/>
    <w:multiLevelType w:val="hybridMultilevel"/>
    <w:tmpl w:val="05700686"/>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nsid w:val="70676B00"/>
    <w:multiLevelType w:val="hybridMultilevel"/>
    <w:tmpl w:val="CD4426B2"/>
    <w:lvl w:ilvl="0" w:tplc="18AA9DB0">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80">
    <w:nsid w:val="72090B63"/>
    <w:multiLevelType w:val="hybridMultilevel"/>
    <w:tmpl w:val="4404C5BC"/>
    <w:lvl w:ilvl="0" w:tplc="2EAE4BDE">
      <w:start w:val="1"/>
      <w:numFmt w:val="bullet"/>
      <w:lvlText w:val="-"/>
      <w:lvlJc w:val="left"/>
      <w:pPr>
        <w:ind w:left="927" w:hanging="360"/>
      </w:pPr>
      <w:rPr>
        <w:rFonts w:ascii="Traditional Arabic" w:eastAsiaTheme="minorEastAsia" w:hAnsi="Traditional Arabic" w:cs="Traditional Arabic" w:hint="default"/>
        <w:b/>
        <w:bCs/>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81">
    <w:nsid w:val="73956410"/>
    <w:multiLevelType w:val="hybridMultilevel"/>
    <w:tmpl w:val="1C6E208A"/>
    <w:lvl w:ilvl="0" w:tplc="040C0005">
      <w:start w:val="1"/>
      <w:numFmt w:val="bullet"/>
      <w:lvlText w:val=""/>
      <w:lvlJc w:val="left"/>
      <w:pPr>
        <w:ind w:left="1210" w:hanging="360"/>
      </w:pPr>
      <w:rPr>
        <w:rFonts w:ascii="Wingdings" w:hAnsi="Wingdings" w:hint="default"/>
      </w:rPr>
    </w:lvl>
    <w:lvl w:ilvl="1" w:tplc="040C0003" w:tentative="1">
      <w:start w:val="1"/>
      <w:numFmt w:val="bullet"/>
      <w:lvlText w:val="o"/>
      <w:lvlJc w:val="left"/>
      <w:pPr>
        <w:ind w:left="1930" w:hanging="360"/>
      </w:pPr>
      <w:rPr>
        <w:rFonts w:ascii="Courier New" w:hAnsi="Courier New" w:cs="Courier New" w:hint="default"/>
      </w:rPr>
    </w:lvl>
    <w:lvl w:ilvl="2" w:tplc="040C0005" w:tentative="1">
      <w:start w:val="1"/>
      <w:numFmt w:val="bullet"/>
      <w:lvlText w:val=""/>
      <w:lvlJc w:val="left"/>
      <w:pPr>
        <w:ind w:left="2650" w:hanging="360"/>
      </w:pPr>
      <w:rPr>
        <w:rFonts w:ascii="Wingdings" w:hAnsi="Wingdings" w:hint="default"/>
      </w:rPr>
    </w:lvl>
    <w:lvl w:ilvl="3" w:tplc="040C0001" w:tentative="1">
      <w:start w:val="1"/>
      <w:numFmt w:val="bullet"/>
      <w:lvlText w:val=""/>
      <w:lvlJc w:val="left"/>
      <w:pPr>
        <w:ind w:left="3370" w:hanging="360"/>
      </w:pPr>
      <w:rPr>
        <w:rFonts w:ascii="Symbol" w:hAnsi="Symbol" w:hint="default"/>
      </w:rPr>
    </w:lvl>
    <w:lvl w:ilvl="4" w:tplc="040C0003" w:tentative="1">
      <w:start w:val="1"/>
      <w:numFmt w:val="bullet"/>
      <w:lvlText w:val="o"/>
      <w:lvlJc w:val="left"/>
      <w:pPr>
        <w:ind w:left="4090" w:hanging="360"/>
      </w:pPr>
      <w:rPr>
        <w:rFonts w:ascii="Courier New" w:hAnsi="Courier New" w:cs="Courier New" w:hint="default"/>
      </w:rPr>
    </w:lvl>
    <w:lvl w:ilvl="5" w:tplc="040C0005" w:tentative="1">
      <w:start w:val="1"/>
      <w:numFmt w:val="bullet"/>
      <w:lvlText w:val=""/>
      <w:lvlJc w:val="left"/>
      <w:pPr>
        <w:ind w:left="4810" w:hanging="360"/>
      </w:pPr>
      <w:rPr>
        <w:rFonts w:ascii="Wingdings" w:hAnsi="Wingdings" w:hint="default"/>
      </w:rPr>
    </w:lvl>
    <w:lvl w:ilvl="6" w:tplc="040C0001" w:tentative="1">
      <w:start w:val="1"/>
      <w:numFmt w:val="bullet"/>
      <w:lvlText w:val=""/>
      <w:lvlJc w:val="left"/>
      <w:pPr>
        <w:ind w:left="5530" w:hanging="360"/>
      </w:pPr>
      <w:rPr>
        <w:rFonts w:ascii="Symbol" w:hAnsi="Symbol" w:hint="default"/>
      </w:rPr>
    </w:lvl>
    <w:lvl w:ilvl="7" w:tplc="040C0003" w:tentative="1">
      <w:start w:val="1"/>
      <w:numFmt w:val="bullet"/>
      <w:lvlText w:val="o"/>
      <w:lvlJc w:val="left"/>
      <w:pPr>
        <w:ind w:left="6250" w:hanging="360"/>
      </w:pPr>
      <w:rPr>
        <w:rFonts w:ascii="Courier New" w:hAnsi="Courier New" w:cs="Courier New" w:hint="default"/>
      </w:rPr>
    </w:lvl>
    <w:lvl w:ilvl="8" w:tplc="040C0005" w:tentative="1">
      <w:start w:val="1"/>
      <w:numFmt w:val="bullet"/>
      <w:lvlText w:val=""/>
      <w:lvlJc w:val="left"/>
      <w:pPr>
        <w:ind w:left="6970" w:hanging="360"/>
      </w:pPr>
      <w:rPr>
        <w:rFonts w:ascii="Wingdings" w:hAnsi="Wingdings" w:hint="default"/>
      </w:rPr>
    </w:lvl>
  </w:abstractNum>
  <w:abstractNum w:abstractNumId="82">
    <w:nsid w:val="749C440C"/>
    <w:multiLevelType w:val="hybridMultilevel"/>
    <w:tmpl w:val="8000078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3">
    <w:nsid w:val="777C1656"/>
    <w:multiLevelType w:val="multilevel"/>
    <w:tmpl w:val="301C2BFC"/>
    <w:lvl w:ilvl="0">
      <w:start w:val="2"/>
      <w:numFmt w:val="decimal"/>
      <w:lvlText w:val="%1"/>
      <w:lvlJc w:val="left"/>
      <w:pPr>
        <w:ind w:left="660" w:hanging="660"/>
      </w:pPr>
      <w:rPr>
        <w:rFonts w:hint="default"/>
        <w:b/>
        <w:u w:val="none"/>
      </w:rPr>
    </w:lvl>
    <w:lvl w:ilvl="1">
      <w:start w:val="3"/>
      <w:numFmt w:val="decimal"/>
      <w:lvlText w:val="%1.%2"/>
      <w:lvlJc w:val="left"/>
      <w:pPr>
        <w:ind w:left="720" w:hanging="720"/>
      </w:pPr>
      <w:rPr>
        <w:rFonts w:hint="default"/>
        <w:b/>
        <w:u w:val="none"/>
      </w:rPr>
    </w:lvl>
    <w:lvl w:ilvl="2">
      <w:start w:val="1"/>
      <w:numFmt w:val="decimal"/>
      <w:lvlText w:val="%1.%2.%3"/>
      <w:lvlJc w:val="left"/>
      <w:pPr>
        <w:ind w:left="720" w:hanging="720"/>
      </w:pPr>
      <w:rPr>
        <w:rFonts w:hint="default"/>
        <w:b/>
        <w:u w:val="none"/>
      </w:rPr>
    </w:lvl>
    <w:lvl w:ilvl="3">
      <w:start w:val="1"/>
      <w:numFmt w:val="decimal"/>
      <w:lvlText w:val="%1.%2.%3.%4"/>
      <w:lvlJc w:val="left"/>
      <w:pPr>
        <w:ind w:left="1080" w:hanging="1080"/>
      </w:pPr>
      <w:rPr>
        <w:rFonts w:hint="default"/>
        <w:b/>
        <w:u w:val="none"/>
      </w:rPr>
    </w:lvl>
    <w:lvl w:ilvl="4">
      <w:start w:val="1"/>
      <w:numFmt w:val="decimal"/>
      <w:lvlText w:val="%1.%2.%3.%4.%5"/>
      <w:lvlJc w:val="left"/>
      <w:pPr>
        <w:ind w:left="1080" w:hanging="1080"/>
      </w:pPr>
      <w:rPr>
        <w:rFonts w:hint="default"/>
        <w:b/>
        <w:u w:val="none"/>
      </w:rPr>
    </w:lvl>
    <w:lvl w:ilvl="5">
      <w:start w:val="1"/>
      <w:numFmt w:val="decimal"/>
      <w:lvlText w:val="%1.%2.%3.%4.%5.%6"/>
      <w:lvlJc w:val="left"/>
      <w:pPr>
        <w:ind w:left="1440" w:hanging="1440"/>
      </w:pPr>
      <w:rPr>
        <w:rFonts w:hint="default"/>
        <w:b/>
        <w:u w:val="none"/>
      </w:rPr>
    </w:lvl>
    <w:lvl w:ilvl="6">
      <w:start w:val="1"/>
      <w:numFmt w:val="decimal"/>
      <w:lvlText w:val="%1.%2.%3.%4.%5.%6.%7"/>
      <w:lvlJc w:val="left"/>
      <w:pPr>
        <w:ind w:left="1800" w:hanging="1800"/>
      </w:pPr>
      <w:rPr>
        <w:rFonts w:hint="default"/>
        <w:b/>
        <w:u w:val="none"/>
      </w:rPr>
    </w:lvl>
    <w:lvl w:ilvl="7">
      <w:start w:val="1"/>
      <w:numFmt w:val="decimal"/>
      <w:lvlText w:val="%1.%2.%3.%4.%5.%6.%7.%8"/>
      <w:lvlJc w:val="left"/>
      <w:pPr>
        <w:ind w:left="1800" w:hanging="1800"/>
      </w:pPr>
      <w:rPr>
        <w:rFonts w:hint="default"/>
        <w:b/>
        <w:u w:val="none"/>
      </w:rPr>
    </w:lvl>
    <w:lvl w:ilvl="8">
      <w:start w:val="1"/>
      <w:numFmt w:val="decimal"/>
      <w:lvlText w:val="%1.%2.%3.%4.%5.%6.%7.%8.%9"/>
      <w:lvlJc w:val="left"/>
      <w:pPr>
        <w:ind w:left="2160" w:hanging="2160"/>
      </w:pPr>
      <w:rPr>
        <w:rFonts w:hint="default"/>
        <w:b/>
        <w:u w:val="none"/>
      </w:rPr>
    </w:lvl>
  </w:abstractNum>
  <w:abstractNum w:abstractNumId="84">
    <w:nsid w:val="7AE03139"/>
    <w:multiLevelType w:val="hybridMultilevel"/>
    <w:tmpl w:val="2EF6027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nsid w:val="7F064D2B"/>
    <w:multiLevelType w:val="multilevel"/>
    <w:tmpl w:val="4542482E"/>
    <w:lvl w:ilvl="0">
      <w:start w:val="3"/>
      <w:numFmt w:val="decimal"/>
      <w:lvlText w:val="%1"/>
      <w:lvlJc w:val="left"/>
      <w:pPr>
        <w:ind w:left="660" w:hanging="660"/>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0"/>
  </w:num>
  <w:num w:numId="2">
    <w:abstractNumId w:val="26"/>
  </w:num>
  <w:num w:numId="3">
    <w:abstractNumId w:val="51"/>
  </w:num>
  <w:num w:numId="4">
    <w:abstractNumId w:val="57"/>
  </w:num>
  <w:num w:numId="5">
    <w:abstractNumId w:val="8"/>
  </w:num>
  <w:num w:numId="6">
    <w:abstractNumId w:val="23"/>
  </w:num>
  <w:num w:numId="7">
    <w:abstractNumId w:val="36"/>
  </w:num>
  <w:num w:numId="8">
    <w:abstractNumId w:val="68"/>
  </w:num>
  <w:num w:numId="9">
    <w:abstractNumId w:val="54"/>
  </w:num>
  <w:num w:numId="10">
    <w:abstractNumId w:val="63"/>
  </w:num>
  <w:num w:numId="11">
    <w:abstractNumId w:val="56"/>
  </w:num>
  <w:num w:numId="12">
    <w:abstractNumId w:val="13"/>
  </w:num>
  <w:num w:numId="13">
    <w:abstractNumId w:val="43"/>
  </w:num>
  <w:num w:numId="14">
    <w:abstractNumId w:val="34"/>
  </w:num>
  <w:num w:numId="15">
    <w:abstractNumId w:val="14"/>
  </w:num>
  <w:num w:numId="16">
    <w:abstractNumId w:val="0"/>
  </w:num>
  <w:num w:numId="17">
    <w:abstractNumId w:val="25"/>
  </w:num>
  <w:num w:numId="18">
    <w:abstractNumId w:val="37"/>
  </w:num>
  <w:num w:numId="19">
    <w:abstractNumId w:val="61"/>
  </w:num>
  <w:num w:numId="20">
    <w:abstractNumId w:val="78"/>
  </w:num>
  <w:num w:numId="21">
    <w:abstractNumId w:val="80"/>
  </w:num>
  <w:num w:numId="22">
    <w:abstractNumId w:val="7"/>
  </w:num>
  <w:num w:numId="23">
    <w:abstractNumId w:val="6"/>
  </w:num>
  <w:num w:numId="24">
    <w:abstractNumId w:val="16"/>
  </w:num>
  <w:num w:numId="25">
    <w:abstractNumId w:val="2"/>
  </w:num>
  <w:num w:numId="26">
    <w:abstractNumId w:val="35"/>
  </w:num>
  <w:num w:numId="27">
    <w:abstractNumId w:val="84"/>
  </w:num>
  <w:num w:numId="28">
    <w:abstractNumId w:val="45"/>
  </w:num>
  <w:num w:numId="29">
    <w:abstractNumId w:val="64"/>
  </w:num>
  <w:num w:numId="30">
    <w:abstractNumId w:val="4"/>
  </w:num>
  <w:num w:numId="31">
    <w:abstractNumId w:val="62"/>
  </w:num>
  <w:num w:numId="32">
    <w:abstractNumId w:val="55"/>
  </w:num>
  <w:num w:numId="33">
    <w:abstractNumId w:val="1"/>
  </w:num>
  <w:num w:numId="34">
    <w:abstractNumId w:val="19"/>
  </w:num>
  <w:num w:numId="35">
    <w:abstractNumId w:val="15"/>
  </w:num>
  <w:num w:numId="36">
    <w:abstractNumId w:val="59"/>
  </w:num>
  <w:num w:numId="37">
    <w:abstractNumId w:val="39"/>
  </w:num>
  <w:num w:numId="38">
    <w:abstractNumId w:val="81"/>
  </w:num>
  <w:num w:numId="39">
    <w:abstractNumId w:val="18"/>
  </w:num>
  <w:num w:numId="40">
    <w:abstractNumId w:val="41"/>
  </w:num>
  <w:num w:numId="41">
    <w:abstractNumId w:val="49"/>
  </w:num>
  <w:num w:numId="42">
    <w:abstractNumId w:val="48"/>
  </w:num>
  <w:num w:numId="43">
    <w:abstractNumId w:val="79"/>
  </w:num>
  <w:num w:numId="44">
    <w:abstractNumId w:val="44"/>
  </w:num>
  <w:num w:numId="45">
    <w:abstractNumId w:val="3"/>
  </w:num>
  <w:num w:numId="46">
    <w:abstractNumId w:val="67"/>
  </w:num>
  <w:num w:numId="47">
    <w:abstractNumId w:val="74"/>
  </w:num>
  <w:num w:numId="48">
    <w:abstractNumId w:val="24"/>
  </w:num>
  <w:num w:numId="49">
    <w:abstractNumId w:val="10"/>
  </w:num>
  <w:num w:numId="50">
    <w:abstractNumId w:val="70"/>
  </w:num>
  <w:num w:numId="51">
    <w:abstractNumId w:val="22"/>
  </w:num>
  <w:num w:numId="52">
    <w:abstractNumId w:val="21"/>
  </w:num>
  <w:num w:numId="53">
    <w:abstractNumId w:val="33"/>
  </w:num>
  <w:num w:numId="54">
    <w:abstractNumId w:val="38"/>
  </w:num>
  <w:num w:numId="55">
    <w:abstractNumId w:val="75"/>
  </w:num>
  <w:num w:numId="56">
    <w:abstractNumId w:val="46"/>
  </w:num>
  <w:num w:numId="57">
    <w:abstractNumId w:val="65"/>
  </w:num>
  <w:num w:numId="58">
    <w:abstractNumId w:val="40"/>
  </w:num>
  <w:num w:numId="59">
    <w:abstractNumId w:val="76"/>
  </w:num>
  <w:num w:numId="60">
    <w:abstractNumId w:val="47"/>
  </w:num>
  <w:num w:numId="61">
    <w:abstractNumId w:val="28"/>
  </w:num>
  <w:num w:numId="62">
    <w:abstractNumId w:val="27"/>
  </w:num>
  <w:num w:numId="63">
    <w:abstractNumId w:val="71"/>
  </w:num>
  <w:num w:numId="64">
    <w:abstractNumId w:val="53"/>
  </w:num>
  <w:num w:numId="65">
    <w:abstractNumId w:val="52"/>
  </w:num>
  <w:num w:numId="66">
    <w:abstractNumId w:val="31"/>
  </w:num>
  <w:num w:numId="67">
    <w:abstractNumId w:val="73"/>
  </w:num>
  <w:num w:numId="68">
    <w:abstractNumId w:val="82"/>
  </w:num>
  <w:num w:numId="69">
    <w:abstractNumId w:val="66"/>
  </w:num>
  <w:num w:numId="70">
    <w:abstractNumId w:val="58"/>
  </w:num>
  <w:num w:numId="71">
    <w:abstractNumId w:val="9"/>
  </w:num>
  <w:num w:numId="72">
    <w:abstractNumId w:val="11"/>
  </w:num>
  <w:num w:numId="73">
    <w:abstractNumId w:val="83"/>
  </w:num>
  <w:num w:numId="74">
    <w:abstractNumId w:val="85"/>
  </w:num>
  <w:num w:numId="75">
    <w:abstractNumId w:val="29"/>
  </w:num>
  <w:num w:numId="76">
    <w:abstractNumId w:val="77"/>
  </w:num>
  <w:num w:numId="77">
    <w:abstractNumId w:val="69"/>
  </w:num>
  <w:num w:numId="78">
    <w:abstractNumId w:val="42"/>
  </w:num>
  <w:num w:numId="79">
    <w:abstractNumId w:val="50"/>
  </w:num>
  <w:num w:numId="80">
    <w:abstractNumId w:val="60"/>
  </w:num>
  <w:num w:numId="81">
    <w:abstractNumId w:val="32"/>
  </w:num>
  <w:num w:numId="82">
    <w:abstractNumId w:val="20"/>
  </w:num>
  <w:num w:numId="83">
    <w:abstractNumId w:val="17"/>
  </w:num>
  <w:num w:numId="84">
    <w:abstractNumId w:val="72"/>
  </w:num>
  <w:num w:numId="85">
    <w:abstractNumId w:val="12"/>
  </w:num>
  <w:num w:numId="86">
    <w:abstractNumId w:val="5"/>
  </w:num>
  <w:numIdMacAtCleanup w:val="8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defaultTabStop w:val="708"/>
  <w:hyphenationZone w:val="425"/>
  <w:drawingGridHorizontalSpacing w:val="110"/>
  <w:displayHorizontalDrawingGridEvery w:val="2"/>
  <w:characterSpacingControl w:val="doNotCompress"/>
  <w:hdrShapeDefaults>
    <o:shapedefaults v:ext="edit" spidmax="4098">
      <o:colormenu v:ext="edit" strokecolor="none"/>
    </o:shapedefaults>
    <o:shapelayout v:ext="edit">
      <o:idmap v:ext="edit" data="2"/>
    </o:shapelayout>
  </w:hdrShapeDefaults>
  <w:footnotePr>
    <w:footnote w:id="0"/>
    <w:footnote w:id="1"/>
  </w:footnotePr>
  <w:endnotePr>
    <w:endnote w:id="0"/>
    <w:endnote w:id="1"/>
  </w:endnotePr>
  <w:compat>
    <w:useFELayout/>
  </w:compat>
  <w:rsids>
    <w:rsidRoot w:val="00E31279"/>
    <w:rsid w:val="00016DA6"/>
    <w:rsid w:val="000177B0"/>
    <w:rsid w:val="000211D6"/>
    <w:rsid w:val="00021EB3"/>
    <w:rsid w:val="00022896"/>
    <w:rsid w:val="000237DC"/>
    <w:rsid w:val="00023907"/>
    <w:rsid w:val="000263B9"/>
    <w:rsid w:val="00032A17"/>
    <w:rsid w:val="00033AAA"/>
    <w:rsid w:val="00051ECA"/>
    <w:rsid w:val="000540A2"/>
    <w:rsid w:val="0005451B"/>
    <w:rsid w:val="00056699"/>
    <w:rsid w:val="000576EC"/>
    <w:rsid w:val="000624F7"/>
    <w:rsid w:val="000643CB"/>
    <w:rsid w:val="00066D9A"/>
    <w:rsid w:val="000715A7"/>
    <w:rsid w:val="00076CFA"/>
    <w:rsid w:val="000770B0"/>
    <w:rsid w:val="00077175"/>
    <w:rsid w:val="00085E1F"/>
    <w:rsid w:val="00087304"/>
    <w:rsid w:val="00094DEA"/>
    <w:rsid w:val="000A67E3"/>
    <w:rsid w:val="000A6FA2"/>
    <w:rsid w:val="000A7B01"/>
    <w:rsid w:val="000B3F28"/>
    <w:rsid w:val="000C0681"/>
    <w:rsid w:val="000C19FC"/>
    <w:rsid w:val="000C4271"/>
    <w:rsid w:val="000C42DB"/>
    <w:rsid w:val="000C5CD1"/>
    <w:rsid w:val="000D0381"/>
    <w:rsid w:val="000D4342"/>
    <w:rsid w:val="000D55E1"/>
    <w:rsid w:val="000E0F06"/>
    <w:rsid w:val="000E221E"/>
    <w:rsid w:val="000E432D"/>
    <w:rsid w:val="000F0233"/>
    <w:rsid w:val="000F3151"/>
    <w:rsid w:val="000F325A"/>
    <w:rsid w:val="000F6027"/>
    <w:rsid w:val="00100C85"/>
    <w:rsid w:val="001113CE"/>
    <w:rsid w:val="00111BEC"/>
    <w:rsid w:val="00120037"/>
    <w:rsid w:val="00120977"/>
    <w:rsid w:val="00120FEB"/>
    <w:rsid w:val="0012159F"/>
    <w:rsid w:val="001227B5"/>
    <w:rsid w:val="0012523C"/>
    <w:rsid w:val="00126F42"/>
    <w:rsid w:val="00127399"/>
    <w:rsid w:val="00127C96"/>
    <w:rsid w:val="0013296E"/>
    <w:rsid w:val="00141D11"/>
    <w:rsid w:val="001518B7"/>
    <w:rsid w:val="00152A18"/>
    <w:rsid w:val="0015714E"/>
    <w:rsid w:val="001616F4"/>
    <w:rsid w:val="00161BB8"/>
    <w:rsid w:val="00173FC2"/>
    <w:rsid w:val="00174E59"/>
    <w:rsid w:val="00174FCC"/>
    <w:rsid w:val="00175D3E"/>
    <w:rsid w:val="0018207F"/>
    <w:rsid w:val="00182716"/>
    <w:rsid w:val="001936CA"/>
    <w:rsid w:val="001953C3"/>
    <w:rsid w:val="001A0985"/>
    <w:rsid w:val="001A1B5D"/>
    <w:rsid w:val="001A2071"/>
    <w:rsid w:val="001A4C4E"/>
    <w:rsid w:val="001A73D5"/>
    <w:rsid w:val="001B1337"/>
    <w:rsid w:val="001B133A"/>
    <w:rsid w:val="001C2206"/>
    <w:rsid w:val="001C2767"/>
    <w:rsid w:val="001C4994"/>
    <w:rsid w:val="001D26BB"/>
    <w:rsid w:val="001D4081"/>
    <w:rsid w:val="001D7306"/>
    <w:rsid w:val="001E0523"/>
    <w:rsid w:val="001E36D3"/>
    <w:rsid w:val="001E3E4E"/>
    <w:rsid w:val="001E4753"/>
    <w:rsid w:val="001E6CE4"/>
    <w:rsid w:val="001E6FD5"/>
    <w:rsid w:val="001F0F58"/>
    <w:rsid w:val="001F188F"/>
    <w:rsid w:val="001F369C"/>
    <w:rsid w:val="001F4F6D"/>
    <w:rsid w:val="001F7381"/>
    <w:rsid w:val="00202DBB"/>
    <w:rsid w:val="00203FC0"/>
    <w:rsid w:val="002040D3"/>
    <w:rsid w:val="002217AA"/>
    <w:rsid w:val="00225FEB"/>
    <w:rsid w:val="002315E7"/>
    <w:rsid w:val="00231B55"/>
    <w:rsid w:val="002322DE"/>
    <w:rsid w:val="002348E7"/>
    <w:rsid w:val="00252A93"/>
    <w:rsid w:val="00254995"/>
    <w:rsid w:val="002569DF"/>
    <w:rsid w:val="0026161D"/>
    <w:rsid w:val="002622C4"/>
    <w:rsid w:val="002634D0"/>
    <w:rsid w:val="0026484E"/>
    <w:rsid w:val="00264E36"/>
    <w:rsid w:val="00266072"/>
    <w:rsid w:val="0027009F"/>
    <w:rsid w:val="0027344F"/>
    <w:rsid w:val="00281D84"/>
    <w:rsid w:val="00282492"/>
    <w:rsid w:val="002840D9"/>
    <w:rsid w:val="00286E78"/>
    <w:rsid w:val="002906D6"/>
    <w:rsid w:val="00295F76"/>
    <w:rsid w:val="00296FDF"/>
    <w:rsid w:val="00297348"/>
    <w:rsid w:val="002A50BA"/>
    <w:rsid w:val="002A5B18"/>
    <w:rsid w:val="002B125E"/>
    <w:rsid w:val="002B2B23"/>
    <w:rsid w:val="002B7747"/>
    <w:rsid w:val="002C1425"/>
    <w:rsid w:val="002C24BF"/>
    <w:rsid w:val="002C3E6D"/>
    <w:rsid w:val="002C6074"/>
    <w:rsid w:val="002D0429"/>
    <w:rsid w:val="002D1775"/>
    <w:rsid w:val="002D4B32"/>
    <w:rsid w:val="002D7880"/>
    <w:rsid w:val="002D7BCA"/>
    <w:rsid w:val="002F05F7"/>
    <w:rsid w:val="002F3A3A"/>
    <w:rsid w:val="002F7D66"/>
    <w:rsid w:val="002F7D7A"/>
    <w:rsid w:val="00303E24"/>
    <w:rsid w:val="00312A4B"/>
    <w:rsid w:val="00314F03"/>
    <w:rsid w:val="003153A4"/>
    <w:rsid w:val="003168FE"/>
    <w:rsid w:val="00321191"/>
    <w:rsid w:val="00322D51"/>
    <w:rsid w:val="0032481D"/>
    <w:rsid w:val="00325DD2"/>
    <w:rsid w:val="00330381"/>
    <w:rsid w:val="00331201"/>
    <w:rsid w:val="003322B6"/>
    <w:rsid w:val="0034182F"/>
    <w:rsid w:val="00350201"/>
    <w:rsid w:val="00353B31"/>
    <w:rsid w:val="00356022"/>
    <w:rsid w:val="00360BDC"/>
    <w:rsid w:val="003611E9"/>
    <w:rsid w:val="00362105"/>
    <w:rsid w:val="00370D78"/>
    <w:rsid w:val="00370E1E"/>
    <w:rsid w:val="003710D3"/>
    <w:rsid w:val="00371A53"/>
    <w:rsid w:val="00374D75"/>
    <w:rsid w:val="00377ABE"/>
    <w:rsid w:val="00382573"/>
    <w:rsid w:val="00386774"/>
    <w:rsid w:val="003950D7"/>
    <w:rsid w:val="00396E7C"/>
    <w:rsid w:val="003B1BAD"/>
    <w:rsid w:val="003B4F2B"/>
    <w:rsid w:val="003B68CD"/>
    <w:rsid w:val="003C05DA"/>
    <w:rsid w:val="003C0E7C"/>
    <w:rsid w:val="003C21FD"/>
    <w:rsid w:val="003C720B"/>
    <w:rsid w:val="003D29DB"/>
    <w:rsid w:val="003D2D90"/>
    <w:rsid w:val="003D3181"/>
    <w:rsid w:val="003D337C"/>
    <w:rsid w:val="003E34D3"/>
    <w:rsid w:val="003E4574"/>
    <w:rsid w:val="003E60F9"/>
    <w:rsid w:val="003F6E29"/>
    <w:rsid w:val="00401275"/>
    <w:rsid w:val="00404261"/>
    <w:rsid w:val="00404FBF"/>
    <w:rsid w:val="004201B1"/>
    <w:rsid w:val="00420E27"/>
    <w:rsid w:val="0042385B"/>
    <w:rsid w:val="00423C64"/>
    <w:rsid w:val="00430EC7"/>
    <w:rsid w:val="00430FB8"/>
    <w:rsid w:val="004363C7"/>
    <w:rsid w:val="00440942"/>
    <w:rsid w:val="00442EC4"/>
    <w:rsid w:val="0044784E"/>
    <w:rsid w:val="00451FD5"/>
    <w:rsid w:val="00453513"/>
    <w:rsid w:val="004543AC"/>
    <w:rsid w:val="00460830"/>
    <w:rsid w:val="0046085A"/>
    <w:rsid w:val="004668C3"/>
    <w:rsid w:val="00467E31"/>
    <w:rsid w:val="00470C64"/>
    <w:rsid w:val="00472595"/>
    <w:rsid w:val="00473D4F"/>
    <w:rsid w:val="004743F8"/>
    <w:rsid w:val="00476E6F"/>
    <w:rsid w:val="00477373"/>
    <w:rsid w:val="0048187A"/>
    <w:rsid w:val="00483A6A"/>
    <w:rsid w:val="004847BC"/>
    <w:rsid w:val="0048680D"/>
    <w:rsid w:val="00486B34"/>
    <w:rsid w:val="00490EB9"/>
    <w:rsid w:val="00492860"/>
    <w:rsid w:val="00493892"/>
    <w:rsid w:val="004943CA"/>
    <w:rsid w:val="004946DC"/>
    <w:rsid w:val="00495383"/>
    <w:rsid w:val="00497C32"/>
    <w:rsid w:val="004A2508"/>
    <w:rsid w:val="004B2642"/>
    <w:rsid w:val="004B5E2C"/>
    <w:rsid w:val="004B7AEA"/>
    <w:rsid w:val="004C2CBF"/>
    <w:rsid w:val="004D0BB8"/>
    <w:rsid w:val="004D5F48"/>
    <w:rsid w:val="004E0903"/>
    <w:rsid w:val="004E2D73"/>
    <w:rsid w:val="004E3DAA"/>
    <w:rsid w:val="004E54B1"/>
    <w:rsid w:val="004E5D71"/>
    <w:rsid w:val="004E730D"/>
    <w:rsid w:val="004F2039"/>
    <w:rsid w:val="004F3A35"/>
    <w:rsid w:val="004F47C7"/>
    <w:rsid w:val="004F7265"/>
    <w:rsid w:val="004F7620"/>
    <w:rsid w:val="00506FF1"/>
    <w:rsid w:val="00510363"/>
    <w:rsid w:val="005127B1"/>
    <w:rsid w:val="00513DC0"/>
    <w:rsid w:val="00514C2C"/>
    <w:rsid w:val="00517C84"/>
    <w:rsid w:val="00517D81"/>
    <w:rsid w:val="005228FF"/>
    <w:rsid w:val="005249A5"/>
    <w:rsid w:val="00531194"/>
    <w:rsid w:val="005361AA"/>
    <w:rsid w:val="005367DF"/>
    <w:rsid w:val="00536C90"/>
    <w:rsid w:val="0053773D"/>
    <w:rsid w:val="00540955"/>
    <w:rsid w:val="005439AB"/>
    <w:rsid w:val="005473DB"/>
    <w:rsid w:val="00553783"/>
    <w:rsid w:val="00554813"/>
    <w:rsid w:val="005653F9"/>
    <w:rsid w:val="00570AB2"/>
    <w:rsid w:val="005741B7"/>
    <w:rsid w:val="0057518B"/>
    <w:rsid w:val="00575B07"/>
    <w:rsid w:val="005777CA"/>
    <w:rsid w:val="005802F9"/>
    <w:rsid w:val="00580B51"/>
    <w:rsid w:val="005816D3"/>
    <w:rsid w:val="0058303C"/>
    <w:rsid w:val="0058315F"/>
    <w:rsid w:val="0058320B"/>
    <w:rsid w:val="00586345"/>
    <w:rsid w:val="005864BE"/>
    <w:rsid w:val="00591395"/>
    <w:rsid w:val="005A1D7D"/>
    <w:rsid w:val="005A2F82"/>
    <w:rsid w:val="005A3311"/>
    <w:rsid w:val="005A4FDD"/>
    <w:rsid w:val="005A606A"/>
    <w:rsid w:val="005B0EC7"/>
    <w:rsid w:val="005C7179"/>
    <w:rsid w:val="005D1D28"/>
    <w:rsid w:val="005D3692"/>
    <w:rsid w:val="005D3C00"/>
    <w:rsid w:val="005D65A1"/>
    <w:rsid w:val="005E0A3B"/>
    <w:rsid w:val="005E1F64"/>
    <w:rsid w:val="005E23E8"/>
    <w:rsid w:val="005E257A"/>
    <w:rsid w:val="005E3540"/>
    <w:rsid w:val="005E489E"/>
    <w:rsid w:val="005E5440"/>
    <w:rsid w:val="005F0A81"/>
    <w:rsid w:val="005F1BA1"/>
    <w:rsid w:val="0060040E"/>
    <w:rsid w:val="00601068"/>
    <w:rsid w:val="006018A4"/>
    <w:rsid w:val="0060304F"/>
    <w:rsid w:val="00611660"/>
    <w:rsid w:val="006120D8"/>
    <w:rsid w:val="0061327C"/>
    <w:rsid w:val="00613626"/>
    <w:rsid w:val="00614215"/>
    <w:rsid w:val="006144CD"/>
    <w:rsid w:val="006200A8"/>
    <w:rsid w:val="00620702"/>
    <w:rsid w:val="006233D1"/>
    <w:rsid w:val="00627492"/>
    <w:rsid w:val="00631495"/>
    <w:rsid w:val="00633774"/>
    <w:rsid w:val="00634F9F"/>
    <w:rsid w:val="00641C4C"/>
    <w:rsid w:val="00643859"/>
    <w:rsid w:val="00643A7C"/>
    <w:rsid w:val="00650C6C"/>
    <w:rsid w:val="00653488"/>
    <w:rsid w:val="00653ADA"/>
    <w:rsid w:val="00653DA4"/>
    <w:rsid w:val="00655316"/>
    <w:rsid w:val="006556A9"/>
    <w:rsid w:val="00655C4A"/>
    <w:rsid w:val="0066013B"/>
    <w:rsid w:val="00662792"/>
    <w:rsid w:val="00667B9D"/>
    <w:rsid w:val="006746C6"/>
    <w:rsid w:val="00680EFB"/>
    <w:rsid w:val="00682F82"/>
    <w:rsid w:val="00691393"/>
    <w:rsid w:val="00691FB7"/>
    <w:rsid w:val="00692028"/>
    <w:rsid w:val="00693643"/>
    <w:rsid w:val="006A2B4E"/>
    <w:rsid w:val="006A3DF5"/>
    <w:rsid w:val="006A4B04"/>
    <w:rsid w:val="006A77B9"/>
    <w:rsid w:val="006A7C4C"/>
    <w:rsid w:val="006B5A39"/>
    <w:rsid w:val="006B6310"/>
    <w:rsid w:val="006B7A3A"/>
    <w:rsid w:val="006B7EF4"/>
    <w:rsid w:val="006C182D"/>
    <w:rsid w:val="006C25AA"/>
    <w:rsid w:val="006C60FD"/>
    <w:rsid w:val="006D168D"/>
    <w:rsid w:val="006D7FB1"/>
    <w:rsid w:val="006E05B5"/>
    <w:rsid w:val="006E0DFD"/>
    <w:rsid w:val="006E1918"/>
    <w:rsid w:val="006E3C43"/>
    <w:rsid w:val="006E5427"/>
    <w:rsid w:val="006E5CA8"/>
    <w:rsid w:val="007025C0"/>
    <w:rsid w:val="0070301C"/>
    <w:rsid w:val="007042CA"/>
    <w:rsid w:val="00704A94"/>
    <w:rsid w:val="0070615D"/>
    <w:rsid w:val="00706746"/>
    <w:rsid w:val="00707CEA"/>
    <w:rsid w:val="00714EDB"/>
    <w:rsid w:val="00724E8A"/>
    <w:rsid w:val="00726FAF"/>
    <w:rsid w:val="007279CD"/>
    <w:rsid w:val="00734658"/>
    <w:rsid w:val="00734A93"/>
    <w:rsid w:val="00736905"/>
    <w:rsid w:val="00736E22"/>
    <w:rsid w:val="00737805"/>
    <w:rsid w:val="00737A06"/>
    <w:rsid w:val="0074035F"/>
    <w:rsid w:val="00743E9B"/>
    <w:rsid w:val="0074422F"/>
    <w:rsid w:val="00744E82"/>
    <w:rsid w:val="00751532"/>
    <w:rsid w:val="00752FE3"/>
    <w:rsid w:val="007543BF"/>
    <w:rsid w:val="00760BD6"/>
    <w:rsid w:val="00761477"/>
    <w:rsid w:val="00761EA1"/>
    <w:rsid w:val="00771C4D"/>
    <w:rsid w:val="0077207A"/>
    <w:rsid w:val="00774E63"/>
    <w:rsid w:val="00775E98"/>
    <w:rsid w:val="00776714"/>
    <w:rsid w:val="0078162D"/>
    <w:rsid w:val="00783B63"/>
    <w:rsid w:val="007854C3"/>
    <w:rsid w:val="00786401"/>
    <w:rsid w:val="00793252"/>
    <w:rsid w:val="007937B6"/>
    <w:rsid w:val="00794323"/>
    <w:rsid w:val="007945B3"/>
    <w:rsid w:val="00794C60"/>
    <w:rsid w:val="00794D9F"/>
    <w:rsid w:val="007A0463"/>
    <w:rsid w:val="007A13C6"/>
    <w:rsid w:val="007A3FBB"/>
    <w:rsid w:val="007B2740"/>
    <w:rsid w:val="007B7E68"/>
    <w:rsid w:val="007C02CF"/>
    <w:rsid w:val="007C2312"/>
    <w:rsid w:val="007C5D49"/>
    <w:rsid w:val="007D47E5"/>
    <w:rsid w:val="007E4A0D"/>
    <w:rsid w:val="007F0C07"/>
    <w:rsid w:val="00800771"/>
    <w:rsid w:val="00801203"/>
    <w:rsid w:val="00810953"/>
    <w:rsid w:val="008150DB"/>
    <w:rsid w:val="008207B3"/>
    <w:rsid w:val="00826AA9"/>
    <w:rsid w:val="00826ADD"/>
    <w:rsid w:val="00832A07"/>
    <w:rsid w:val="008360D9"/>
    <w:rsid w:val="0084096A"/>
    <w:rsid w:val="00842D5B"/>
    <w:rsid w:val="00853078"/>
    <w:rsid w:val="00856B8B"/>
    <w:rsid w:val="008600CA"/>
    <w:rsid w:val="00861760"/>
    <w:rsid w:val="00861B63"/>
    <w:rsid w:val="008717A5"/>
    <w:rsid w:val="00874066"/>
    <w:rsid w:val="00875629"/>
    <w:rsid w:val="008827D1"/>
    <w:rsid w:val="0088283A"/>
    <w:rsid w:val="00883011"/>
    <w:rsid w:val="00884A43"/>
    <w:rsid w:val="008855A5"/>
    <w:rsid w:val="008856F1"/>
    <w:rsid w:val="0089449C"/>
    <w:rsid w:val="00895D7D"/>
    <w:rsid w:val="00897128"/>
    <w:rsid w:val="008A4593"/>
    <w:rsid w:val="008A4A9A"/>
    <w:rsid w:val="008A5EA4"/>
    <w:rsid w:val="008B14F7"/>
    <w:rsid w:val="008B2CCC"/>
    <w:rsid w:val="008B4109"/>
    <w:rsid w:val="008B50B7"/>
    <w:rsid w:val="008C004C"/>
    <w:rsid w:val="008C0476"/>
    <w:rsid w:val="008C0630"/>
    <w:rsid w:val="008C1BB7"/>
    <w:rsid w:val="008C3523"/>
    <w:rsid w:val="008C7073"/>
    <w:rsid w:val="008C75F3"/>
    <w:rsid w:val="008D0F0F"/>
    <w:rsid w:val="008D24A2"/>
    <w:rsid w:val="008D71F1"/>
    <w:rsid w:val="008E1330"/>
    <w:rsid w:val="008E5EC7"/>
    <w:rsid w:val="008F17AC"/>
    <w:rsid w:val="008F1DA2"/>
    <w:rsid w:val="008F40DE"/>
    <w:rsid w:val="008F4A22"/>
    <w:rsid w:val="009001D2"/>
    <w:rsid w:val="00901F1D"/>
    <w:rsid w:val="00902FA5"/>
    <w:rsid w:val="00904C4B"/>
    <w:rsid w:val="0090772E"/>
    <w:rsid w:val="00910961"/>
    <w:rsid w:val="0091227F"/>
    <w:rsid w:val="009132B6"/>
    <w:rsid w:val="009246BB"/>
    <w:rsid w:val="00927624"/>
    <w:rsid w:val="0093244F"/>
    <w:rsid w:val="00932749"/>
    <w:rsid w:val="0093295D"/>
    <w:rsid w:val="00942CF6"/>
    <w:rsid w:val="00947294"/>
    <w:rsid w:val="00947B38"/>
    <w:rsid w:val="00960DA6"/>
    <w:rsid w:val="00965B34"/>
    <w:rsid w:val="00970325"/>
    <w:rsid w:val="00970535"/>
    <w:rsid w:val="00971381"/>
    <w:rsid w:val="009819A1"/>
    <w:rsid w:val="00982D36"/>
    <w:rsid w:val="00983590"/>
    <w:rsid w:val="00990F67"/>
    <w:rsid w:val="0099367A"/>
    <w:rsid w:val="00996CC2"/>
    <w:rsid w:val="00996FF0"/>
    <w:rsid w:val="00997EAB"/>
    <w:rsid w:val="009A0EFA"/>
    <w:rsid w:val="009A2990"/>
    <w:rsid w:val="009A6335"/>
    <w:rsid w:val="009A733F"/>
    <w:rsid w:val="009B04E8"/>
    <w:rsid w:val="009B21CB"/>
    <w:rsid w:val="009B4045"/>
    <w:rsid w:val="009B621D"/>
    <w:rsid w:val="009B63A3"/>
    <w:rsid w:val="009B77B8"/>
    <w:rsid w:val="009C2367"/>
    <w:rsid w:val="009C4170"/>
    <w:rsid w:val="009C6040"/>
    <w:rsid w:val="009D1E46"/>
    <w:rsid w:val="009D4EFA"/>
    <w:rsid w:val="009E0092"/>
    <w:rsid w:val="009E13BA"/>
    <w:rsid w:val="009E1962"/>
    <w:rsid w:val="009E1E0A"/>
    <w:rsid w:val="009E2293"/>
    <w:rsid w:val="009E2D55"/>
    <w:rsid w:val="009E693F"/>
    <w:rsid w:val="009E6A7F"/>
    <w:rsid w:val="009E76AE"/>
    <w:rsid w:val="00A03CB6"/>
    <w:rsid w:val="00A04A58"/>
    <w:rsid w:val="00A062D8"/>
    <w:rsid w:val="00A07F99"/>
    <w:rsid w:val="00A117A3"/>
    <w:rsid w:val="00A122EB"/>
    <w:rsid w:val="00A164DB"/>
    <w:rsid w:val="00A233F1"/>
    <w:rsid w:val="00A2417B"/>
    <w:rsid w:val="00A25C9E"/>
    <w:rsid w:val="00A26A1B"/>
    <w:rsid w:val="00A26FA5"/>
    <w:rsid w:val="00A274DE"/>
    <w:rsid w:val="00A325E4"/>
    <w:rsid w:val="00A337A2"/>
    <w:rsid w:val="00A4057A"/>
    <w:rsid w:val="00A47242"/>
    <w:rsid w:val="00A47F69"/>
    <w:rsid w:val="00A53217"/>
    <w:rsid w:val="00A53350"/>
    <w:rsid w:val="00A6014C"/>
    <w:rsid w:val="00A67154"/>
    <w:rsid w:val="00A67289"/>
    <w:rsid w:val="00A67BE1"/>
    <w:rsid w:val="00A70AE3"/>
    <w:rsid w:val="00A71C59"/>
    <w:rsid w:val="00A7284E"/>
    <w:rsid w:val="00A729BF"/>
    <w:rsid w:val="00A736AC"/>
    <w:rsid w:val="00A737B6"/>
    <w:rsid w:val="00A738C3"/>
    <w:rsid w:val="00A75AA9"/>
    <w:rsid w:val="00A7705F"/>
    <w:rsid w:val="00A80A3F"/>
    <w:rsid w:val="00A80C2C"/>
    <w:rsid w:val="00A81736"/>
    <w:rsid w:val="00A8288F"/>
    <w:rsid w:val="00A831ED"/>
    <w:rsid w:val="00A85471"/>
    <w:rsid w:val="00A86BA5"/>
    <w:rsid w:val="00A902D8"/>
    <w:rsid w:val="00A92BB5"/>
    <w:rsid w:val="00A92F18"/>
    <w:rsid w:val="00A94C58"/>
    <w:rsid w:val="00A94D72"/>
    <w:rsid w:val="00A95557"/>
    <w:rsid w:val="00A96BDA"/>
    <w:rsid w:val="00A97FB8"/>
    <w:rsid w:val="00AA0447"/>
    <w:rsid w:val="00AA174B"/>
    <w:rsid w:val="00AB1D67"/>
    <w:rsid w:val="00AB237E"/>
    <w:rsid w:val="00AB2387"/>
    <w:rsid w:val="00AB5305"/>
    <w:rsid w:val="00AB65CD"/>
    <w:rsid w:val="00AB6AAB"/>
    <w:rsid w:val="00AB72DC"/>
    <w:rsid w:val="00AB78DF"/>
    <w:rsid w:val="00AC284C"/>
    <w:rsid w:val="00AC33DA"/>
    <w:rsid w:val="00AC3E09"/>
    <w:rsid w:val="00AC6DE9"/>
    <w:rsid w:val="00AC7FAE"/>
    <w:rsid w:val="00AD1744"/>
    <w:rsid w:val="00AD765C"/>
    <w:rsid w:val="00AE0E40"/>
    <w:rsid w:val="00AF3A4E"/>
    <w:rsid w:val="00AF4FC5"/>
    <w:rsid w:val="00AF6479"/>
    <w:rsid w:val="00B00379"/>
    <w:rsid w:val="00B02560"/>
    <w:rsid w:val="00B070FC"/>
    <w:rsid w:val="00B10FD4"/>
    <w:rsid w:val="00B139C8"/>
    <w:rsid w:val="00B213A1"/>
    <w:rsid w:val="00B32C86"/>
    <w:rsid w:val="00B3336A"/>
    <w:rsid w:val="00B3393C"/>
    <w:rsid w:val="00B4547E"/>
    <w:rsid w:val="00B479A0"/>
    <w:rsid w:val="00B5173B"/>
    <w:rsid w:val="00B5222E"/>
    <w:rsid w:val="00B530E0"/>
    <w:rsid w:val="00B5427D"/>
    <w:rsid w:val="00B54637"/>
    <w:rsid w:val="00B54909"/>
    <w:rsid w:val="00B554CB"/>
    <w:rsid w:val="00B567F3"/>
    <w:rsid w:val="00B575EC"/>
    <w:rsid w:val="00B64779"/>
    <w:rsid w:val="00B73A09"/>
    <w:rsid w:val="00B73D09"/>
    <w:rsid w:val="00B80E74"/>
    <w:rsid w:val="00B82670"/>
    <w:rsid w:val="00B8757C"/>
    <w:rsid w:val="00B87F04"/>
    <w:rsid w:val="00B94A45"/>
    <w:rsid w:val="00B96EDD"/>
    <w:rsid w:val="00B970B3"/>
    <w:rsid w:val="00BA3AF7"/>
    <w:rsid w:val="00BB0E89"/>
    <w:rsid w:val="00BB315E"/>
    <w:rsid w:val="00BB3A6E"/>
    <w:rsid w:val="00BB53F1"/>
    <w:rsid w:val="00BB56AD"/>
    <w:rsid w:val="00BB59C3"/>
    <w:rsid w:val="00BB6E85"/>
    <w:rsid w:val="00BC153E"/>
    <w:rsid w:val="00BC1F3F"/>
    <w:rsid w:val="00BC421B"/>
    <w:rsid w:val="00BD0619"/>
    <w:rsid w:val="00BD078F"/>
    <w:rsid w:val="00BD17F3"/>
    <w:rsid w:val="00BD64E6"/>
    <w:rsid w:val="00BF0755"/>
    <w:rsid w:val="00BF09B8"/>
    <w:rsid w:val="00C00C70"/>
    <w:rsid w:val="00C01771"/>
    <w:rsid w:val="00C04DA3"/>
    <w:rsid w:val="00C169B9"/>
    <w:rsid w:val="00C20740"/>
    <w:rsid w:val="00C21EA3"/>
    <w:rsid w:val="00C24664"/>
    <w:rsid w:val="00C264A8"/>
    <w:rsid w:val="00C401F8"/>
    <w:rsid w:val="00C42771"/>
    <w:rsid w:val="00C42D67"/>
    <w:rsid w:val="00C438B8"/>
    <w:rsid w:val="00C44FFB"/>
    <w:rsid w:val="00C476FF"/>
    <w:rsid w:val="00C663DE"/>
    <w:rsid w:val="00C666FB"/>
    <w:rsid w:val="00C7210D"/>
    <w:rsid w:val="00C73018"/>
    <w:rsid w:val="00C7510B"/>
    <w:rsid w:val="00C84813"/>
    <w:rsid w:val="00C86381"/>
    <w:rsid w:val="00C87362"/>
    <w:rsid w:val="00C9432D"/>
    <w:rsid w:val="00C94B73"/>
    <w:rsid w:val="00CA0463"/>
    <w:rsid w:val="00CB22EE"/>
    <w:rsid w:val="00CC0753"/>
    <w:rsid w:val="00CC1089"/>
    <w:rsid w:val="00CC30F0"/>
    <w:rsid w:val="00CC3F74"/>
    <w:rsid w:val="00CD2915"/>
    <w:rsid w:val="00CD2B26"/>
    <w:rsid w:val="00CE28B4"/>
    <w:rsid w:val="00CE422C"/>
    <w:rsid w:val="00CE4465"/>
    <w:rsid w:val="00CE71AB"/>
    <w:rsid w:val="00CF332A"/>
    <w:rsid w:val="00CF3936"/>
    <w:rsid w:val="00CF6DC0"/>
    <w:rsid w:val="00D003E8"/>
    <w:rsid w:val="00D02530"/>
    <w:rsid w:val="00D05502"/>
    <w:rsid w:val="00D05C13"/>
    <w:rsid w:val="00D06BBF"/>
    <w:rsid w:val="00D108F0"/>
    <w:rsid w:val="00D13F84"/>
    <w:rsid w:val="00D16000"/>
    <w:rsid w:val="00D172C3"/>
    <w:rsid w:val="00D2061E"/>
    <w:rsid w:val="00D24408"/>
    <w:rsid w:val="00D25F32"/>
    <w:rsid w:val="00D31FF5"/>
    <w:rsid w:val="00D42E0D"/>
    <w:rsid w:val="00D431C8"/>
    <w:rsid w:val="00D45473"/>
    <w:rsid w:val="00D456EE"/>
    <w:rsid w:val="00D46C17"/>
    <w:rsid w:val="00D545A5"/>
    <w:rsid w:val="00D55171"/>
    <w:rsid w:val="00D56445"/>
    <w:rsid w:val="00D624C9"/>
    <w:rsid w:val="00D674F1"/>
    <w:rsid w:val="00D679B9"/>
    <w:rsid w:val="00D72A05"/>
    <w:rsid w:val="00D778BC"/>
    <w:rsid w:val="00D81870"/>
    <w:rsid w:val="00D8311C"/>
    <w:rsid w:val="00D84629"/>
    <w:rsid w:val="00D85A3A"/>
    <w:rsid w:val="00D8651E"/>
    <w:rsid w:val="00D86A85"/>
    <w:rsid w:val="00D95476"/>
    <w:rsid w:val="00D96647"/>
    <w:rsid w:val="00D9773B"/>
    <w:rsid w:val="00D97923"/>
    <w:rsid w:val="00DA2F11"/>
    <w:rsid w:val="00DA73EC"/>
    <w:rsid w:val="00DB43CB"/>
    <w:rsid w:val="00DB47B1"/>
    <w:rsid w:val="00DC0B93"/>
    <w:rsid w:val="00DC2A3F"/>
    <w:rsid w:val="00DC2DA7"/>
    <w:rsid w:val="00DC4FA1"/>
    <w:rsid w:val="00DC711D"/>
    <w:rsid w:val="00DC73F8"/>
    <w:rsid w:val="00DC7F1F"/>
    <w:rsid w:val="00DD181B"/>
    <w:rsid w:val="00DD733E"/>
    <w:rsid w:val="00DE1743"/>
    <w:rsid w:val="00DE26FD"/>
    <w:rsid w:val="00DE3769"/>
    <w:rsid w:val="00DE7316"/>
    <w:rsid w:val="00DF0318"/>
    <w:rsid w:val="00DF158C"/>
    <w:rsid w:val="00E00134"/>
    <w:rsid w:val="00E01BB9"/>
    <w:rsid w:val="00E05141"/>
    <w:rsid w:val="00E1074D"/>
    <w:rsid w:val="00E14845"/>
    <w:rsid w:val="00E16023"/>
    <w:rsid w:val="00E27EE2"/>
    <w:rsid w:val="00E31279"/>
    <w:rsid w:val="00E318F7"/>
    <w:rsid w:val="00E33513"/>
    <w:rsid w:val="00E33926"/>
    <w:rsid w:val="00E33F50"/>
    <w:rsid w:val="00E372C8"/>
    <w:rsid w:val="00E378D3"/>
    <w:rsid w:val="00E41418"/>
    <w:rsid w:val="00E42FBC"/>
    <w:rsid w:val="00E50C5E"/>
    <w:rsid w:val="00E53AD4"/>
    <w:rsid w:val="00E53B5D"/>
    <w:rsid w:val="00E576DE"/>
    <w:rsid w:val="00E605BC"/>
    <w:rsid w:val="00E62919"/>
    <w:rsid w:val="00E6745F"/>
    <w:rsid w:val="00E67514"/>
    <w:rsid w:val="00E677ED"/>
    <w:rsid w:val="00E705AD"/>
    <w:rsid w:val="00E73968"/>
    <w:rsid w:val="00E80565"/>
    <w:rsid w:val="00E81644"/>
    <w:rsid w:val="00E82B13"/>
    <w:rsid w:val="00E8583E"/>
    <w:rsid w:val="00E86112"/>
    <w:rsid w:val="00E8632D"/>
    <w:rsid w:val="00E92072"/>
    <w:rsid w:val="00E93F58"/>
    <w:rsid w:val="00E9564B"/>
    <w:rsid w:val="00EA3292"/>
    <w:rsid w:val="00EA3F89"/>
    <w:rsid w:val="00EA66DC"/>
    <w:rsid w:val="00EA69F2"/>
    <w:rsid w:val="00EA752E"/>
    <w:rsid w:val="00EB2D68"/>
    <w:rsid w:val="00EC1018"/>
    <w:rsid w:val="00EC128F"/>
    <w:rsid w:val="00EC74E1"/>
    <w:rsid w:val="00EC786C"/>
    <w:rsid w:val="00ED39CD"/>
    <w:rsid w:val="00ED3D0D"/>
    <w:rsid w:val="00ED5483"/>
    <w:rsid w:val="00EE02CC"/>
    <w:rsid w:val="00EE0606"/>
    <w:rsid w:val="00EE1B6D"/>
    <w:rsid w:val="00EE41B1"/>
    <w:rsid w:val="00EE41DD"/>
    <w:rsid w:val="00EE48F2"/>
    <w:rsid w:val="00EF2B04"/>
    <w:rsid w:val="00EF4F09"/>
    <w:rsid w:val="00EF54DC"/>
    <w:rsid w:val="00EF576F"/>
    <w:rsid w:val="00F02AD2"/>
    <w:rsid w:val="00F06D62"/>
    <w:rsid w:val="00F116B7"/>
    <w:rsid w:val="00F127CC"/>
    <w:rsid w:val="00F15656"/>
    <w:rsid w:val="00F17A58"/>
    <w:rsid w:val="00F20222"/>
    <w:rsid w:val="00F22597"/>
    <w:rsid w:val="00F229DB"/>
    <w:rsid w:val="00F31CEC"/>
    <w:rsid w:val="00F3261F"/>
    <w:rsid w:val="00F335F7"/>
    <w:rsid w:val="00F34C3F"/>
    <w:rsid w:val="00F405CD"/>
    <w:rsid w:val="00F41C9A"/>
    <w:rsid w:val="00F52035"/>
    <w:rsid w:val="00F56B65"/>
    <w:rsid w:val="00F57AE0"/>
    <w:rsid w:val="00F6094E"/>
    <w:rsid w:val="00F658F8"/>
    <w:rsid w:val="00F6650F"/>
    <w:rsid w:val="00F717BA"/>
    <w:rsid w:val="00F71C0F"/>
    <w:rsid w:val="00F745B0"/>
    <w:rsid w:val="00F810E5"/>
    <w:rsid w:val="00F81252"/>
    <w:rsid w:val="00F83F25"/>
    <w:rsid w:val="00F844FB"/>
    <w:rsid w:val="00F845E9"/>
    <w:rsid w:val="00F94158"/>
    <w:rsid w:val="00F96BB5"/>
    <w:rsid w:val="00FA0E02"/>
    <w:rsid w:val="00FA209B"/>
    <w:rsid w:val="00FA4A35"/>
    <w:rsid w:val="00FA4CDD"/>
    <w:rsid w:val="00FB0CEF"/>
    <w:rsid w:val="00FB3536"/>
    <w:rsid w:val="00FB39EA"/>
    <w:rsid w:val="00FB75A9"/>
    <w:rsid w:val="00FC068F"/>
    <w:rsid w:val="00FC351D"/>
    <w:rsid w:val="00FC7B57"/>
    <w:rsid w:val="00FD1CDF"/>
    <w:rsid w:val="00FD54DF"/>
    <w:rsid w:val="00FE000E"/>
    <w:rsid w:val="00FE11B4"/>
    <w:rsid w:val="00FE1318"/>
    <w:rsid w:val="00FE3D57"/>
    <w:rsid w:val="00FE42CB"/>
    <w:rsid w:val="00FE7169"/>
    <w:rsid w:val="00FF1E2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strokecolor="none"/>
    </o:shapedefaults>
    <o:shapelayout v:ext="edit">
      <o:idmap v:ext="edit" data="1"/>
      <o:rules v:ext="edit">
        <o:r id="V:Rule34" type="connector" idref="#_x0000_s1146"/>
        <o:r id="V:Rule35" type="connector" idref="#_x0000_s1119"/>
        <o:r id="V:Rule36" type="connector" idref="#_x0000_s1121"/>
        <o:r id="V:Rule37" type="connector" idref="#_x0000_s1147"/>
        <o:r id="V:Rule38" type="connector" idref="#_x0000_s1127"/>
        <o:r id="V:Rule39" type="connector" idref="#_x0000_s1122"/>
        <o:r id="V:Rule40" type="connector" idref="#_x0000_s1142"/>
        <o:r id="V:Rule41" type="connector" idref="#_x0000_s1148"/>
        <o:r id="V:Rule42" type="connector" idref="#_x0000_s1084"/>
        <o:r id="V:Rule43" type="connector" idref="#_x0000_s1116"/>
        <o:r id="V:Rule44" type="connector" idref="#_x0000_s1144"/>
        <o:r id="V:Rule45" type="connector" idref="#_x0000_s1141"/>
        <o:r id="V:Rule46" type="connector" idref="#_x0000_s1145"/>
        <o:r id="V:Rule47" type="connector" idref="#_x0000_s1093"/>
        <o:r id="V:Rule48" type="connector" idref="#_x0000_s1089"/>
        <o:r id="V:Rule49" type="connector" idref="#_x0000_s1094"/>
        <o:r id="V:Rule50" type="connector" idref="#_x0000_s1139"/>
        <o:r id="V:Rule51" type="connector" idref="#_x0000_s1091"/>
        <o:r id="V:Rule52" type="connector" idref="#_x0000_s1129"/>
        <o:r id="V:Rule53" type="connector" idref="#_x0000_s1194"/>
        <o:r id="V:Rule54" type="connector" idref="#_x0000_s1130"/>
        <o:r id="V:Rule55" type="connector" idref="#_x0000_s1125"/>
        <o:r id="V:Rule56" type="connector" idref="#_x0000_s1118"/>
        <o:r id="V:Rule57" type="connector" idref="#_x0000_s1123"/>
        <o:r id="V:Rule58" type="connector" idref="#_x0000_s1092"/>
        <o:r id="V:Rule59" type="connector" idref="#_x0000_s1124"/>
        <o:r id="V:Rule60" type="connector" idref="#_x0000_s1126"/>
        <o:r id="V:Rule61" type="connector" idref="#_x0000_s1117"/>
        <o:r id="V:Rule62" type="connector" idref="#_x0000_s1143"/>
        <o:r id="V:Rule63" type="connector" idref="#_x0000_s1128"/>
        <o:r id="V:Rule64" type="connector" idref="#_x0000_s1120"/>
        <o:r id="V:Rule65" type="connector" idref="#_x0000_s1140"/>
        <o:r id="V:Rule66" type="connector" idref="#_x0000_s1115"/>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451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E6FD5"/>
    <w:pPr>
      <w:tabs>
        <w:tab w:val="center" w:pos="4536"/>
        <w:tab w:val="right" w:pos="9072"/>
      </w:tabs>
      <w:spacing w:after="0" w:line="240" w:lineRule="auto"/>
    </w:pPr>
  </w:style>
  <w:style w:type="character" w:customStyle="1" w:styleId="En-tteCar">
    <w:name w:val="En-tête Car"/>
    <w:basedOn w:val="Policepardfaut"/>
    <w:link w:val="En-tte"/>
    <w:uiPriority w:val="99"/>
    <w:rsid w:val="001E6FD5"/>
  </w:style>
  <w:style w:type="paragraph" w:styleId="Pieddepage">
    <w:name w:val="footer"/>
    <w:basedOn w:val="Normal"/>
    <w:link w:val="PieddepageCar"/>
    <w:uiPriority w:val="99"/>
    <w:unhideWhenUsed/>
    <w:rsid w:val="001E6FD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E6FD5"/>
  </w:style>
  <w:style w:type="paragraph" w:styleId="Textedebulles">
    <w:name w:val="Balloon Text"/>
    <w:basedOn w:val="Normal"/>
    <w:link w:val="TextedebullesCar"/>
    <w:uiPriority w:val="99"/>
    <w:semiHidden/>
    <w:unhideWhenUsed/>
    <w:rsid w:val="00FE3D5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E3D57"/>
    <w:rPr>
      <w:rFonts w:ascii="Tahoma" w:hAnsi="Tahoma" w:cs="Tahoma"/>
      <w:sz w:val="16"/>
      <w:szCs w:val="16"/>
    </w:rPr>
  </w:style>
  <w:style w:type="paragraph" w:styleId="Paragraphedeliste">
    <w:name w:val="List Paragraph"/>
    <w:basedOn w:val="Normal"/>
    <w:uiPriority w:val="34"/>
    <w:qFormat/>
    <w:rsid w:val="00120FEB"/>
    <w:pPr>
      <w:ind w:left="720"/>
      <w:contextualSpacing/>
    </w:pPr>
  </w:style>
  <w:style w:type="paragraph" w:styleId="Notedebasdepage">
    <w:name w:val="footnote text"/>
    <w:basedOn w:val="Normal"/>
    <w:link w:val="NotedebasdepageCar"/>
    <w:uiPriority w:val="99"/>
    <w:semiHidden/>
    <w:unhideWhenUsed/>
    <w:rsid w:val="0061166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11660"/>
    <w:rPr>
      <w:sz w:val="20"/>
      <w:szCs w:val="20"/>
    </w:rPr>
  </w:style>
  <w:style w:type="character" w:styleId="Appelnotedebasdep">
    <w:name w:val="footnote reference"/>
    <w:basedOn w:val="Policepardfaut"/>
    <w:uiPriority w:val="99"/>
    <w:semiHidden/>
    <w:unhideWhenUsed/>
    <w:rsid w:val="00611660"/>
    <w:rPr>
      <w:vertAlign w:val="superscript"/>
    </w:rPr>
  </w:style>
  <w:style w:type="character" w:styleId="Marquedecommentaire">
    <w:name w:val="annotation reference"/>
    <w:basedOn w:val="Policepardfaut"/>
    <w:uiPriority w:val="99"/>
    <w:semiHidden/>
    <w:unhideWhenUsed/>
    <w:rsid w:val="00611660"/>
    <w:rPr>
      <w:sz w:val="16"/>
      <w:szCs w:val="16"/>
    </w:rPr>
  </w:style>
  <w:style w:type="paragraph" w:styleId="Commentaire">
    <w:name w:val="annotation text"/>
    <w:basedOn w:val="Normal"/>
    <w:link w:val="CommentaireCar"/>
    <w:uiPriority w:val="99"/>
    <w:semiHidden/>
    <w:unhideWhenUsed/>
    <w:rsid w:val="00611660"/>
    <w:pPr>
      <w:spacing w:line="240" w:lineRule="auto"/>
    </w:pPr>
    <w:rPr>
      <w:sz w:val="20"/>
      <w:szCs w:val="20"/>
    </w:rPr>
  </w:style>
  <w:style w:type="character" w:customStyle="1" w:styleId="CommentaireCar">
    <w:name w:val="Commentaire Car"/>
    <w:basedOn w:val="Policepardfaut"/>
    <w:link w:val="Commentaire"/>
    <w:uiPriority w:val="99"/>
    <w:semiHidden/>
    <w:rsid w:val="00611660"/>
    <w:rPr>
      <w:sz w:val="20"/>
      <w:szCs w:val="20"/>
    </w:rPr>
  </w:style>
  <w:style w:type="paragraph" w:styleId="Objetducommentaire">
    <w:name w:val="annotation subject"/>
    <w:basedOn w:val="Commentaire"/>
    <w:next w:val="Commentaire"/>
    <w:link w:val="ObjetducommentaireCar"/>
    <w:uiPriority w:val="99"/>
    <w:semiHidden/>
    <w:unhideWhenUsed/>
    <w:rsid w:val="00611660"/>
    <w:rPr>
      <w:b/>
      <w:bCs/>
    </w:rPr>
  </w:style>
  <w:style w:type="character" w:customStyle="1" w:styleId="ObjetducommentaireCar">
    <w:name w:val="Objet du commentaire Car"/>
    <w:basedOn w:val="CommentaireCar"/>
    <w:link w:val="Objetducommentaire"/>
    <w:uiPriority w:val="99"/>
    <w:semiHidden/>
    <w:rsid w:val="00611660"/>
    <w:rPr>
      <w:b/>
      <w:bCs/>
    </w:rPr>
  </w:style>
  <w:style w:type="character" w:styleId="Lienhypertexte">
    <w:name w:val="Hyperlink"/>
    <w:basedOn w:val="Policepardfaut"/>
    <w:uiPriority w:val="99"/>
    <w:unhideWhenUsed/>
    <w:rsid w:val="001B1337"/>
    <w:rPr>
      <w:color w:val="0000FF" w:themeColor="hyperlink"/>
      <w:u w:val="single"/>
    </w:rPr>
  </w:style>
  <w:style w:type="character" w:customStyle="1" w:styleId="Footnotereference">
    <w:name w:val="Footnote reference"/>
    <w:basedOn w:val="Policepardfaut"/>
    <w:uiPriority w:val="99"/>
    <w:semiHidden/>
    <w:unhideWhenUsed/>
    <w:rsid w:val="00947294"/>
    <w:rPr>
      <w:vertAlign w:val="superscript"/>
    </w:rPr>
  </w:style>
  <w:style w:type="table" w:styleId="Grilledutableau">
    <w:name w:val="Table Grid"/>
    <w:basedOn w:val="TableauNormal"/>
    <w:uiPriority w:val="59"/>
    <w:rsid w:val="00442EC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header" Target="header11.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image" Target="media/image9.jpeg"/><Relationship Id="rId42" Type="http://schemas.openxmlformats.org/officeDocument/2006/relationships/header" Target="header12.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image" Target="media/image8.jpeg"/><Relationship Id="rId38" Type="http://schemas.openxmlformats.org/officeDocument/2006/relationships/footer" Target="footer11.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image" Target="media/image4.jpeg"/><Relationship Id="rId41" Type="http://schemas.openxmlformats.org/officeDocument/2006/relationships/hyperlink" Target="https://rouwwad.com/o/%D9%85%D8%A7-%D8%A7%D9%84%D9%81%D8%B1%D9%82-%D8%A8%D9%8A%D9%86-%D8%A7%D9%84%D9%82%D8%B7%D8%A7%D8%B9-%D8%A7%D9%84%D8%B9%D8%A7%D9%85-%D9%88%D8%A7%D9%84%D9%82%D8%B7%D8%A7%D8%B9-%D8%A7%D9%84%D8%AE%D8%A7%D8%B5?fbclid=IwAR3Z18pf2fYprYw1H5cb9-pJPU9BrWOX5Cqz-EFXkx0-BdF9a5wZOBOqNb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image" Target="media/image7.jpeg"/><Relationship Id="rId37" Type="http://schemas.openxmlformats.org/officeDocument/2006/relationships/header" Target="header10.xml"/><Relationship Id="rId40" Type="http://schemas.openxmlformats.org/officeDocument/2006/relationships/footer" Target="footer12.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image" Target="media/image3.jpeg"/><Relationship Id="rId36" Type="http://schemas.openxmlformats.org/officeDocument/2006/relationships/footer" Target="footer10.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image" Target="media/image6.jpe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image" Target="media/image5.jpeg"/><Relationship Id="rId35" Type="http://schemas.openxmlformats.org/officeDocument/2006/relationships/image" Target="media/image10.jpeg"/><Relationship Id="rId43" Type="http://schemas.openxmlformats.org/officeDocument/2006/relationships/footer" Target="footer13.xml"/></Relationships>
</file>

<file path=word/_rels/footnotes.xml.rels><?xml version="1.0" encoding="UTF-8" standalone="yes"?>
<Relationships xmlns="http://schemas.openxmlformats.org/package/2006/relationships"><Relationship Id="rId1" Type="http://schemas.openxmlformats.org/officeDocument/2006/relationships/hyperlink" Target="https://rouwwad.com/o/%D9%85%D8%A7-%D8%A7%D9%84%D9%81%D8%B1%D9%82-%D8%A8%D9%8A%D9%86-%D8%A7%D9%84%D9%82%D8%B7%D8%A7%D8%B9-%D8%A7%D9%84%D8%B9%D8%A7%D9%85-%D9%88%D8%A7%D9%84%D9%82%D8%B7%D8%A7%D8%B9-%D8%A7%D9%84%D8%AE%D8%A7%D8%B5?fbclid=IwAR3Z18pf2fYprYw1H5cb9-pJPU9BrWOX5Cqz-EFXkx0-BdF9a5wZOBOqNbU"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5D7260-BFE3-4E57-AE34-00AD0435D7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104</Pages>
  <Words>15515</Words>
  <Characters>85335</Characters>
  <Application>Microsoft Office Word</Application>
  <DocSecurity>0</DocSecurity>
  <Lines>711</Lines>
  <Paragraphs>201</Paragraphs>
  <ScaleCrop>false</ScaleCrop>
  <HeadingPairs>
    <vt:vector size="2" baseType="variant">
      <vt:variant>
        <vt:lpstr>Titre</vt:lpstr>
      </vt:variant>
      <vt:variant>
        <vt:i4>1</vt:i4>
      </vt:variant>
    </vt:vector>
  </HeadingPairs>
  <TitlesOfParts>
    <vt:vector size="1" baseType="lpstr">
      <vt:lpstr>الإطار ألمفاهيمي حول الشراكة بين القطاعين العام و الخاص والتنمية المحلية</vt:lpstr>
    </vt:vector>
  </TitlesOfParts>
  <Company/>
  <LinksUpToDate>false</LinksUpToDate>
  <CharactersWithSpaces>100649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الإطار ألمفاهيمي حول الشراكة بين القطاعين العام و الخاص والتنمية المحلية</dc:title>
  <dc:creator>DELL</dc:creator>
  <cp:lastModifiedBy>13</cp:lastModifiedBy>
  <cp:revision>2</cp:revision>
  <dcterms:created xsi:type="dcterms:W3CDTF">2022-09-11T08:58:00Z</dcterms:created>
  <dcterms:modified xsi:type="dcterms:W3CDTF">2022-09-11T08:58:00Z</dcterms:modified>
</cp:coreProperties>
</file>